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C99B8" w14:textId="64B29EB7" w:rsidR="00497C39" w:rsidRPr="00AA0F03" w:rsidRDefault="0032185C" w:rsidP="00FE1919">
      <w:pPr>
        <w:jc w:val="both"/>
        <w:rPr>
          <w:rFonts w:ascii="Calibri Light" w:hAnsi="Calibri Light"/>
        </w:rPr>
      </w:pPr>
      <w:r w:rsidRPr="001D5E00">
        <w:rPr>
          <w:rFonts w:ascii="Calibri Light" w:hAnsi="Calibri Light"/>
          <w:noProof/>
          <w:color w:val="FF0000"/>
        </w:rPr>
        <mc:AlternateContent>
          <mc:Choice Requires="wps">
            <w:drawing>
              <wp:anchor distT="45720" distB="45720" distL="114300" distR="114300" simplePos="0" relativeHeight="251656192" behindDoc="0" locked="0" layoutInCell="1" allowOverlap="1" wp14:anchorId="18D26C68" wp14:editId="5A5F0FE4">
                <wp:simplePos x="0" y="0"/>
                <wp:positionH relativeFrom="column">
                  <wp:posOffset>3309620</wp:posOffset>
                </wp:positionH>
                <wp:positionV relativeFrom="paragraph">
                  <wp:posOffset>309880</wp:posOffset>
                </wp:positionV>
                <wp:extent cx="2872740" cy="5652770"/>
                <wp:effectExtent l="0" t="0" r="2286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5652770"/>
                        </a:xfrm>
                        <a:prstGeom prst="rect">
                          <a:avLst/>
                        </a:prstGeom>
                        <a:solidFill>
                          <a:srgbClr val="FFFFFF"/>
                        </a:solidFill>
                        <a:ln w="9525">
                          <a:solidFill>
                            <a:srgbClr val="000000"/>
                          </a:solidFill>
                          <a:miter lim="800000"/>
                          <a:headEnd/>
                          <a:tailEnd/>
                        </a:ln>
                      </wps:spPr>
                      <wps:txbx>
                        <w:txbxContent>
                          <w:p w14:paraId="6CD9FA7C" w14:textId="08CABBB0" w:rsidR="006119FA" w:rsidRPr="007E2F60" w:rsidRDefault="00525C16" w:rsidP="006A1D3F">
                            <w:pPr>
                              <w:jc w:val="both"/>
                              <w:rPr>
                                <w:rFonts w:ascii="Calibri Light" w:hAnsi="Calibri Light" w:cs="Calibri Light"/>
                              </w:rPr>
                            </w:pPr>
                            <w:r w:rsidRPr="006A1D3F">
                              <w:rPr>
                                <w:rFonts w:ascii="Calibri Light" w:hAnsi="Calibri Light" w:cs="Calibri Light"/>
                                <w:b/>
                                <w:bCs/>
                                <w:i/>
                                <w:iCs/>
                              </w:rPr>
                              <w:t>This letter challenges</w:t>
                            </w:r>
                            <w:r w:rsidRPr="007E2F60">
                              <w:rPr>
                                <w:rFonts w:ascii="Calibri Light" w:hAnsi="Calibri Light" w:cs="Calibri Light"/>
                                <w:b/>
                                <w:bCs/>
                              </w:rPr>
                              <w:t xml:space="preserve"> </w:t>
                            </w:r>
                            <w:r w:rsidRPr="007E2F60">
                              <w:rPr>
                                <w:rFonts w:ascii="Calibri Light" w:hAnsi="Calibri Light" w:cs="Calibri Light"/>
                              </w:rPr>
                              <w:t>a local authority (LA)’s</w:t>
                            </w:r>
                            <w:r w:rsidR="0047497B" w:rsidRPr="007E2F60">
                              <w:rPr>
                                <w:rFonts w:ascii="Calibri Light" w:hAnsi="Calibri Light" w:cs="Calibri Light"/>
                              </w:rPr>
                              <w:t xml:space="preserve"> </w:t>
                            </w:r>
                            <w:r w:rsidR="006119FA" w:rsidRPr="007E2F60">
                              <w:rPr>
                                <w:rFonts w:ascii="Calibri Light" w:hAnsi="Calibri Light" w:cs="Calibri Light"/>
                              </w:rPr>
                              <w:t>failure to take your client’s disability, upcoming PIP appeal</w:t>
                            </w:r>
                            <w:r w:rsidR="0062271E">
                              <w:rPr>
                                <w:rFonts w:ascii="Calibri Light" w:hAnsi="Calibri Light" w:cs="Calibri Light"/>
                              </w:rPr>
                              <w:t xml:space="preserve">, below average rent, </w:t>
                            </w:r>
                            <w:r w:rsidR="006119FA" w:rsidRPr="007E2F60">
                              <w:rPr>
                                <w:rFonts w:ascii="Calibri Light" w:hAnsi="Calibri Light" w:cs="Calibri Light"/>
                              </w:rPr>
                              <w:t xml:space="preserve"> and DWP and Local Authority guidance into account when deciding to refuse your client a </w:t>
                            </w:r>
                            <w:r w:rsidR="009C4A70">
                              <w:rPr>
                                <w:rFonts w:ascii="Calibri Light" w:hAnsi="Calibri Light" w:cs="Calibri Light"/>
                              </w:rPr>
                              <w:t xml:space="preserve">Housing Payment </w:t>
                            </w:r>
                            <w:r w:rsidR="00ED0E02" w:rsidRPr="007E2F60">
                              <w:rPr>
                                <w:rFonts w:ascii="Calibri Light" w:hAnsi="Calibri Light" w:cs="Calibri Light"/>
                              </w:rPr>
                              <w:t>(</w:t>
                            </w:r>
                            <w:r w:rsidR="009C4A70">
                              <w:rPr>
                                <w:rFonts w:ascii="Calibri Light" w:hAnsi="Calibri Light" w:cs="Calibri Light"/>
                              </w:rPr>
                              <w:t xml:space="preserve">formerly </w:t>
                            </w:r>
                            <w:r w:rsidR="006119FA" w:rsidRPr="007E2F60">
                              <w:rPr>
                                <w:rFonts w:ascii="Calibri Light" w:hAnsi="Calibri Light" w:cs="Calibri Light"/>
                              </w:rPr>
                              <w:t>DHP</w:t>
                            </w:r>
                            <w:r w:rsidR="00ED0E02" w:rsidRPr="007E2F60">
                              <w:rPr>
                                <w:rFonts w:ascii="Calibri Light" w:hAnsi="Calibri Light" w:cs="Calibri Light"/>
                              </w:rPr>
                              <w:t>)</w:t>
                            </w:r>
                            <w:r w:rsidR="006119FA" w:rsidRPr="007E2F60">
                              <w:rPr>
                                <w:rFonts w:ascii="Calibri Light" w:hAnsi="Calibri Light" w:cs="Calibri Light"/>
                              </w:rPr>
                              <w:t xml:space="preserve">. </w:t>
                            </w:r>
                          </w:p>
                          <w:p w14:paraId="016B4F47" w14:textId="77777777" w:rsidR="006119FA" w:rsidRPr="007E2F60" w:rsidRDefault="006119FA" w:rsidP="006A1D3F">
                            <w:pPr>
                              <w:jc w:val="both"/>
                              <w:rPr>
                                <w:rFonts w:ascii="Calibri Light" w:hAnsi="Calibri Light" w:cs="Calibri Light"/>
                              </w:rPr>
                            </w:pPr>
                          </w:p>
                          <w:p w14:paraId="0CCCFD62" w14:textId="6986996D" w:rsidR="006119FA" w:rsidRPr="007E2F60" w:rsidRDefault="00A82D9C" w:rsidP="006A1D3F">
                            <w:pPr>
                              <w:pStyle w:val="ListParagraph"/>
                              <w:numPr>
                                <w:ilvl w:val="0"/>
                                <w:numId w:val="13"/>
                              </w:numPr>
                              <w:jc w:val="both"/>
                              <w:rPr>
                                <w:rFonts w:ascii="Calibri Light" w:hAnsi="Calibri Light" w:cs="Calibri Light"/>
                              </w:rPr>
                            </w:pPr>
                            <w:r>
                              <w:rPr>
                                <w:rFonts w:ascii="Calibri Light" w:hAnsi="Calibri Light" w:cs="Calibri Light"/>
                              </w:rPr>
                              <w:t>Always u</w:t>
                            </w:r>
                            <w:r w:rsidR="006119FA" w:rsidRPr="007E2F60">
                              <w:rPr>
                                <w:rFonts w:ascii="Calibri Light" w:hAnsi="Calibri Light" w:cs="Calibri Light"/>
                              </w:rPr>
                              <w:t xml:space="preserve">se the </w:t>
                            </w:r>
                            <w:r w:rsidR="00FE0F01" w:rsidRPr="007E2F60">
                              <w:rPr>
                                <w:rFonts w:ascii="Calibri Light" w:hAnsi="Calibri Light" w:cs="Calibri Light"/>
                              </w:rPr>
                              <w:t>l</w:t>
                            </w:r>
                            <w:r w:rsidR="006119FA" w:rsidRPr="007E2F60">
                              <w:rPr>
                                <w:rFonts w:ascii="Calibri Light" w:hAnsi="Calibri Light" w:cs="Calibri Light"/>
                              </w:rPr>
                              <w:t xml:space="preserve">ocal </w:t>
                            </w:r>
                            <w:r w:rsidR="00FE0F01" w:rsidRPr="007E2F60">
                              <w:rPr>
                                <w:rFonts w:ascii="Calibri Light" w:hAnsi="Calibri Light" w:cs="Calibri Light"/>
                              </w:rPr>
                              <w:t>a</w:t>
                            </w:r>
                            <w:r w:rsidR="006119FA" w:rsidRPr="007E2F60">
                              <w:rPr>
                                <w:rFonts w:ascii="Calibri Light" w:hAnsi="Calibri Light" w:cs="Calibri Light"/>
                              </w:rPr>
                              <w:t>uthority’s dispute resolution before sending this letter</w:t>
                            </w:r>
                            <w:r w:rsidR="006A1D3F">
                              <w:rPr>
                                <w:rFonts w:ascii="Calibri Light" w:hAnsi="Calibri Light" w:cs="Calibri Light"/>
                              </w:rPr>
                              <w:t>.</w:t>
                            </w:r>
                          </w:p>
                          <w:p w14:paraId="3077465A" w14:textId="77777777" w:rsidR="00525C16" w:rsidRPr="006A1D3F" w:rsidRDefault="00525C16" w:rsidP="006A1D3F">
                            <w:pPr>
                              <w:pStyle w:val="ListParagraph"/>
                              <w:numPr>
                                <w:ilvl w:val="0"/>
                                <w:numId w:val="13"/>
                              </w:numPr>
                              <w:jc w:val="both"/>
                              <w:rPr>
                                <w:rFonts w:ascii="Calibri Light" w:hAnsi="Calibri Light" w:cs="Calibri Light"/>
                                <w:color w:val="000000" w:themeColor="text1"/>
                              </w:rPr>
                            </w:pPr>
                            <w:r w:rsidRPr="006A1D3F">
                              <w:rPr>
                                <w:rFonts w:ascii="Calibri Light" w:hAnsi="Calibri Light" w:cs="Calibri Light"/>
                                <w:color w:val="000000" w:themeColor="text1"/>
                              </w:rPr>
                              <w:t xml:space="preserve">Please </w:t>
                            </w:r>
                            <w:r w:rsidRPr="006A1D3F">
                              <w:rPr>
                                <w:rFonts w:ascii="Calibri Light" w:hAnsi="Calibri Light" w:cs="Calibri Light"/>
                                <w:b/>
                                <w:bCs/>
                                <w:color w:val="000000" w:themeColor="text1"/>
                              </w:rPr>
                              <w:t>verify and include all relevant dates</w:t>
                            </w:r>
                            <w:r w:rsidRPr="006A1D3F">
                              <w:rPr>
                                <w:rFonts w:ascii="Calibri Light" w:hAnsi="Calibri Light" w:cs="Calibri Light"/>
                                <w:color w:val="000000" w:themeColor="text1"/>
                              </w:rPr>
                              <w:t xml:space="preserve"> in your letter. </w:t>
                            </w:r>
                          </w:p>
                          <w:p w14:paraId="2EBCDC21" w14:textId="48E779A5" w:rsidR="00525C16" w:rsidRPr="006A1D3F" w:rsidRDefault="00525C16" w:rsidP="006A1D3F">
                            <w:pPr>
                              <w:pStyle w:val="ListParagraph"/>
                              <w:numPr>
                                <w:ilvl w:val="0"/>
                                <w:numId w:val="13"/>
                              </w:numPr>
                              <w:jc w:val="both"/>
                              <w:rPr>
                                <w:rFonts w:ascii="Calibri Light" w:hAnsi="Calibri Light" w:cs="Calibri Light"/>
                                <w:color w:val="000000" w:themeColor="text1"/>
                              </w:rPr>
                            </w:pPr>
                            <w:r w:rsidRPr="006A1D3F">
                              <w:rPr>
                                <w:rFonts w:ascii="Calibri Light" w:hAnsi="Calibri Light" w:cs="Calibri Light"/>
                                <w:color w:val="000000" w:themeColor="text1"/>
                              </w:rPr>
                              <w:t xml:space="preserve">Please </w:t>
                            </w:r>
                            <w:r w:rsidRPr="006A1D3F">
                              <w:rPr>
                                <w:rFonts w:ascii="Calibri Light" w:hAnsi="Calibri Light" w:cs="Calibri Light"/>
                                <w:b/>
                                <w:bCs/>
                                <w:color w:val="000000" w:themeColor="text1"/>
                              </w:rPr>
                              <w:t>read the whole letter carefully</w:t>
                            </w:r>
                            <w:r w:rsidRPr="006A1D3F">
                              <w:rPr>
                                <w:rFonts w:ascii="Calibri Light" w:hAnsi="Calibri Light" w:cs="Calibri Light"/>
                                <w:color w:val="000000" w:themeColor="text1"/>
                              </w:rPr>
                              <w:t xml:space="preserve"> and make any changes needed, in particular any text in </w:t>
                            </w:r>
                            <w:r w:rsidRPr="006A1D3F">
                              <w:rPr>
                                <w:rFonts w:ascii="Calibri Light" w:hAnsi="Calibri Light" w:cs="Calibri Light"/>
                                <w:color w:val="FF0000"/>
                              </w:rPr>
                              <w:t xml:space="preserve">red </w:t>
                            </w:r>
                            <w:r w:rsidRPr="006A1D3F">
                              <w:rPr>
                                <w:rFonts w:ascii="Calibri Light" w:hAnsi="Calibri Light" w:cs="Calibri Light"/>
                                <w:color w:val="000000" w:themeColor="text1"/>
                              </w:rPr>
                              <w:t>or [square brackets]. Delete all comments</w:t>
                            </w:r>
                            <w:r w:rsidR="007E2F60" w:rsidRPr="006A1D3F">
                              <w:rPr>
                                <w:rFonts w:ascii="Calibri Light" w:hAnsi="Calibri Light" w:cs="Calibri Light"/>
                                <w:color w:val="000000" w:themeColor="text1"/>
                              </w:rPr>
                              <w:t>/</w:t>
                            </w:r>
                            <w:r w:rsidR="007E2F60">
                              <w:rPr>
                                <w:rFonts w:ascii="Calibri Light" w:hAnsi="Calibri Light" w:cs="Calibri Light"/>
                                <w:color w:val="000000" w:themeColor="text1"/>
                              </w:rPr>
                              <w:t xml:space="preserve"> </w:t>
                            </w:r>
                            <w:r w:rsidR="007E2F60" w:rsidRPr="006A1D3F">
                              <w:rPr>
                                <w:rFonts w:ascii="Calibri Light" w:hAnsi="Calibri Light" w:cs="Calibri Light"/>
                                <w:color w:val="000000" w:themeColor="text1"/>
                              </w:rPr>
                              <w:t>prompts/</w:t>
                            </w:r>
                            <w:r w:rsidR="00A82D9C">
                              <w:rPr>
                                <w:rFonts w:ascii="Calibri Light" w:hAnsi="Calibri Light" w:cs="Calibri Light"/>
                                <w:color w:val="000000" w:themeColor="text1"/>
                              </w:rPr>
                              <w:t xml:space="preserve"> i</w:t>
                            </w:r>
                            <w:r w:rsidR="007E2F60" w:rsidRPr="006A1D3F">
                              <w:rPr>
                                <w:rFonts w:ascii="Calibri Light" w:hAnsi="Calibri Light" w:cs="Calibri Light"/>
                                <w:color w:val="000000" w:themeColor="text1"/>
                              </w:rPr>
                              <w:t xml:space="preserve">nstructions </w:t>
                            </w:r>
                            <w:r w:rsidRPr="006A1D3F">
                              <w:rPr>
                                <w:rFonts w:ascii="Calibri Light" w:hAnsi="Calibri Light" w:cs="Calibri Light"/>
                                <w:color w:val="000000" w:themeColor="text1"/>
                              </w:rPr>
                              <w:t xml:space="preserve"> </w:t>
                            </w:r>
                            <w:r w:rsidR="007E2F60" w:rsidRPr="006A1D3F">
                              <w:rPr>
                                <w:rFonts w:ascii="Calibri Light" w:hAnsi="Calibri Light" w:cs="Calibri Light"/>
                                <w:color w:val="000000" w:themeColor="text1"/>
                              </w:rPr>
                              <w:t xml:space="preserve">then </w:t>
                            </w:r>
                            <w:r w:rsidRPr="006A1D3F">
                              <w:rPr>
                                <w:rFonts w:ascii="Calibri Light" w:hAnsi="Calibri Light" w:cs="Calibri Light"/>
                                <w:color w:val="000000" w:themeColor="text1"/>
                              </w:rPr>
                              <w:t>put on headed paper.</w:t>
                            </w:r>
                          </w:p>
                          <w:p w14:paraId="300C35BB" w14:textId="77777777" w:rsidR="00EF7B57" w:rsidRDefault="00EF7B57" w:rsidP="00EF7B57">
                            <w:pPr>
                              <w:rPr>
                                <w:rFonts w:ascii="Calibri Light" w:hAnsi="Calibri Light" w:cs="Calibri Light"/>
                                <w:color w:val="000000" w:themeColor="text1"/>
                              </w:rPr>
                            </w:pPr>
                          </w:p>
                          <w:p w14:paraId="4386B038" w14:textId="3F481BD0" w:rsidR="006119FA" w:rsidRPr="007E2F60" w:rsidRDefault="007E2F60" w:rsidP="00EF7B57">
                            <w:pPr>
                              <w:rPr>
                                <w:rFonts w:ascii="Calibri Light" w:hAnsi="Calibri Light" w:cs="Calibri Light"/>
                                <w:color w:val="FF0000"/>
                              </w:rPr>
                            </w:pPr>
                            <w:r w:rsidRPr="00EF7B57">
                              <w:rPr>
                                <w:rFonts w:ascii="Calibri Light" w:hAnsi="Calibri Light" w:cs="Calibri Light"/>
                                <w:color w:val="000000" w:themeColor="text1"/>
                              </w:rPr>
                              <w:t>In all cases</w:t>
                            </w:r>
                            <w:r w:rsidR="006A1D3F" w:rsidRPr="00EF7B57">
                              <w:rPr>
                                <w:rFonts w:ascii="Calibri Light" w:hAnsi="Calibri Light" w:cs="Calibri Light"/>
                                <w:color w:val="000000" w:themeColor="text1"/>
                              </w:rPr>
                              <w:t>,</w:t>
                            </w:r>
                            <w:r w:rsidRPr="00EF7B57">
                              <w:rPr>
                                <w:rFonts w:ascii="Calibri Light" w:hAnsi="Calibri Light" w:cs="Calibri Light"/>
                                <w:b/>
                                <w:bCs/>
                                <w:color w:val="000000" w:themeColor="text1"/>
                              </w:rPr>
                              <w:t xml:space="preserve"> please</w:t>
                            </w:r>
                            <w:r w:rsidR="006A1D3F" w:rsidRPr="00EF7B57">
                              <w:rPr>
                                <w:rFonts w:ascii="Calibri Light" w:hAnsi="Calibri Light" w:cs="Calibri Light"/>
                                <w:b/>
                                <w:bCs/>
                                <w:color w:val="000000" w:themeColor="text1"/>
                              </w:rPr>
                              <w:t xml:space="preserve"> s</w:t>
                            </w:r>
                            <w:r w:rsidR="00525C16" w:rsidRPr="00EF7B57">
                              <w:rPr>
                                <w:rFonts w:ascii="Calibri Light" w:hAnsi="Calibri Light" w:cs="Calibri Light"/>
                                <w:b/>
                                <w:bCs/>
                                <w:color w:val="000000" w:themeColor="text1"/>
                              </w:rPr>
                              <w:t>end your letter for review</w:t>
                            </w:r>
                            <w:r w:rsidR="00525C16" w:rsidRPr="00EF7B57">
                              <w:rPr>
                                <w:rFonts w:ascii="Calibri Light" w:hAnsi="Calibri Light" w:cs="Calibri Light"/>
                                <w:color w:val="000000" w:themeColor="text1"/>
                              </w:rPr>
                              <w:t xml:space="preserve"> to JRProject@CPAG.org.uk before </w:t>
                            </w:r>
                            <w:r w:rsidR="00EF7B57">
                              <w:rPr>
                                <w:rFonts w:ascii="Calibri Light" w:hAnsi="Calibri Light" w:cs="Calibri Light"/>
                                <w:color w:val="000000" w:themeColor="text1"/>
                              </w:rPr>
                              <w:t>p</w:t>
                            </w:r>
                            <w:r w:rsidR="006A1D3F" w:rsidRPr="00EF7B57">
                              <w:rPr>
                                <w:rFonts w:ascii="Calibri Light" w:hAnsi="Calibri Light" w:cs="Calibri Light"/>
                                <w:color w:val="000000" w:themeColor="text1"/>
                              </w:rPr>
                              <w:t>osting</w:t>
                            </w:r>
                            <w:r w:rsidR="00525C16" w:rsidRPr="00EF7B57">
                              <w:rPr>
                                <w:rFonts w:ascii="Calibri Light" w:hAnsi="Calibri Light" w:cs="Calibri Light"/>
                                <w:color w:val="000000" w:themeColor="text1"/>
                              </w:rPr>
                              <w:t>.</w:t>
                            </w:r>
                          </w:p>
                          <w:p w14:paraId="171BC20A" w14:textId="77777777" w:rsidR="0062271E" w:rsidRDefault="0062271E" w:rsidP="00467A52">
                            <w:pPr>
                              <w:jc w:val="both"/>
                              <w:rPr>
                                <w:rFonts w:ascii="Calibri Light" w:hAnsi="Calibri Light" w:cs="Calibri Light"/>
                                <w:color w:val="FF0000"/>
                              </w:rPr>
                            </w:pPr>
                          </w:p>
                          <w:p w14:paraId="6C94540C" w14:textId="77777777" w:rsidR="0062271E" w:rsidRDefault="0062271E" w:rsidP="00467A52">
                            <w:pPr>
                              <w:jc w:val="both"/>
                              <w:rPr>
                                <w:rFonts w:ascii="Calibri Light" w:hAnsi="Calibri Light" w:cs="Calibri Light"/>
                                <w:color w:val="FF0000"/>
                              </w:rPr>
                            </w:pPr>
                          </w:p>
                          <w:p w14:paraId="7AAA97A3" w14:textId="77777777" w:rsidR="00A42121" w:rsidRDefault="00A42121" w:rsidP="00467A52">
                            <w:pPr>
                              <w:jc w:val="both"/>
                              <w:rPr>
                                <w:rFonts w:ascii="Calibri Light" w:hAnsi="Calibri Light" w:cs="Calibri Light"/>
                                <w:color w:val="FF0000"/>
                              </w:rPr>
                            </w:pPr>
                          </w:p>
                          <w:p w14:paraId="4BC4B30F" w14:textId="77777777" w:rsidR="0032185C" w:rsidRDefault="0032185C" w:rsidP="00467A52">
                            <w:pPr>
                              <w:jc w:val="both"/>
                              <w:rPr>
                                <w:rFonts w:ascii="Calibri Light" w:hAnsi="Calibri Light" w:cs="Calibri Light"/>
                                <w:color w:val="FF0000"/>
                              </w:rPr>
                            </w:pPr>
                          </w:p>
                          <w:p w14:paraId="53D66D83" w14:textId="77777777" w:rsidR="0032185C" w:rsidRDefault="0032185C" w:rsidP="00467A52">
                            <w:pPr>
                              <w:jc w:val="both"/>
                              <w:rPr>
                                <w:rFonts w:ascii="Calibri Light" w:hAnsi="Calibri Light" w:cs="Calibri Light"/>
                                <w:color w:val="FF0000"/>
                              </w:rPr>
                            </w:pPr>
                          </w:p>
                          <w:p w14:paraId="239F20CE" w14:textId="77777777" w:rsidR="00EF7B57" w:rsidRDefault="00EF7B57" w:rsidP="00467A52">
                            <w:pPr>
                              <w:jc w:val="both"/>
                              <w:rPr>
                                <w:rFonts w:ascii="Calibri Light" w:hAnsi="Calibri Light" w:cs="Calibri Light"/>
                                <w:color w:val="FF0000"/>
                              </w:rPr>
                            </w:pPr>
                          </w:p>
                          <w:p w14:paraId="21233EC8" w14:textId="1EEFB235" w:rsidR="006119FA" w:rsidRPr="007E2F60" w:rsidRDefault="006119FA" w:rsidP="00467A52">
                            <w:pPr>
                              <w:jc w:val="both"/>
                              <w:rPr>
                                <w:rFonts w:ascii="Calibri Light" w:hAnsi="Calibri Light" w:cs="Calibri Light"/>
                                <w:color w:val="FF0000"/>
                              </w:rPr>
                            </w:pPr>
                            <w:r w:rsidRPr="007E2F60">
                              <w:rPr>
                                <w:rFonts w:ascii="Calibri Light" w:hAnsi="Calibri Light" w:cs="Calibri Light"/>
                                <w:color w:val="FF0000"/>
                              </w:rPr>
                              <w:t xml:space="preserve">DELETE BOX BEFORE POSTING </w:t>
                            </w:r>
                          </w:p>
                          <w:p w14:paraId="602C4623" w14:textId="77777777" w:rsidR="006119FA" w:rsidRDefault="006119FA" w:rsidP="006119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26C68" id="_x0000_t202" coordsize="21600,21600" o:spt="202" path="m,l,21600r21600,l21600,xe">
                <v:stroke joinstyle="miter"/>
                <v:path gradientshapeok="t" o:connecttype="rect"/>
              </v:shapetype>
              <v:shape id="Text Box 2" o:spid="_x0000_s1026" type="#_x0000_t202" style="position:absolute;left:0;text-align:left;margin-left:260.6pt;margin-top:24.4pt;width:226.2pt;height:445.1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">
                <v:textbox>
                  <w:txbxContent>
                    <w:p w14:paraId="6CD9FA7C" w14:textId="08CABBB0" w:rsidR="006119FA" w:rsidRPr="007E2F60" w:rsidRDefault="00525C16" w:rsidP="006A1D3F">
                      <w:pPr>
                        <w:jc w:val="both"/>
                        <w:rPr>
                          <w:rFonts w:ascii="Calibri Light" w:hAnsi="Calibri Light" w:cs="Calibri Light"/>
                        </w:rPr>
                      </w:pPr>
                      <w:r w:rsidRPr="006A1D3F">
                        <w:rPr>
                          <w:rFonts w:ascii="Calibri Light" w:hAnsi="Calibri Light" w:cs="Calibri Light"/>
                          <w:b/>
                          <w:bCs/>
                          <w:i/>
                          <w:iCs/>
                        </w:rPr>
                        <w:t>This letter challenges</w:t>
                      </w:r>
                      <w:r w:rsidRPr="007E2F60">
                        <w:rPr>
                          <w:rFonts w:ascii="Calibri Light" w:hAnsi="Calibri Light" w:cs="Calibri Light"/>
                          <w:b/>
                          <w:bCs/>
                        </w:rPr>
                        <w:t xml:space="preserve"> </w:t>
                      </w:r>
                      <w:r w:rsidRPr="007E2F60">
                        <w:rPr>
                          <w:rFonts w:ascii="Calibri Light" w:hAnsi="Calibri Light" w:cs="Calibri Light"/>
                        </w:rPr>
                        <w:t>a local authority (LA)’s</w:t>
                      </w:r>
                      <w:r w:rsidR="0047497B" w:rsidRPr="007E2F60">
                        <w:rPr>
                          <w:rFonts w:ascii="Calibri Light" w:hAnsi="Calibri Light" w:cs="Calibri Light"/>
                        </w:rPr>
                        <w:t xml:space="preserve"> </w:t>
                      </w:r>
                      <w:r w:rsidR="006119FA" w:rsidRPr="007E2F60">
                        <w:rPr>
                          <w:rFonts w:ascii="Calibri Light" w:hAnsi="Calibri Light" w:cs="Calibri Light"/>
                        </w:rPr>
                        <w:t>failure to take your client’s disability, upcoming PIP appeal</w:t>
                      </w:r>
                      <w:r w:rsidR="0062271E">
                        <w:rPr>
                          <w:rFonts w:ascii="Calibri Light" w:hAnsi="Calibri Light" w:cs="Calibri Light"/>
                        </w:rPr>
                        <w:t xml:space="preserve">, below average rent, </w:t>
                      </w:r>
                      <w:r w:rsidR="006119FA" w:rsidRPr="007E2F60">
                        <w:rPr>
                          <w:rFonts w:ascii="Calibri Light" w:hAnsi="Calibri Light" w:cs="Calibri Light"/>
                        </w:rPr>
                        <w:t xml:space="preserve"> and DWP and Local Authority guidance into account when deciding to refuse your client a </w:t>
                      </w:r>
                      <w:r w:rsidR="009C4A70">
                        <w:rPr>
                          <w:rFonts w:ascii="Calibri Light" w:hAnsi="Calibri Light" w:cs="Calibri Light"/>
                        </w:rPr>
                        <w:t xml:space="preserve">Housing Payment </w:t>
                      </w:r>
                      <w:r w:rsidR="00ED0E02" w:rsidRPr="007E2F60">
                        <w:rPr>
                          <w:rFonts w:ascii="Calibri Light" w:hAnsi="Calibri Light" w:cs="Calibri Light"/>
                        </w:rPr>
                        <w:t>(</w:t>
                      </w:r>
                      <w:r w:rsidR="009C4A70">
                        <w:rPr>
                          <w:rFonts w:ascii="Calibri Light" w:hAnsi="Calibri Light" w:cs="Calibri Light"/>
                        </w:rPr>
                        <w:t xml:space="preserve">formerly </w:t>
                      </w:r>
                      <w:r w:rsidR="006119FA" w:rsidRPr="007E2F60">
                        <w:rPr>
                          <w:rFonts w:ascii="Calibri Light" w:hAnsi="Calibri Light" w:cs="Calibri Light"/>
                        </w:rPr>
                        <w:t>DHP</w:t>
                      </w:r>
                      <w:r w:rsidR="00ED0E02" w:rsidRPr="007E2F60">
                        <w:rPr>
                          <w:rFonts w:ascii="Calibri Light" w:hAnsi="Calibri Light" w:cs="Calibri Light"/>
                        </w:rPr>
                        <w:t>)</w:t>
                      </w:r>
                      <w:r w:rsidR="006119FA" w:rsidRPr="007E2F60">
                        <w:rPr>
                          <w:rFonts w:ascii="Calibri Light" w:hAnsi="Calibri Light" w:cs="Calibri Light"/>
                        </w:rPr>
                        <w:t xml:space="preserve">. </w:t>
                      </w:r>
                    </w:p>
                    <w:p w14:paraId="016B4F47" w14:textId="77777777" w:rsidR="006119FA" w:rsidRPr="007E2F60" w:rsidRDefault="006119FA" w:rsidP="006A1D3F">
                      <w:pPr>
                        <w:jc w:val="both"/>
                        <w:rPr>
                          <w:rFonts w:ascii="Calibri Light" w:hAnsi="Calibri Light" w:cs="Calibri Light"/>
                        </w:rPr>
                      </w:pPr>
                    </w:p>
                    <w:p w14:paraId="0CCCFD62" w14:textId="6986996D" w:rsidR="006119FA" w:rsidRPr="007E2F60" w:rsidRDefault="00A82D9C" w:rsidP="006A1D3F">
                      <w:pPr>
                        <w:pStyle w:val="ListParagraph"/>
                        <w:numPr>
                          <w:ilvl w:val="0"/>
                          <w:numId w:val="13"/>
                        </w:numPr>
                        <w:jc w:val="both"/>
                        <w:rPr>
                          <w:rFonts w:ascii="Calibri Light" w:hAnsi="Calibri Light" w:cs="Calibri Light"/>
                        </w:rPr>
                      </w:pPr>
                      <w:r>
                        <w:rPr>
                          <w:rFonts w:ascii="Calibri Light" w:hAnsi="Calibri Light" w:cs="Calibri Light"/>
                        </w:rPr>
                        <w:t>Always u</w:t>
                      </w:r>
                      <w:r w:rsidR="006119FA" w:rsidRPr="007E2F60">
                        <w:rPr>
                          <w:rFonts w:ascii="Calibri Light" w:hAnsi="Calibri Light" w:cs="Calibri Light"/>
                        </w:rPr>
                        <w:t xml:space="preserve">se the </w:t>
                      </w:r>
                      <w:r w:rsidR="00FE0F01" w:rsidRPr="007E2F60">
                        <w:rPr>
                          <w:rFonts w:ascii="Calibri Light" w:hAnsi="Calibri Light" w:cs="Calibri Light"/>
                        </w:rPr>
                        <w:t>l</w:t>
                      </w:r>
                      <w:r w:rsidR="006119FA" w:rsidRPr="007E2F60">
                        <w:rPr>
                          <w:rFonts w:ascii="Calibri Light" w:hAnsi="Calibri Light" w:cs="Calibri Light"/>
                        </w:rPr>
                        <w:t xml:space="preserve">ocal </w:t>
                      </w:r>
                      <w:r w:rsidR="00FE0F01" w:rsidRPr="007E2F60">
                        <w:rPr>
                          <w:rFonts w:ascii="Calibri Light" w:hAnsi="Calibri Light" w:cs="Calibri Light"/>
                        </w:rPr>
                        <w:t>a</w:t>
                      </w:r>
                      <w:r w:rsidR="006119FA" w:rsidRPr="007E2F60">
                        <w:rPr>
                          <w:rFonts w:ascii="Calibri Light" w:hAnsi="Calibri Light" w:cs="Calibri Light"/>
                        </w:rPr>
                        <w:t>uthority’s dispute resolution before sending this letter</w:t>
                      </w:r>
                      <w:r w:rsidR="006A1D3F">
                        <w:rPr>
                          <w:rFonts w:ascii="Calibri Light" w:hAnsi="Calibri Light" w:cs="Calibri Light"/>
                        </w:rPr>
                        <w:t>.</w:t>
                      </w:r>
                    </w:p>
                    <w:p w14:paraId="3077465A" w14:textId="77777777" w:rsidR="00525C16" w:rsidRPr="006A1D3F" w:rsidRDefault="00525C16" w:rsidP="006A1D3F">
                      <w:pPr>
                        <w:pStyle w:val="ListParagraph"/>
                        <w:numPr>
                          <w:ilvl w:val="0"/>
                          <w:numId w:val="13"/>
                        </w:numPr>
                        <w:jc w:val="both"/>
                        <w:rPr>
                          <w:rFonts w:ascii="Calibri Light" w:hAnsi="Calibri Light" w:cs="Calibri Light"/>
                          <w:color w:val="000000" w:themeColor="text1"/>
                        </w:rPr>
                      </w:pPr>
                      <w:r w:rsidRPr="006A1D3F">
                        <w:rPr>
                          <w:rFonts w:ascii="Calibri Light" w:hAnsi="Calibri Light" w:cs="Calibri Light"/>
                          <w:color w:val="000000" w:themeColor="text1"/>
                        </w:rPr>
                        <w:t xml:space="preserve">Please </w:t>
                      </w:r>
                      <w:r w:rsidRPr="006A1D3F">
                        <w:rPr>
                          <w:rFonts w:ascii="Calibri Light" w:hAnsi="Calibri Light" w:cs="Calibri Light"/>
                          <w:b/>
                          <w:bCs/>
                          <w:color w:val="000000" w:themeColor="text1"/>
                        </w:rPr>
                        <w:t>verify and include all relevant dates</w:t>
                      </w:r>
                      <w:r w:rsidRPr="006A1D3F">
                        <w:rPr>
                          <w:rFonts w:ascii="Calibri Light" w:hAnsi="Calibri Light" w:cs="Calibri Light"/>
                          <w:color w:val="000000" w:themeColor="text1"/>
                        </w:rPr>
                        <w:t xml:space="preserve"> in your letter. </w:t>
                      </w:r>
                    </w:p>
                    <w:p w14:paraId="2EBCDC21" w14:textId="48E779A5" w:rsidR="00525C16" w:rsidRPr="006A1D3F" w:rsidRDefault="00525C16" w:rsidP="006A1D3F">
                      <w:pPr>
                        <w:pStyle w:val="ListParagraph"/>
                        <w:numPr>
                          <w:ilvl w:val="0"/>
                          <w:numId w:val="13"/>
                        </w:numPr>
                        <w:jc w:val="both"/>
                        <w:rPr>
                          <w:rFonts w:ascii="Calibri Light" w:hAnsi="Calibri Light" w:cs="Calibri Light"/>
                          <w:color w:val="000000" w:themeColor="text1"/>
                        </w:rPr>
                      </w:pPr>
                      <w:r w:rsidRPr="006A1D3F">
                        <w:rPr>
                          <w:rFonts w:ascii="Calibri Light" w:hAnsi="Calibri Light" w:cs="Calibri Light"/>
                          <w:color w:val="000000" w:themeColor="text1"/>
                        </w:rPr>
                        <w:t xml:space="preserve">Please </w:t>
                      </w:r>
                      <w:r w:rsidRPr="006A1D3F">
                        <w:rPr>
                          <w:rFonts w:ascii="Calibri Light" w:hAnsi="Calibri Light" w:cs="Calibri Light"/>
                          <w:b/>
                          <w:bCs/>
                          <w:color w:val="000000" w:themeColor="text1"/>
                        </w:rPr>
                        <w:t>read the whole letter carefully</w:t>
                      </w:r>
                      <w:r w:rsidRPr="006A1D3F">
                        <w:rPr>
                          <w:rFonts w:ascii="Calibri Light" w:hAnsi="Calibri Light" w:cs="Calibri Light"/>
                          <w:color w:val="000000" w:themeColor="text1"/>
                        </w:rPr>
                        <w:t xml:space="preserve"> and make any changes needed, in particular any text in </w:t>
                      </w:r>
                      <w:r w:rsidRPr="006A1D3F">
                        <w:rPr>
                          <w:rFonts w:ascii="Calibri Light" w:hAnsi="Calibri Light" w:cs="Calibri Light"/>
                          <w:color w:val="FF0000"/>
                        </w:rPr>
                        <w:t xml:space="preserve">red </w:t>
                      </w:r>
                      <w:r w:rsidRPr="006A1D3F">
                        <w:rPr>
                          <w:rFonts w:ascii="Calibri Light" w:hAnsi="Calibri Light" w:cs="Calibri Light"/>
                          <w:color w:val="000000" w:themeColor="text1"/>
                        </w:rPr>
                        <w:t>or [square brackets]. Delete all comments</w:t>
                      </w:r>
                      <w:r w:rsidR="007E2F60" w:rsidRPr="006A1D3F">
                        <w:rPr>
                          <w:rFonts w:ascii="Calibri Light" w:hAnsi="Calibri Light" w:cs="Calibri Light"/>
                          <w:color w:val="000000" w:themeColor="text1"/>
                        </w:rPr>
                        <w:t>/</w:t>
                      </w:r>
                      <w:r w:rsidR="007E2F60">
                        <w:rPr>
                          <w:rFonts w:ascii="Calibri Light" w:hAnsi="Calibri Light" w:cs="Calibri Light"/>
                          <w:color w:val="000000" w:themeColor="text1"/>
                        </w:rPr>
                        <w:t xml:space="preserve"> </w:t>
                      </w:r>
                      <w:r w:rsidR="007E2F60" w:rsidRPr="006A1D3F">
                        <w:rPr>
                          <w:rFonts w:ascii="Calibri Light" w:hAnsi="Calibri Light" w:cs="Calibri Light"/>
                          <w:color w:val="000000" w:themeColor="text1"/>
                        </w:rPr>
                        <w:t>prompts/</w:t>
                      </w:r>
                      <w:r w:rsidR="00A82D9C">
                        <w:rPr>
                          <w:rFonts w:ascii="Calibri Light" w:hAnsi="Calibri Light" w:cs="Calibri Light"/>
                          <w:color w:val="000000" w:themeColor="text1"/>
                        </w:rPr>
                        <w:t xml:space="preserve"> i</w:t>
                      </w:r>
                      <w:r w:rsidR="007E2F60" w:rsidRPr="006A1D3F">
                        <w:rPr>
                          <w:rFonts w:ascii="Calibri Light" w:hAnsi="Calibri Light" w:cs="Calibri Light"/>
                          <w:color w:val="000000" w:themeColor="text1"/>
                        </w:rPr>
                        <w:t xml:space="preserve">nstructions </w:t>
                      </w:r>
                      <w:r w:rsidRPr="006A1D3F">
                        <w:rPr>
                          <w:rFonts w:ascii="Calibri Light" w:hAnsi="Calibri Light" w:cs="Calibri Light"/>
                          <w:color w:val="000000" w:themeColor="text1"/>
                        </w:rPr>
                        <w:t xml:space="preserve"> </w:t>
                      </w:r>
                      <w:r w:rsidR="007E2F60" w:rsidRPr="006A1D3F">
                        <w:rPr>
                          <w:rFonts w:ascii="Calibri Light" w:hAnsi="Calibri Light" w:cs="Calibri Light"/>
                          <w:color w:val="000000" w:themeColor="text1"/>
                        </w:rPr>
                        <w:t xml:space="preserve">then </w:t>
                      </w:r>
                      <w:r w:rsidRPr="006A1D3F">
                        <w:rPr>
                          <w:rFonts w:ascii="Calibri Light" w:hAnsi="Calibri Light" w:cs="Calibri Light"/>
                          <w:color w:val="000000" w:themeColor="text1"/>
                        </w:rPr>
                        <w:t>put on headed paper.</w:t>
                      </w:r>
                    </w:p>
                    <w:p w14:paraId="300C35BB" w14:textId="77777777" w:rsidR="00EF7B57" w:rsidRDefault="00EF7B57" w:rsidP="00EF7B57">
                      <w:pPr>
                        <w:rPr>
                          <w:rFonts w:ascii="Calibri Light" w:hAnsi="Calibri Light" w:cs="Calibri Light"/>
                          <w:color w:val="000000" w:themeColor="text1"/>
                        </w:rPr>
                      </w:pPr>
                    </w:p>
                    <w:p w14:paraId="4386B038" w14:textId="3F481BD0" w:rsidR="006119FA" w:rsidRPr="007E2F60" w:rsidRDefault="007E2F60" w:rsidP="00EF7B57">
                      <w:pPr>
                        <w:rPr>
                          <w:rFonts w:ascii="Calibri Light" w:hAnsi="Calibri Light" w:cs="Calibri Light"/>
                          <w:color w:val="FF0000"/>
                        </w:rPr>
                      </w:pPr>
                      <w:r w:rsidRPr="00EF7B57">
                        <w:rPr>
                          <w:rFonts w:ascii="Calibri Light" w:hAnsi="Calibri Light" w:cs="Calibri Light"/>
                          <w:color w:val="000000" w:themeColor="text1"/>
                        </w:rPr>
                        <w:t>In all cases</w:t>
                      </w:r>
                      <w:r w:rsidR="006A1D3F" w:rsidRPr="00EF7B57">
                        <w:rPr>
                          <w:rFonts w:ascii="Calibri Light" w:hAnsi="Calibri Light" w:cs="Calibri Light"/>
                          <w:color w:val="000000" w:themeColor="text1"/>
                        </w:rPr>
                        <w:t>,</w:t>
                      </w:r>
                      <w:r w:rsidRPr="00EF7B57">
                        <w:rPr>
                          <w:rFonts w:ascii="Calibri Light" w:hAnsi="Calibri Light" w:cs="Calibri Light"/>
                          <w:b/>
                          <w:bCs/>
                          <w:color w:val="000000" w:themeColor="text1"/>
                        </w:rPr>
                        <w:t xml:space="preserve"> please</w:t>
                      </w:r>
                      <w:r w:rsidR="006A1D3F" w:rsidRPr="00EF7B57">
                        <w:rPr>
                          <w:rFonts w:ascii="Calibri Light" w:hAnsi="Calibri Light" w:cs="Calibri Light"/>
                          <w:b/>
                          <w:bCs/>
                          <w:color w:val="000000" w:themeColor="text1"/>
                        </w:rPr>
                        <w:t xml:space="preserve"> s</w:t>
                      </w:r>
                      <w:r w:rsidR="00525C16" w:rsidRPr="00EF7B57">
                        <w:rPr>
                          <w:rFonts w:ascii="Calibri Light" w:hAnsi="Calibri Light" w:cs="Calibri Light"/>
                          <w:b/>
                          <w:bCs/>
                          <w:color w:val="000000" w:themeColor="text1"/>
                        </w:rPr>
                        <w:t>end your letter for review</w:t>
                      </w:r>
                      <w:r w:rsidR="00525C16" w:rsidRPr="00EF7B57">
                        <w:rPr>
                          <w:rFonts w:ascii="Calibri Light" w:hAnsi="Calibri Light" w:cs="Calibri Light"/>
                          <w:color w:val="000000" w:themeColor="text1"/>
                        </w:rPr>
                        <w:t xml:space="preserve"> to JRProject@CPAG.org.uk before </w:t>
                      </w:r>
                      <w:r w:rsidR="00EF7B57">
                        <w:rPr>
                          <w:rFonts w:ascii="Calibri Light" w:hAnsi="Calibri Light" w:cs="Calibri Light"/>
                          <w:color w:val="000000" w:themeColor="text1"/>
                        </w:rPr>
                        <w:t>p</w:t>
                      </w:r>
                      <w:r w:rsidR="006A1D3F" w:rsidRPr="00EF7B57">
                        <w:rPr>
                          <w:rFonts w:ascii="Calibri Light" w:hAnsi="Calibri Light" w:cs="Calibri Light"/>
                          <w:color w:val="000000" w:themeColor="text1"/>
                        </w:rPr>
                        <w:t>osting</w:t>
                      </w:r>
                      <w:r w:rsidR="00525C16" w:rsidRPr="00EF7B57">
                        <w:rPr>
                          <w:rFonts w:ascii="Calibri Light" w:hAnsi="Calibri Light" w:cs="Calibri Light"/>
                          <w:color w:val="000000" w:themeColor="text1"/>
                        </w:rPr>
                        <w:t>.</w:t>
                      </w:r>
                    </w:p>
                    <w:p w14:paraId="171BC20A" w14:textId="77777777" w:rsidR="0062271E" w:rsidRDefault="0062271E" w:rsidP="00467A52">
                      <w:pPr>
                        <w:jc w:val="both"/>
                        <w:rPr>
                          <w:rFonts w:ascii="Calibri Light" w:hAnsi="Calibri Light" w:cs="Calibri Light"/>
                          <w:color w:val="FF0000"/>
                        </w:rPr>
                      </w:pPr>
                    </w:p>
                    <w:p w14:paraId="6C94540C" w14:textId="77777777" w:rsidR="0062271E" w:rsidRDefault="0062271E" w:rsidP="00467A52">
                      <w:pPr>
                        <w:jc w:val="both"/>
                        <w:rPr>
                          <w:rFonts w:ascii="Calibri Light" w:hAnsi="Calibri Light" w:cs="Calibri Light"/>
                          <w:color w:val="FF0000"/>
                        </w:rPr>
                      </w:pPr>
                    </w:p>
                    <w:p w14:paraId="7AAA97A3" w14:textId="77777777" w:rsidR="00A42121" w:rsidRDefault="00A42121" w:rsidP="00467A52">
                      <w:pPr>
                        <w:jc w:val="both"/>
                        <w:rPr>
                          <w:rFonts w:ascii="Calibri Light" w:hAnsi="Calibri Light" w:cs="Calibri Light"/>
                          <w:color w:val="FF0000"/>
                        </w:rPr>
                      </w:pPr>
                    </w:p>
                    <w:p w14:paraId="4BC4B30F" w14:textId="77777777" w:rsidR="0032185C" w:rsidRDefault="0032185C" w:rsidP="00467A52">
                      <w:pPr>
                        <w:jc w:val="both"/>
                        <w:rPr>
                          <w:rFonts w:ascii="Calibri Light" w:hAnsi="Calibri Light" w:cs="Calibri Light"/>
                          <w:color w:val="FF0000"/>
                        </w:rPr>
                      </w:pPr>
                    </w:p>
                    <w:p w14:paraId="53D66D83" w14:textId="77777777" w:rsidR="0032185C" w:rsidRDefault="0032185C" w:rsidP="00467A52">
                      <w:pPr>
                        <w:jc w:val="both"/>
                        <w:rPr>
                          <w:rFonts w:ascii="Calibri Light" w:hAnsi="Calibri Light" w:cs="Calibri Light"/>
                          <w:color w:val="FF0000"/>
                        </w:rPr>
                      </w:pPr>
                    </w:p>
                    <w:p w14:paraId="239F20CE" w14:textId="77777777" w:rsidR="00EF7B57" w:rsidRDefault="00EF7B57" w:rsidP="00467A52">
                      <w:pPr>
                        <w:jc w:val="both"/>
                        <w:rPr>
                          <w:rFonts w:ascii="Calibri Light" w:hAnsi="Calibri Light" w:cs="Calibri Light"/>
                          <w:color w:val="FF0000"/>
                        </w:rPr>
                      </w:pPr>
                    </w:p>
                    <w:p w14:paraId="21233EC8" w14:textId="1EEFB235" w:rsidR="006119FA" w:rsidRPr="007E2F60" w:rsidRDefault="006119FA" w:rsidP="00467A52">
                      <w:pPr>
                        <w:jc w:val="both"/>
                        <w:rPr>
                          <w:rFonts w:ascii="Calibri Light" w:hAnsi="Calibri Light" w:cs="Calibri Light"/>
                          <w:color w:val="FF0000"/>
                        </w:rPr>
                      </w:pPr>
                      <w:r w:rsidRPr="007E2F60">
                        <w:rPr>
                          <w:rFonts w:ascii="Calibri Light" w:hAnsi="Calibri Light" w:cs="Calibri Light"/>
                          <w:color w:val="FF0000"/>
                        </w:rPr>
                        <w:t xml:space="preserve">DELETE BOX BEFORE POSTING </w:t>
                      </w:r>
                    </w:p>
                    <w:p w14:paraId="602C4623" w14:textId="77777777" w:rsidR="006119FA" w:rsidRDefault="006119FA" w:rsidP="006119FA"/>
                  </w:txbxContent>
                </v:textbox>
                <w10:wrap type="square"/>
              </v:shape>
            </w:pict>
          </mc:Fallback>
        </mc:AlternateContent>
      </w:r>
      <w:r w:rsidRPr="001D5E00">
        <w:rPr>
          <w:rFonts w:ascii="Calibri Light" w:hAnsi="Calibri Light"/>
          <w:noProof/>
        </w:rPr>
        <mc:AlternateContent>
          <mc:Choice Requires="wps">
            <w:drawing>
              <wp:anchor distT="45720" distB="45720" distL="114300" distR="114300" simplePos="0" relativeHeight="251662336" behindDoc="0" locked="0" layoutInCell="1" allowOverlap="1" wp14:anchorId="50F2AF19" wp14:editId="68AC2EE7">
                <wp:simplePos x="0" y="0"/>
                <wp:positionH relativeFrom="column">
                  <wp:posOffset>-78105</wp:posOffset>
                </wp:positionH>
                <wp:positionV relativeFrom="paragraph">
                  <wp:posOffset>301625</wp:posOffset>
                </wp:positionV>
                <wp:extent cx="3200400" cy="56451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645150"/>
                        </a:xfrm>
                        <a:prstGeom prst="rect">
                          <a:avLst/>
                        </a:prstGeom>
                        <a:solidFill>
                          <a:srgbClr val="FFFFFF"/>
                        </a:solidFill>
                        <a:ln w="9525">
                          <a:solidFill>
                            <a:srgbClr val="000000"/>
                          </a:solidFill>
                          <a:miter lim="800000"/>
                          <a:headEnd/>
                          <a:tailEnd/>
                        </a:ln>
                      </wps:spPr>
                      <wps:txbx>
                        <w:txbxContent>
                          <w:p w14:paraId="59AD16E3" w14:textId="6768CB88" w:rsidR="006119FA" w:rsidRDefault="00525C16" w:rsidP="00467A52">
                            <w:pPr>
                              <w:jc w:val="both"/>
                              <w:rPr>
                                <w:rFonts w:ascii="Calibri Light" w:hAnsi="Calibri Light" w:cs="Calibri Light"/>
                                <w:b/>
                                <w:bCs/>
                                <w:color w:val="000000" w:themeColor="text1"/>
                              </w:rPr>
                            </w:pPr>
                            <w:r w:rsidRPr="00467A52">
                              <w:rPr>
                                <w:rFonts w:ascii="Calibri Light" w:hAnsi="Calibri Light" w:cs="Calibri Light"/>
                                <w:b/>
                                <w:bCs/>
                                <w:i/>
                                <w:iCs/>
                                <w:color w:val="000000" w:themeColor="text1"/>
                              </w:rPr>
                              <w:t>Only use this letter if</w:t>
                            </w:r>
                            <w:r w:rsidRPr="007E2F60">
                              <w:rPr>
                                <w:rFonts w:ascii="Calibri Light" w:hAnsi="Calibri Light" w:cs="Calibri Light"/>
                                <w:b/>
                                <w:bCs/>
                                <w:color w:val="000000" w:themeColor="text1"/>
                              </w:rPr>
                              <w:t xml:space="preserve"> your client</w:t>
                            </w:r>
                            <w:r w:rsidR="006119FA" w:rsidRPr="007E2F60">
                              <w:rPr>
                                <w:rFonts w:ascii="Calibri Light" w:hAnsi="Calibri Light" w:cs="Calibri Light"/>
                                <w:b/>
                                <w:bCs/>
                                <w:color w:val="000000" w:themeColor="text1"/>
                              </w:rPr>
                              <w:t>:</w:t>
                            </w:r>
                          </w:p>
                          <w:p w14:paraId="0E72CB03" w14:textId="77777777" w:rsidR="0062271E" w:rsidRPr="007E2F60" w:rsidRDefault="0062271E" w:rsidP="00467A52">
                            <w:pPr>
                              <w:jc w:val="both"/>
                              <w:rPr>
                                <w:rFonts w:ascii="Calibri Light" w:hAnsi="Calibri Light" w:cs="Calibri Light"/>
                                <w:b/>
                                <w:bCs/>
                                <w:color w:val="000000" w:themeColor="text1"/>
                              </w:rPr>
                            </w:pPr>
                          </w:p>
                          <w:p w14:paraId="485C915A" w14:textId="77777777" w:rsidR="007C0A78" w:rsidRDefault="007C0A78" w:rsidP="00467A52">
                            <w:pPr>
                              <w:pStyle w:val="ListParagraph"/>
                              <w:numPr>
                                <w:ilvl w:val="0"/>
                                <w:numId w:val="14"/>
                              </w:numPr>
                              <w:ind w:left="426"/>
                              <w:jc w:val="both"/>
                              <w:rPr>
                                <w:rFonts w:ascii="Calibri Light" w:hAnsi="Calibri Light" w:cs="Calibri Light"/>
                              </w:rPr>
                            </w:pPr>
                            <w:r w:rsidRPr="00092FE8">
                              <w:rPr>
                                <w:rFonts w:ascii="Calibri Light" w:hAnsi="Calibri Light" w:cs="Calibri Light"/>
                                <w:b/>
                                <w:bCs/>
                                <w:u w:val="single"/>
                                <w:lang w:val="en-US" w:eastAsia="en-US"/>
                              </w:rPr>
                              <w:t>Your client is in</w:t>
                            </w:r>
                            <w:r>
                              <w:rPr>
                                <w:rFonts w:ascii="Calibri Light" w:hAnsi="Calibri Light" w:cs="Calibri Light"/>
                                <w:b/>
                                <w:bCs/>
                                <w:u w:val="single"/>
                                <w:lang w:val="en-US" w:eastAsia="en-US"/>
                              </w:rPr>
                              <w:t xml:space="preserve"> England</w:t>
                            </w:r>
                            <w:r>
                              <w:rPr>
                                <w:rFonts w:ascii="Calibri Light" w:hAnsi="Calibri Light" w:cs="Calibri Light"/>
                              </w:rPr>
                              <w:t>,</w:t>
                            </w:r>
                          </w:p>
                          <w:p w14:paraId="6053E837" w14:textId="67A1E1B3" w:rsidR="006119FA"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Is under 35</w:t>
                            </w:r>
                            <w:r>
                              <w:rPr>
                                <w:rFonts w:ascii="Calibri Light" w:hAnsi="Calibri Light" w:cs="Calibri Light"/>
                              </w:rPr>
                              <w:t xml:space="preserve"> years old</w:t>
                            </w:r>
                            <w:r w:rsidR="0062271E">
                              <w:rPr>
                                <w:rFonts w:ascii="Calibri Light" w:hAnsi="Calibri Light" w:cs="Calibri Light"/>
                              </w:rPr>
                              <w:t xml:space="preserve"> and in receipt of Universal Credit (UC)</w:t>
                            </w:r>
                            <w:r w:rsidR="00217286">
                              <w:rPr>
                                <w:rFonts w:ascii="Calibri Light" w:hAnsi="Calibri Light" w:cs="Calibri Light"/>
                              </w:rPr>
                              <w:t xml:space="preserve"> including the LCWRA element</w:t>
                            </w:r>
                          </w:p>
                          <w:p w14:paraId="00DFC759" w14:textId="36B69285" w:rsidR="00960F73" w:rsidRDefault="00960F73" w:rsidP="00467A52">
                            <w:pPr>
                              <w:pStyle w:val="ListParagraph"/>
                              <w:numPr>
                                <w:ilvl w:val="0"/>
                                <w:numId w:val="14"/>
                              </w:numPr>
                              <w:ind w:left="426"/>
                              <w:jc w:val="both"/>
                              <w:rPr>
                                <w:rFonts w:ascii="Calibri Light" w:hAnsi="Calibri Light" w:cs="Calibri Light"/>
                              </w:rPr>
                            </w:pPr>
                            <w:r>
                              <w:rPr>
                                <w:rFonts w:ascii="Calibri Light" w:hAnsi="Calibri Light" w:cs="Calibri Light"/>
                              </w:rPr>
                              <w:t xml:space="preserve">Is a </w:t>
                            </w:r>
                            <w:r w:rsidR="007E2F60">
                              <w:rPr>
                                <w:rFonts w:ascii="Calibri Light" w:hAnsi="Calibri Light" w:cs="Calibri Light"/>
                              </w:rPr>
                              <w:t xml:space="preserve">tenant </w:t>
                            </w:r>
                            <w:r>
                              <w:rPr>
                                <w:rFonts w:ascii="Calibri Light" w:hAnsi="Calibri Light" w:cs="Calibri Light"/>
                              </w:rPr>
                              <w:t xml:space="preserve">renting from </w:t>
                            </w:r>
                            <w:r w:rsidR="007E2F60">
                              <w:rPr>
                                <w:rFonts w:ascii="Calibri Light" w:hAnsi="Calibri Light" w:cs="Calibri Light"/>
                              </w:rPr>
                              <w:t xml:space="preserve">a private </w:t>
                            </w:r>
                            <w:r>
                              <w:rPr>
                                <w:rFonts w:ascii="Calibri Light" w:hAnsi="Calibri Light" w:cs="Calibri Light"/>
                              </w:rPr>
                              <w:t>landlord;</w:t>
                            </w:r>
                          </w:p>
                          <w:p w14:paraId="0E007973" w14:textId="6C3DC9BE" w:rsidR="006119FA" w:rsidRPr="001D5E00" w:rsidRDefault="006119FA" w:rsidP="00467A52">
                            <w:pPr>
                              <w:pStyle w:val="ListParagraph"/>
                              <w:numPr>
                                <w:ilvl w:val="0"/>
                                <w:numId w:val="14"/>
                              </w:numPr>
                              <w:ind w:left="426"/>
                              <w:jc w:val="both"/>
                              <w:rPr>
                                <w:rFonts w:ascii="Calibri Light" w:hAnsi="Calibri Light" w:cs="Calibri Light"/>
                              </w:rPr>
                            </w:pPr>
                            <w:r>
                              <w:rPr>
                                <w:rFonts w:ascii="Calibri Light" w:hAnsi="Calibri Light" w:cs="Calibri Light"/>
                              </w:rPr>
                              <w:t>Is s</w:t>
                            </w:r>
                            <w:r w:rsidRPr="001D5E00">
                              <w:rPr>
                                <w:rFonts w:ascii="Calibri Light" w:hAnsi="Calibri Light" w:cs="Calibri Light"/>
                              </w:rPr>
                              <w:t>ubject to the Shared Accommodation Rate of Local Housing Allowance</w:t>
                            </w:r>
                            <w:r w:rsidR="008D78AB">
                              <w:rPr>
                                <w:rFonts w:ascii="Calibri Light" w:hAnsi="Calibri Light" w:cs="Calibri Light"/>
                              </w:rPr>
                              <w:t xml:space="preserve"> (LHA)</w:t>
                            </w:r>
                            <w:r w:rsidR="00960F73">
                              <w:rPr>
                                <w:rFonts w:ascii="Calibri Light" w:hAnsi="Calibri Light" w:cs="Calibri Light"/>
                              </w:rPr>
                              <w:t>;</w:t>
                            </w:r>
                          </w:p>
                          <w:p w14:paraId="433FE0BB" w14:textId="197172FD" w:rsidR="006119FA" w:rsidRPr="001D5E00"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 xml:space="preserve">Cannot afford their rent and </w:t>
                            </w:r>
                            <w:r w:rsidR="00960F73">
                              <w:rPr>
                                <w:rFonts w:ascii="Calibri Light" w:hAnsi="Calibri Light" w:cs="Calibri Light"/>
                              </w:rPr>
                              <w:t>is</w:t>
                            </w:r>
                            <w:r w:rsidR="00C66A09">
                              <w:rPr>
                                <w:rFonts w:ascii="Calibri Light" w:hAnsi="Calibri Light" w:cs="Calibri Light"/>
                              </w:rPr>
                              <w:t xml:space="preserve"> at</w:t>
                            </w:r>
                            <w:r w:rsidR="00960F73">
                              <w:rPr>
                                <w:rFonts w:ascii="Calibri Light" w:hAnsi="Calibri Light" w:cs="Calibri Light"/>
                              </w:rPr>
                              <w:t xml:space="preserve"> imminent risk of homelessness;</w:t>
                            </w:r>
                          </w:p>
                          <w:p w14:paraId="09D59048" w14:textId="77777777" w:rsidR="0032185C" w:rsidRPr="00092FE8" w:rsidRDefault="0032185C" w:rsidP="0032185C">
                            <w:pPr>
                              <w:pStyle w:val="ListParagraph"/>
                              <w:numPr>
                                <w:ilvl w:val="0"/>
                                <w:numId w:val="14"/>
                              </w:numPr>
                              <w:spacing w:after="160" w:line="259" w:lineRule="auto"/>
                              <w:ind w:left="426" w:hanging="426"/>
                              <w:rPr>
                                <w:rFonts w:ascii="Calibri Light" w:hAnsi="Calibri Light" w:cs="Calibri Light"/>
                                <w:lang w:val="en-US" w:eastAsia="en-US"/>
                              </w:rPr>
                            </w:pPr>
                            <w:r>
                              <w:rPr>
                                <w:rFonts w:ascii="Calibri Light" w:hAnsi="Calibri Light" w:cs="Calibri Light"/>
                                <w:lang w:val="en-US" w:eastAsia="en-US"/>
                              </w:rPr>
                              <w:t>H</w:t>
                            </w:r>
                            <w:r w:rsidRPr="00092FE8">
                              <w:rPr>
                                <w:rFonts w:ascii="Calibri Light" w:hAnsi="Calibri Light" w:cs="Calibri Light"/>
                                <w:lang w:val="en-US" w:eastAsia="en-US"/>
                              </w:rPr>
                              <w:t xml:space="preserve">as applied for and been refused a </w:t>
                            </w:r>
                            <w:r>
                              <w:rPr>
                                <w:rFonts w:ascii="Calibri Light" w:hAnsi="Calibri Light" w:cs="Calibri Light"/>
                                <w:lang w:val="en-US" w:eastAsia="en-US"/>
                              </w:rPr>
                              <w:t xml:space="preserve">Housing payment (previously </w:t>
                            </w:r>
                            <w:r w:rsidRPr="00092FE8">
                              <w:rPr>
                                <w:rFonts w:ascii="Calibri Light" w:hAnsi="Calibri Light" w:cs="Calibri Light"/>
                                <w:lang w:val="en-US" w:eastAsia="en-US"/>
                              </w:rPr>
                              <w:t>DHP)</w:t>
                            </w:r>
                          </w:p>
                          <w:p w14:paraId="2114500D" w14:textId="30551C38" w:rsidR="006119FA" w:rsidRPr="001D5E00"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Has mental health disability (letter assumes also physical but this can be edited out) which make</w:t>
                            </w:r>
                            <w:r w:rsidR="007E2F60">
                              <w:rPr>
                                <w:rFonts w:ascii="Calibri Light" w:hAnsi="Calibri Light" w:cs="Calibri Light"/>
                              </w:rPr>
                              <w:t>s</w:t>
                            </w:r>
                            <w:r w:rsidRPr="001D5E00">
                              <w:rPr>
                                <w:rFonts w:ascii="Calibri Light" w:hAnsi="Calibri Light" w:cs="Calibri Light"/>
                              </w:rPr>
                              <w:t xml:space="preserve"> shared accommodation unsuitable</w:t>
                            </w:r>
                            <w:r w:rsidR="00960F73">
                              <w:rPr>
                                <w:rFonts w:ascii="Calibri Light" w:hAnsi="Calibri Light" w:cs="Calibri Light"/>
                              </w:rPr>
                              <w:t>;</w:t>
                            </w:r>
                            <w:r w:rsidRPr="001D5E00">
                              <w:rPr>
                                <w:rFonts w:ascii="Calibri Light" w:hAnsi="Calibri Light" w:cs="Calibri Light"/>
                              </w:rPr>
                              <w:t xml:space="preserve"> </w:t>
                            </w:r>
                          </w:p>
                          <w:p w14:paraId="234FBF57" w14:textId="4C284EAF" w:rsidR="006119FA" w:rsidRPr="001D5E00"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Is appealing a decision that refused them PIP</w:t>
                            </w:r>
                            <w:r w:rsidR="00960F73">
                              <w:rPr>
                                <w:rFonts w:ascii="Calibri Light" w:hAnsi="Calibri Light" w:cs="Calibri Light"/>
                              </w:rPr>
                              <w:t>;</w:t>
                            </w:r>
                          </w:p>
                          <w:p w14:paraId="456C446C" w14:textId="104BE20C" w:rsidR="006119FA" w:rsidRPr="0062271E" w:rsidRDefault="006119FA" w:rsidP="0062271E">
                            <w:pPr>
                              <w:pStyle w:val="ListParagraph"/>
                              <w:numPr>
                                <w:ilvl w:val="0"/>
                                <w:numId w:val="14"/>
                              </w:numPr>
                              <w:ind w:left="426"/>
                              <w:jc w:val="both"/>
                              <w:rPr>
                                <w:rFonts w:ascii="Calibri Light" w:hAnsi="Calibri Light" w:cs="Calibri Light"/>
                              </w:rPr>
                            </w:pPr>
                            <w:r w:rsidRPr="001D5E00">
                              <w:rPr>
                                <w:rFonts w:ascii="Calibri Light" w:hAnsi="Calibri Light" w:cs="Calibri Light"/>
                              </w:rPr>
                              <w:t>When PIP is awarded they will be able to afford their rent</w:t>
                            </w:r>
                            <w:r w:rsidR="00960F73">
                              <w:rPr>
                                <w:rFonts w:ascii="Calibri Light" w:hAnsi="Calibri Light" w:cs="Calibri Light"/>
                              </w:rPr>
                              <w:t xml:space="preserve">; </w:t>
                            </w:r>
                            <w:r w:rsidR="00960F73" w:rsidRPr="0062271E">
                              <w:rPr>
                                <w:rFonts w:ascii="Calibri Light" w:hAnsi="Calibri Light" w:cs="Calibri Light"/>
                              </w:rPr>
                              <w:t>and</w:t>
                            </w:r>
                          </w:p>
                          <w:p w14:paraId="6589B893" w14:textId="415F6E35" w:rsidR="006119FA"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 xml:space="preserve">Any </w:t>
                            </w:r>
                            <w:r w:rsidR="00FE0F01">
                              <w:rPr>
                                <w:rFonts w:ascii="Calibri Light" w:hAnsi="Calibri Light" w:cs="Calibri Light"/>
                              </w:rPr>
                              <w:t>local authority’s</w:t>
                            </w:r>
                            <w:r w:rsidRPr="001D5E00">
                              <w:rPr>
                                <w:rFonts w:ascii="Calibri Light" w:hAnsi="Calibri Light" w:cs="Calibri Light"/>
                              </w:rPr>
                              <w:t xml:space="preserve"> dispute resolution has already been tried</w:t>
                            </w:r>
                            <w:r w:rsidR="00960F73">
                              <w:rPr>
                                <w:rFonts w:ascii="Calibri Light" w:hAnsi="Calibri Light" w:cs="Calibri Light"/>
                              </w:rPr>
                              <w:t>.</w:t>
                            </w:r>
                            <w:r w:rsidRPr="001D5E00">
                              <w:rPr>
                                <w:rFonts w:ascii="Calibri Light" w:hAnsi="Calibri Light" w:cs="Calibri Light"/>
                              </w:rPr>
                              <w:t xml:space="preserve"> </w:t>
                            </w:r>
                          </w:p>
                          <w:p w14:paraId="6F7ADB55" w14:textId="77777777" w:rsidR="006119FA" w:rsidRDefault="006119FA" w:rsidP="00467A52">
                            <w:pPr>
                              <w:jc w:val="both"/>
                              <w:rPr>
                                <w:rFonts w:ascii="Calibri Light" w:hAnsi="Calibri Light" w:cs="Calibri Light"/>
                              </w:rPr>
                            </w:pPr>
                          </w:p>
                          <w:p w14:paraId="4AA80F62" w14:textId="74E3DD0E" w:rsidR="0062271E" w:rsidRDefault="0062271E" w:rsidP="00467A52">
                            <w:pPr>
                              <w:jc w:val="both"/>
                              <w:rPr>
                                <w:rFonts w:ascii="Calibri Light" w:hAnsi="Calibri Light" w:cs="Calibri Light"/>
                              </w:rPr>
                            </w:pPr>
                            <w:r>
                              <w:rPr>
                                <w:rFonts w:ascii="Calibri Light" w:hAnsi="Calibri Light" w:cs="Calibri Light"/>
                              </w:rPr>
                              <w:t xml:space="preserve">This template assumes (can be edited) </w:t>
                            </w:r>
                          </w:p>
                          <w:p w14:paraId="64A45C5E" w14:textId="7B22B4F8" w:rsidR="0062271E" w:rsidRDefault="0062271E" w:rsidP="0062271E">
                            <w:pPr>
                              <w:pStyle w:val="ListParagraph"/>
                              <w:numPr>
                                <w:ilvl w:val="0"/>
                                <w:numId w:val="14"/>
                              </w:numPr>
                              <w:ind w:left="426"/>
                              <w:jc w:val="both"/>
                              <w:rPr>
                                <w:rFonts w:ascii="Calibri Light" w:hAnsi="Calibri Light" w:cs="Calibri Light"/>
                              </w:rPr>
                            </w:pPr>
                            <w:r>
                              <w:rPr>
                                <w:rFonts w:ascii="Calibri Light" w:hAnsi="Calibri Light" w:cs="Calibri Light"/>
                              </w:rPr>
                              <w:t xml:space="preserve">Their UC includes the Limited Capability for Work Related Activity Element’, and </w:t>
                            </w:r>
                          </w:p>
                          <w:p w14:paraId="08379BB5" w14:textId="585D27A0" w:rsidR="0062271E" w:rsidRDefault="0062271E" w:rsidP="0062271E">
                            <w:pPr>
                              <w:pStyle w:val="ListParagraph"/>
                              <w:numPr>
                                <w:ilvl w:val="0"/>
                                <w:numId w:val="14"/>
                              </w:numPr>
                              <w:ind w:left="426"/>
                              <w:jc w:val="both"/>
                              <w:rPr>
                                <w:rFonts w:ascii="Calibri Light" w:hAnsi="Calibri Light" w:cs="Calibri Light"/>
                              </w:rPr>
                            </w:pPr>
                            <w:r>
                              <w:rPr>
                                <w:rFonts w:ascii="Calibri Light" w:hAnsi="Calibri Light" w:cs="Calibri Light"/>
                              </w:rPr>
                              <w:t>Their current rent is below average,</w:t>
                            </w:r>
                          </w:p>
                          <w:p w14:paraId="6CB3B647" w14:textId="77777777" w:rsidR="0062271E" w:rsidRDefault="0062271E" w:rsidP="00467A52">
                            <w:pPr>
                              <w:jc w:val="both"/>
                              <w:rPr>
                                <w:rFonts w:ascii="Calibri Light" w:hAnsi="Calibri Light" w:cs="Calibri Light"/>
                                <w:color w:val="FF0000"/>
                              </w:rPr>
                            </w:pPr>
                          </w:p>
                          <w:p w14:paraId="573D365A" w14:textId="3AFF3C29" w:rsidR="006119FA" w:rsidRPr="001D5E00" w:rsidRDefault="006119FA" w:rsidP="00467A52">
                            <w:pPr>
                              <w:jc w:val="both"/>
                              <w:rPr>
                                <w:rFonts w:ascii="Calibri Light" w:hAnsi="Calibri Light" w:cs="Calibri Light"/>
                                <w:color w:val="FF0000"/>
                              </w:rPr>
                            </w:pPr>
                            <w:r w:rsidRPr="001D5E00">
                              <w:rPr>
                                <w:rFonts w:ascii="Calibri Light" w:hAnsi="Calibri Light" w:cs="Calibri Light"/>
                                <w:color w:val="FF0000"/>
                              </w:rPr>
                              <w:t xml:space="preserve">DELETE BOX BEFORE POSTING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2AF19" id="_x0000_s1027" type="#_x0000_t202" style="position:absolute;left:0;text-align:left;margin-left:-6.15pt;margin-top:23.75pt;width:252pt;height:44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">
                <v:textbox>
                  <w:txbxContent>
                    <w:p w14:paraId="59AD16E3" w14:textId="6768CB88" w:rsidR="006119FA" w:rsidRDefault="00525C16" w:rsidP="00467A52">
                      <w:pPr>
                        <w:jc w:val="both"/>
                        <w:rPr>
                          <w:rFonts w:ascii="Calibri Light" w:hAnsi="Calibri Light" w:cs="Calibri Light"/>
                          <w:b/>
                          <w:bCs/>
                          <w:color w:val="000000" w:themeColor="text1"/>
                        </w:rPr>
                      </w:pPr>
                      <w:r w:rsidRPr="00467A52">
                        <w:rPr>
                          <w:rFonts w:ascii="Calibri Light" w:hAnsi="Calibri Light" w:cs="Calibri Light"/>
                          <w:b/>
                          <w:bCs/>
                          <w:i/>
                          <w:iCs/>
                          <w:color w:val="000000" w:themeColor="text1"/>
                        </w:rPr>
                        <w:t>Only use this letter if</w:t>
                      </w:r>
                      <w:r w:rsidRPr="007E2F60">
                        <w:rPr>
                          <w:rFonts w:ascii="Calibri Light" w:hAnsi="Calibri Light" w:cs="Calibri Light"/>
                          <w:b/>
                          <w:bCs/>
                          <w:color w:val="000000" w:themeColor="text1"/>
                        </w:rPr>
                        <w:t xml:space="preserve"> your client</w:t>
                      </w:r>
                      <w:r w:rsidR="006119FA" w:rsidRPr="007E2F60">
                        <w:rPr>
                          <w:rFonts w:ascii="Calibri Light" w:hAnsi="Calibri Light" w:cs="Calibri Light"/>
                          <w:b/>
                          <w:bCs/>
                          <w:color w:val="000000" w:themeColor="text1"/>
                        </w:rPr>
                        <w:t>:</w:t>
                      </w:r>
                    </w:p>
                    <w:p w14:paraId="0E72CB03" w14:textId="77777777" w:rsidR="0062271E" w:rsidRPr="007E2F60" w:rsidRDefault="0062271E" w:rsidP="00467A52">
                      <w:pPr>
                        <w:jc w:val="both"/>
                        <w:rPr>
                          <w:rFonts w:ascii="Calibri Light" w:hAnsi="Calibri Light" w:cs="Calibri Light"/>
                          <w:b/>
                          <w:bCs/>
                          <w:color w:val="000000" w:themeColor="text1"/>
                        </w:rPr>
                      </w:pPr>
                    </w:p>
                    <w:p w14:paraId="485C915A" w14:textId="77777777" w:rsidR="007C0A78" w:rsidRDefault="007C0A78" w:rsidP="00467A52">
                      <w:pPr>
                        <w:pStyle w:val="ListParagraph"/>
                        <w:numPr>
                          <w:ilvl w:val="0"/>
                          <w:numId w:val="14"/>
                        </w:numPr>
                        <w:ind w:left="426"/>
                        <w:jc w:val="both"/>
                        <w:rPr>
                          <w:rFonts w:ascii="Calibri Light" w:hAnsi="Calibri Light" w:cs="Calibri Light"/>
                        </w:rPr>
                      </w:pPr>
                      <w:r w:rsidRPr="00092FE8">
                        <w:rPr>
                          <w:rFonts w:ascii="Calibri Light" w:hAnsi="Calibri Light" w:cs="Calibri Light"/>
                          <w:b/>
                          <w:bCs/>
                          <w:u w:val="single"/>
                          <w:lang w:val="en-US" w:eastAsia="en-US"/>
                        </w:rPr>
                        <w:t>Your client is in</w:t>
                      </w:r>
                      <w:r>
                        <w:rPr>
                          <w:rFonts w:ascii="Calibri Light" w:hAnsi="Calibri Light" w:cs="Calibri Light"/>
                          <w:b/>
                          <w:bCs/>
                          <w:u w:val="single"/>
                          <w:lang w:val="en-US" w:eastAsia="en-US"/>
                        </w:rPr>
                        <w:t xml:space="preserve"> England</w:t>
                      </w:r>
                      <w:r>
                        <w:rPr>
                          <w:rFonts w:ascii="Calibri Light" w:hAnsi="Calibri Light" w:cs="Calibri Light"/>
                        </w:rPr>
                        <w:t>,</w:t>
                      </w:r>
                    </w:p>
                    <w:p w14:paraId="6053E837" w14:textId="67A1E1B3" w:rsidR="006119FA"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Is under 35</w:t>
                      </w:r>
                      <w:r>
                        <w:rPr>
                          <w:rFonts w:ascii="Calibri Light" w:hAnsi="Calibri Light" w:cs="Calibri Light"/>
                        </w:rPr>
                        <w:t xml:space="preserve"> years old</w:t>
                      </w:r>
                      <w:r w:rsidR="0062271E">
                        <w:rPr>
                          <w:rFonts w:ascii="Calibri Light" w:hAnsi="Calibri Light" w:cs="Calibri Light"/>
                        </w:rPr>
                        <w:t xml:space="preserve"> and in receipt of Universal Credit (UC)</w:t>
                      </w:r>
                      <w:r w:rsidR="00217286">
                        <w:rPr>
                          <w:rFonts w:ascii="Calibri Light" w:hAnsi="Calibri Light" w:cs="Calibri Light"/>
                        </w:rPr>
                        <w:t xml:space="preserve"> including the LCWRA element</w:t>
                      </w:r>
                    </w:p>
                    <w:p w14:paraId="00DFC759" w14:textId="36B69285" w:rsidR="00960F73" w:rsidRDefault="00960F73" w:rsidP="00467A52">
                      <w:pPr>
                        <w:pStyle w:val="ListParagraph"/>
                        <w:numPr>
                          <w:ilvl w:val="0"/>
                          <w:numId w:val="14"/>
                        </w:numPr>
                        <w:ind w:left="426"/>
                        <w:jc w:val="both"/>
                        <w:rPr>
                          <w:rFonts w:ascii="Calibri Light" w:hAnsi="Calibri Light" w:cs="Calibri Light"/>
                        </w:rPr>
                      </w:pPr>
                      <w:r>
                        <w:rPr>
                          <w:rFonts w:ascii="Calibri Light" w:hAnsi="Calibri Light" w:cs="Calibri Light"/>
                        </w:rPr>
                        <w:t xml:space="preserve">Is a </w:t>
                      </w:r>
                      <w:r w:rsidR="007E2F60">
                        <w:rPr>
                          <w:rFonts w:ascii="Calibri Light" w:hAnsi="Calibri Light" w:cs="Calibri Light"/>
                        </w:rPr>
                        <w:t xml:space="preserve">tenant </w:t>
                      </w:r>
                      <w:r>
                        <w:rPr>
                          <w:rFonts w:ascii="Calibri Light" w:hAnsi="Calibri Light" w:cs="Calibri Light"/>
                        </w:rPr>
                        <w:t xml:space="preserve">renting from </w:t>
                      </w:r>
                      <w:r w:rsidR="007E2F60">
                        <w:rPr>
                          <w:rFonts w:ascii="Calibri Light" w:hAnsi="Calibri Light" w:cs="Calibri Light"/>
                        </w:rPr>
                        <w:t xml:space="preserve">a private </w:t>
                      </w:r>
                      <w:r>
                        <w:rPr>
                          <w:rFonts w:ascii="Calibri Light" w:hAnsi="Calibri Light" w:cs="Calibri Light"/>
                        </w:rPr>
                        <w:t>landlord;</w:t>
                      </w:r>
                    </w:p>
                    <w:p w14:paraId="0E007973" w14:textId="6C3DC9BE" w:rsidR="006119FA" w:rsidRPr="001D5E00" w:rsidRDefault="006119FA" w:rsidP="00467A52">
                      <w:pPr>
                        <w:pStyle w:val="ListParagraph"/>
                        <w:numPr>
                          <w:ilvl w:val="0"/>
                          <w:numId w:val="14"/>
                        </w:numPr>
                        <w:ind w:left="426"/>
                        <w:jc w:val="both"/>
                        <w:rPr>
                          <w:rFonts w:ascii="Calibri Light" w:hAnsi="Calibri Light" w:cs="Calibri Light"/>
                        </w:rPr>
                      </w:pPr>
                      <w:r>
                        <w:rPr>
                          <w:rFonts w:ascii="Calibri Light" w:hAnsi="Calibri Light" w:cs="Calibri Light"/>
                        </w:rPr>
                        <w:t>Is s</w:t>
                      </w:r>
                      <w:r w:rsidRPr="001D5E00">
                        <w:rPr>
                          <w:rFonts w:ascii="Calibri Light" w:hAnsi="Calibri Light" w:cs="Calibri Light"/>
                        </w:rPr>
                        <w:t>ubject to the Shared Accommodation Rate of Local Housing Allowance</w:t>
                      </w:r>
                      <w:r w:rsidR="008D78AB">
                        <w:rPr>
                          <w:rFonts w:ascii="Calibri Light" w:hAnsi="Calibri Light" w:cs="Calibri Light"/>
                        </w:rPr>
                        <w:t xml:space="preserve"> (LHA)</w:t>
                      </w:r>
                      <w:r w:rsidR="00960F73">
                        <w:rPr>
                          <w:rFonts w:ascii="Calibri Light" w:hAnsi="Calibri Light" w:cs="Calibri Light"/>
                        </w:rPr>
                        <w:t>;</w:t>
                      </w:r>
                    </w:p>
                    <w:p w14:paraId="433FE0BB" w14:textId="197172FD" w:rsidR="006119FA" w:rsidRPr="001D5E00"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 xml:space="preserve">Cannot afford their rent and </w:t>
                      </w:r>
                      <w:r w:rsidR="00960F73">
                        <w:rPr>
                          <w:rFonts w:ascii="Calibri Light" w:hAnsi="Calibri Light" w:cs="Calibri Light"/>
                        </w:rPr>
                        <w:t>is</w:t>
                      </w:r>
                      <w:r w:rsidR="00C66A09">
                        <w:rPr>
                          <w:rFonts w:ascii="Calibri Light" w:hAnsi="Calibri Light" w:cs="Calibri Light"/>
                        </w:rPr>
                        <w:t xml:space="preserve"> at</w:t>
                      </w:r>
                      <w:r w:rsidR="00960F73">
                        <w:rPr>
                          <w:rFonts w:ascii="Calibri Light" w:hAnsi="Calibri Light" w:cs="Calibri Light"/>
                        </w:rPr>
                        <w:t xml:space="preserve"> imminent risk of homelessness;</w:t>
                      </w:r>
                    </w:p>
                    <w:p w14:paraId="09D59048" w14:textId="77777777" w:rsidR="0032185C" w:rsidRPr="00092FE8" w:rsidRDefault="0032185C" w:rsidP="0032185C">
                      <w:pPr>
                        <w:pStyle w:val="ListParagraph"/>
                        <w:numPr>
                          <w:ilvl w:val="0"/>
                          <w:numId w:val="14"/>
                        </w:numPr>
                        <w:spacing w:after="160" w:line="259" w:lineRule="auto"/>
                        <w:ind w:left="426" w:hanging="426"/>
                        <w:rPr>
                          <w:rFonts w:ascii="Calibri Light" w:hAnsi="Calibri Light" w:cs="Calibri Light"/>
                          <w:lang w:val="en-US" w:eastAsia="en-US"/>
                        </w:rPr>
                      </w:pPr>
                      <w:r>
                        <w:rPr>
                          <w:rFonts w:ascii="Calibri Light" w:hAnsi="Calibri Light" w:cs="Calibri Light"/>
                          <w:lang w:val="en-US" w:eastAsia="en-US"/>
                        </w:rPr>
                        <w:t>H</w:t>
                      </w:r>
                      <w:r w:rsidRPr="00092FE8">
                        <w:rPr>
                          <w:rFonts w:ascii="Calibri Light" w:hAnsi="Calibri Light" w:cs="Calibri Light"/>
                          <w:lang w:val="en-US" w:eastAsia="en-US"/>
                        </w:rPr>
                        <w:t xml:space="preserve">as applied for and been refused a </w:t>
                      </w:r>
                      <w:r>
                        <w:rPr>
                          <w:rFonts w:ascii="Calibri Light" w:hAnsi="Calibri Light" w:cs="Calibri Light"/>
                          <w:lang w:val="en-US" w:eastAsia="en-US"/>
                        </w:rPr>
                        <w:t xml:space="preserve">Housing payment (previously </w:t>
                      </w:r>
                      <w:r w:rsidRPr="00092FE8">
                        <w:rPr>
                          <w:rFonts w:ascii="Calibri Light" w:hAnsi="Calibri Light" w:cs="Calibri Light"/>
                          <w:lang w:val="en-US" w:eastAsia="en-US"/>
                        </w:rPr>
                        <w:t>DHP)</w:t>
                      </w:r>
                    </w:p>
                    <w:p w14:paraId="2114500D" w14:textId="30551C38" w:rsidR="006119FA" w:rsidRPr="001D5E00"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Has mental health disability (letter assumes also physical but this can be edited out) which make</w:t>
                      </w:r>
                      <w:r w:rsidR="007E2F60">
                        <w:rPr>
                          <w:rFonts w:ascii="Calibri Light" w:hAnsi="Calibri Light" w:cs="Calibri Light"/>
                        </w:rPr>
                        <w:t>s</w:t>
                      </w:r>
                      <w:r w:rsidRPr="001D5E00">
                        <w:rPr>
                          <w:rFonts w:ascii="Calibri Light" w:hAnsi="Calibri Light" w:cs="Calibri Light"/>
                        </w:rPr>
                        <w:t xml:space="preserve"> shared accommodation unsuitable</w:t>
                      </w:r>
                      <w:r w:rsidR="00960F73">
                        <w:rPr>
                          <w:rFonts w:ascii="Calibri Light" w:hAnsi="Calibri Light" w:cs="Calibri Light"/>
                        </w:rPr>
                        <w:t>;</w:t>
                      </w:r>
                      <w:r w:rsidRPr="001D5E00">
                        <w:rPr>
                          <w:rFonts w:ascii="Calibri Light" w:hAnsi="Calibri Light" w:cs="Calibri Light"/>
                        </w:rPr>
                        <w:t xml:space="preserve"> </w:t>
                      </w:r>
                    </w:p>
                    <w:p w14:paraId="234FBF57" w14:textId="4C284EAF" w:rsidR="006119FA" w:rsidRPr="001D5E00"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Is appealing a decision that refused them PIP</w:t>
                      </w:r>
                      <w:r w:rsidR="00960F73">
                        <w:rPr>
                          <w:rFonts w:ascii="Calibri Light" w:hAnsi="Calibri Light" w:cs="Calibri Light"/>
                        </w:rPr>
                        <w:t>;</w:t>
                      </w:r>
                    </w:p>
                    <w:p w14:paraId="456C446C" w14:textId="104BE20C" w:rsidR="006119FA" w:rsidRPr="0062271E" w:rsidRDefault="006119FA" w:rsidP="0062271E">
                      <w:pPr>
                        <w:pStyle w:val="ListParagraph"/>
                        <w:numPr>
                          <w:ilvl w:val="0"/>
                          <w:numId w:val="14"/>
                        </w:numPr>
                        <w:ind w:left="426"/>
                        <w:jc w:val="both"/>
                        <w:rPr>
                          <w:rFonts w:ascii="Calibri Light" w:hAnsi="Calibri Light" w:cs="Calibri Light"/>
                        </w:rPr>
                      </w:pPr>
                      <w:r w:rsidRPr="001D5E00">
                        <w:rPr>
                          <w:rFonts w:ascii="Calibri Light" w:hAnsi="Calibri Light" w:cs="Calibri Light"/>
                        </w:rPr>
                        <w:t>When PIP is awarded they will be able to afford their rent</w:t>
                      </w:r>
                      <w:r w:rsidR="00960F73">
                        <w:rPr>
                          <w:rFonts w:ascii="Calibri Light" w:hAnsi="Calibri Light" w:cs="Calibri Light"/>
                        </w:rPr>
                        <w:t xml:space="preserve">; </w:t>
                      </w:r>
                      <w:r w:rsidR="00960F73" w:rsidRPr="0062271E">
                        <w:rPr>
                          <w:rFonts w:ascii="Calibri Light" w:hAnsi="Calibri Light" w:cs="Calibri Light"/>
                        </w:rPr>
                        <w:t>and</w:t>
                      </w:r>
                    </w:p>
                    <w:p w14:paraId="6589B893" w14:textId="415F6E35" w:rsidR="006119FA" w:rsidRDefault="006119FA" w:rsidP="00467A52">
                      <w:pPr>
                        <w:pStyle w:val="ListParagraph"/>
                        <w:numPr>
                          <w:ilvl w:val="0"/>
                          <w:numId w:val="14"/>
                        </w:numPr>
                        <w:ind w:left="426"/>
                        <w:jc w:val="both"/>
                        <w:rPr>
                          <w:rFonts w:ascii="Calibri Light" w:hAnsi="Calibri Light" w:cs="Calibri Light"/>
                        </w:rPr>
                      </w:pPr>
                      <w:r w:rsidRPr="001D5E00">
                        <w:rPr>
                          <w:rFonts w:ascii="Calibri Light" w:hAnsi="Calibri Light" w:cs="Calibri Light"/>
                        </w:rPr>
                        <w:t xml:space="preserve">Any </w:t>
                      </w:r>
                      <w:r w:rsidR="00FE0F01">
                        <w:rPr>
                          <w:rFonts w:ascii="Calibri Light" w:hAnsi="Calibri Light" w:cs="Calibri Light"/>
                        </w:rPr>
                        <w:t>local authority’s</w:t>
                      </w:r>
                      <w:r w:rsidRPr="001D5E00">
                        <w:rPr>
                          <w:rFonts w:ascii="Calibri Light" w:hAnsi="Calibri Light" w:cs="Calibri Light"/>
                        </w:rPr>
                        <w:t xml:space="preserve"> dispute resolution has already been tried</w:t>
                      </w:r>
                      <w:r w:rsidR="00960F73">
                        <w:rPr>
                          <w:rFonts w:ascii="Calibri Light" w:hAnsi="Calibri Light" w:cs="Calibri Light"/>
                        </w:rPr>
                        <w:t>.</w:t>
                      </w:r>
                      <w:r w:rsidRPr="001D5E00">
                        <w:rPr>
                          <w:rFonts w:ascii="Calibri Light" w:hAnsi="Calibri Light" w:cs="Calibri Light"/>
                        </w:rPr>
                        <w:t xml:space="preserve"> </w:t>
                      </w:r>
                    </w:p>
                    <w:p w14:paraId="6F7ADB55" w14:textId="77777777" w:rsidR="006119FA" w:rsidRDefault="006119FA" w:rsidP="00467A52">
                      <w:pPr>
                        <w:jc w:val="both"/>
                        <w:rPr>
                          <w:rFonts w:ascii="Calibri Light" w:hAnsi="Calibri Light" w:cs="Calibri Light"/>
                        </w:rPr>
                      </w:pPr>
                    </w:p>
                    <w:p w14:paraId="4AA80F62" w14:textId="74E3DD0E" w:rsidR="0062271E" w:rsidRDefault="0062271E" w:rsidP="00467A52">
                      <w:pPr>
                        <w:jc w:val="both"/>
                        <w:rPr>
                          <w:rFonts w:ascii="Calibri Light" w:hAnsi="Calibri Light" w:cs="Calibri Light"/>
                        </w:rPr>
                      </w:pPr>
                      <w:r>
                        <w:rPr>
                          <w:rFonts w:ascii="Calibri Light" w:hAnsi="Calibri Light" w:cs="Calibri Light"/>
                        </w:rPr>
                        <w:t xml:space="preserve">This template assumes (can be edited) </w:t>
                      </w:r>
                    </w:p>
                    <w:p w14:paraId="64A45C5E" w14:textId="7B22B4F8" w:rsidR="0062271E" w:rsidRDefault="0062271E" w:rsidP="0062271E">
                      <w:pPr>
                        <w:pStyle w:val="ListParagraph"/>
                        <w:numPr>
                          <w:ilvl w:val="0"/>
                          <w:numId w:val="14"/>
                        </w:numPr>
                        <w:ind w:left="426"/>
                        <w:jc w:val="both"/>
                        <w:rPr>
                          <w:rFonts w:ascii="Calibri Light" w:hAnsi="Calibri Light" w:cs="Calibri Light"/>
                        </w:rPr>
                      </w:pPr>
                      <w:r>
                        <w:rPr>
                          <w:rFonts w:ascii="Calibri Light" w:hAnsi="Calibri Light" w:cs="Calibri Light"/>
                        </w:rPr>
                        <w:t xml:space="preserve">Their UC includes the Limited Capability for Work Related Activity Element’, and </w:t>
                      </w:r>
                    </w:p>
                    <w:p w14:paraId="08379BB5" w14:textId="585D27A0" w:rsidR="0062271E" w:rsidRDefault="0062271E" w:rsidP="0062271E">
                      <w:pPr>
                        <w:pStyle w:val="ListParagraph"/>
                        <w:numPr>
                          <w:ilvl w:val="0"/>
                          <w:numId w:val="14"/>
                        </w:numPr>
                        <w:ind w:left="426"/>
                        <w:jc w:val="both"/>
                        <w:rPr>
                          <w:rFonts w:ascii="Calibri Light" w:hAnsi="Calibri Light" w:cs="Calibri Light"/>
                        </w:rPr>
                      </w:pPr>
                      <w:r>
                        <w:rPr>
                          <w:rFonts w:ascii="Calibri Light" w:hAnsi="Calibri Light" w:cs="Calibri Light"/>
                        </w:rPr>
                        <w:t>Their current rent is below average,</w:t>
                      </w:r>
                    </w:p>
                    <w:p w14:paraId="6CB3B647" w14:textId="77777777" w:rsidR="0062271E" w:rsidRDefault="0062271E" w:rsidP="00467A52">
                      <w:pPr>
                        <w:jc w:val="both"/>
                        <w:rPr>
                          <w:rFonts w:ascii="Calibri Light" w:hAnsi="Calibri Light" w:cs="Calibri Light"/>
                          <w:color w:val="FF0000"/>
                        </w:rPr>
                      </w:pPr>
                    </w:p>
                    <w:p w14:paraId="573D365A" w14:textId="3AFF3C29" w:rsidR="006119FA" w:rsidRPr="001D5E00" w:rsidRDefault="006119FA" w:rsidP="00467A52">
                      <w:pPr>
                        <w:jc w:val="both"/>
                        <w:rPr>
                          <w:rFonts w:ascii="Calibri Light" w:hAnsi="Calibri Light" w:cs="Calibri Light"/>
                          <w:color w:val="FF0000"/>
                        </w:rPr>
                      </w:pPr>
                      <w:r w:rsidRPr="001D5E00">
                        <w:rPr>
                          <w:rFonts w:ascii="Calibri Light" w:hAnsi="Calibri Light" w:cs="Calibri Light"/>
                          <w:color w:val="FF0000"/>
                        </w:rPr>
                        <w:t xml:space="preserve">DELETE BOX BEFORE POSTING </w:t>
                      </w:r>
                    </w:p>
                  </w:txbxContent>
                </v:textbox>
                <w10:wrap type="square"/>
              </v:shape>
            </w:pict>
          </mc:Fallback>
        </mc:AlternateContent>
      </w:r>
    </w:p>
    <w:p w14:paraId="67B0382D" w14:textId="36895439" w:rsidR="00960F73" w:rsidRDefault="00960F73" w:rsidP="006119FA">
      <w:pPr>
        <w:jc w:val="both"/>
        <w:rPr>
          <w:rFonts w:ascii="Calibri Light" w:hAnsi="Calibri Light"/>
          <w:color w:val="FF0000"/>
        </w:rPr>
      </w:pPr>
    </w:p>
    <w:p w14:paraId="36228E8F" w14:textId="77777777" w:rsidR="007C0A78" w:rsidRDefault="007C0A78" w:rsidP="00FE1919">
      <w:pPr>
        <w:spacing w:line="276" w:lineRule="auto"/>
        <w:jc w:val="both"/>
        <w:rPr>
          <w:rFonts w:ascii="Calibri Light" w:hAnsi="Calibri Light"/>
          <w:color w:val="FF0000"/>
        </w:rPr>
      </w:pPr>
    </w:p>
    <w:p w14:paraId="023A6A68" w14:textId="77777777" w:rsidR="007C0A78" w:rsidRDefault="007C0A78" w:rsidP="00FE1919">
      <w:pPr>
        <w:spacing w:line="276" w:lineRule="auto"/>
        <w:jc w:val="both"/>
        <w:rPr>
          <w:rFonts w:ascii="Calibri Light" w:hAnsi="Calibri Light"/>
          <w:color w:val="FF0000"/>
        </w:rPr>
      </w:pPr>
    </w:p>
    <w:p w14:paraId="3785158E" w14:textId="66C3D7CB" w:rsidR="00A82D9C" w:rsidRDefault="007E2F60" w:rsidP="00FE1919">
      <w:pPr>
        <w:spacing w:line="276" w:lineRule="auto"/>
        <w:jc w:val="both"/>
        <w:rPr>
          <w:rFonts w:ascii="Calibri Light" w:hAnsi="Calibri Light"/>
          <w:color w:val="FF0000"/>
        </w:rPr>
      </w:pPr>
      <w:r>
        <w:rPr>
          <w:rFonts w:ascii="Calibri Light" w:hAnsi="Calibri Light"/>
          <w:color w:val="FF0000"/>
        </w:rPr>
        <w:t>L</w:t>
      </w:r>
      <w:r w:rsidRPr="000C00CF">
        <w:rPr>
          <w:rFonts w:ascii="Calibri Light" w:hAnsi="Calibri Light"/>
          <w:color w:val="FF0000"/>
        </w:rPr>
        <w:t xml:space="preserve">egal </w:t>
      </w:r>
      <w:r>
        <w:rPr>
          <w:rFonts w:ascii="Calibri Light" w:hAnsi="Calibri Light"/>
          <w:color w:val="FF0000"/>
        </w:rPr>
        <w:t>D</w:t>
      </w:r>
      <w:r w:rsidRPr="000C00CF">
        <w:rPr>
          <w:rFonts w:ascii="Calibri Light" w:hAnsi="Calibri Light"/>
          <w:color w:val="FF0000"/>
        </w:rPr>
        <w:t xml:space="preserve">epartment </w:t>
      </w:r>
    </w:p>
    <w:p w14:paraId="2ADBFC7B" w14:textId="0BCCF655" w:rsidR="00931B5E" w:rsidRPr="000C00CF" w:rsidRDefault="00CC7A30" w:rsidP="00FE1919">
      <w:pPr>
        <w:spacing w:line="276" w:lineRule="auto"/>
        <w:jc w:val="both"/>
        <w:rPr>
          <w:rFonts w:ascii="Calibri Light" w:hAnsi="Calibri Light"/>
          <w:color w:val="FF0000"/>
        </w:rPr>
      </w:pPr>
      <w:r>
        <w:rPr>
          <w:rFonts w:ascii="Calibri Light" w:hAnsi="Calibri Light"/>
          <w:color w:val="FF0000"/>
        </w:rPr>
        <w:t>[</w:t>
      </w:r>
      <w:r w:rsidR="00241254">
        <w:rPr>
          <w:rFonts w:ascii="Calibri Light" w:hAnsi="Calibri Light"/>
          <w:color w:val="FF0000"/>
        </w:rPr>
        <w:t>local authority/council</w:t>
      </w:r>
      <w:r>
        <w:rPr>
          <w:rFonts w:ascii="Calibri Light" w:hAnsi="Calibri Light"/>
          <w:color w:val="FF0000"/>
        </w:rPr>
        <w:t>]</w:t>
      </w:r>
    </w:p>
    <w:p w14:paraId="209140E3" w14:textId="00542CC0" w:rsidR="000E7590" w:rsidRPr="005B1D41" w:rsidRDefault="007E2F60" w:rsidP="00467A52">
      <w:pPr>
        <w:jc w:val="both"/>
        <w:rPr>
          <w:rFonts w:ascii="Calibri Light" w:hAnsi="Calibri Light"/>
        </w:rPr>
      </w:pPr>
      <w:r w:rsidRPr="005B1D41">
        <w:rPr>
          <w:rFonts w:ascii="Calibri Light" w:hAnsi="Calibri Light"/>
          <w:color w:val="FF0000"/>
        </w:rPr>
        <w:t>address</w:t>
      </w:r>
    </w:p>
    <w:p w14:paraId="7F731562" w14:textId="5990320E" w:rsidR="00DD3B2B" w:rsidRDefault="00DD3B2B" w:rsidP="00CC7A30">
      <w:pPr>
        <w:jc w:val="center"/>
        <w:rPr>
          <w:rFonts w:ascii="Calibri Light" w:hAnsi="Calibri Light"/>
        </w:rPr>
      </w:pPr>
    </w:p>
    <w:p w14:paraId="5A9FDDED" w14:textId="77777777" w:rsidR="00CC7A30" w:rsidRPr="00CC7A30" w:rsidRDefault="00CC7A30" w:rsidP="00CC7A30">
      <w:pPr>
        <w:jc w:val="center"/>
        <w:rPr>
          <w:rFonts w:ascii="Calibri Light" w:hAnsi="Calibri Light"/>
          <w:b/>
          <w:bCs/>
          <w:sz w:val="28"/>
          <w:szCs w:val="28"/>
        </w:rPr>
      </w:pPr>
    </w:p>
    <w:p w14:paraId="67942F63" w14:textId="0C727356" w:rsidR="00CC7A30" w:rsidRPr="00CC7A30" w:rsidRDefault="00CC7A30" w:rsidP="00CC7A30">
      <w:pPr>
        <w:jc w:val="center"/>
        <w:rPr>
          <w:rFonts w:ascii="Calibri Light" w:hAnsi="Calibri Light"/>
          <w:b/>
          <w:bCs/>
          <w:sz w:val="28"/>
          <w:szCs w:val="28"/>
        </w:rPr>
      </w:pPr>
      <w:r w:rsidRPr="00CC7A30">
        <w:rPr>
          <w:rFonts w:ascii="Calibri Light" w:hAnsi="Calibri Light"/>
          <w:b/>
          <w:bCs/>
          <w:sz w:val="28"/>
          <w:szCs w:val="28"/>
        </w:rPr>
        <w:t>Letter Before Claim</w:t>
      </w:r>
    </w:p>
    <w:p w14:paraId="3C465F74" w14:textId="77777777" w:rsidR="00CC7A30" w:rsidRPr="005B1D41" w:rsidRDefault="00CC7A30" w:rsidP="00467A52">
      <w:pPr>
        <w:jc w:val="both"/>
        <w:rPr>
          <w:rFonts w:ascii="Calibri Light" w:hAnsi="Calibri Light"/>
        </w:rPr>
      </w:pPr>
    </w:p>
    <w:p w14:paraId="7D085765" w14:textId="19FA9406" w:rsidR="00497C39" w:rsidRPr="007B0B95" w:rsidRDefault="00675225" w:rsidP="00FE1919">
      <w:pPr>
        <w:jc w:val="both"/>
        <w:rPr>
          <w:rFonts w:ascii="Calibri Light" w:hAnsi="Calibri Light"/>
          <w:color w:val="000000" w:themeColor="text1"/>
        </w:rPr>
      </w:pPr>
      <w:r w:rsidRPr="007B0B95">
        <w:rPr>
          <w:rFonts w:ascii="Calibri Light" w:hAnsi="Calibri Light"/>
          <w:color w:val="000000" w:themeColor="text1"/>
        </w:rPr>
        <w:t>D</w:t>
      </w:r>
      <w:r w:rsidR="006119FA">
        <w:rPr>
          <w:rFonts w:ascii="Calibri Light" w:hAnsi="Calibri Light"/>
          <w:color w:val="000000" w:themeColor="text1"/>
        </w:rPr>
        <w:t>ate:</w:t>
      </w:r>
      <w:r w:rsidR="00ED0E02">
        <w:rPr>
          <w:rFonts w:ascii="Calibri Light" w:hAnsi="Calibri Light"/>
          <w:color w:val="000000" w:themeColor="text1"/>
        </w:rPr>
        <w:t xml:space="preserve"> </w:t>
      </w:r>
      <w:r w:rsidR="00ED0E02" w:rsidRPr="0074726C">
        <w:rPr>
          <w:rFonts w:ascii="Calibri Light" w:hAnsi="Calibri Light"/>
          <w:color w:val="FF0000"/>
        </w:rPr>
        <w:t>[x]</w:t>
      </w:r>
    </w:p>
    <w:p w14:paraId="440DB534" w14:textId="77777777" w:rsidR="00AA0F03" w:rsidRPr="005B1D41" w:rsidRDefault="00AA0F03" w:rsidP="00FE1919">
      <w:pPr>
        <w:jc w:val="both"/>
        <w:rPr>
          <w:rFonts w:ascii="Calibri Light" w:hAnsi="Calibri Light"/>
        </w:rPr>
      </w:pPr>
    </w:p>
    <w:p w14:paraId="5CED5AF0" w14:textId="77777777" w:rsidR="00DD3B2B" w:rsidRPr="005B1D41" w:rsidRDefault="00DD3B2B" w:rsidP="00CC7A30">
      <w:pPr>
        <w:jc w:val="both"/>
        <w:rPr>
          <w:rFonts w:ascii="Calibri Light" w:hAnsi="Calibri Light"/>
        </w:rPr>
      </w:pPr>
      <w:r w:rsidRPr="005B1D41">
        <w:rPr>
          <w:rFonts w:ascii="Calibri Light" w:hAnsi="Calibri Light"/>
        </w:rPr>
        <w:t>Dear Sir/Madam,</w:t>
      </w:r>
    </w:p>
    <w:p w14:paraId="18C69B3B" w14:textId="77777777" w:rsidR="00AA0F03" w:rsidRPr="005B1D41" w:rsidRDefault="00AA0F03" w:rsidP="00CC7A30">
      <w:pPr>
        <w:jc w:val="both"/>
        <w:rPr>
          <w:rFonts w:ascii="Calibri Light" w:hAnsi="Calibri Light"/>
        </w:rPr>
      </w:pPr>
    </w:p>
    <w:p w14:paraId="163DEB72" w14:textId="5EF92CD1" w:rsidR="00A00F9C" w:rsidRPr="005B1D41" w:rsidRDefault="00DD3B2B" w:rsidP="00CC7A30">
      <w:pPr>
        <w:jc w:val="both"/>
        <w:rPr>
          <w:rFonts w:ascii="Calibri Light" w:hAnsi="Calibri Light"/>
          <w:b/>
        </w:rPr>
      </w:pPr>
      <w:r w:rsidRPr="005B1D41">
        <w:rPr>
          <w:rFonts w:ascii="Calibri Light" w:hAnsi="Calibri Light"/>
          <w:b/>
        </w:rPr>
        <w:t xml:space="preserve">Re: </w:t>
      </w:r>
      <w:r w:rsidR="00CB01B8" w:rsidRPr="005B1D41">
        <w:rPr>
          <w:rFonts w:ascii="Calibri Light" w:hAnsi="Calibri Light"/>
          <w:b/>
        </w:rPr>
        <w:t xml:space="preserve">Proposed Claim for Judicial Review against the </w:t>
      </w:r>
      <w:r w:rsidR="00973564" w:rsidRPr="00467A52">
        <w:rPr>
          <w:rFonts w:ascii="Calibri Light" w:hAnsi="Calibri Light"/>
          <w:b/>
          <w:color w:val="FF0000"/>
        </w:rPr>
        <w:t>[</w:t>
      </w:r>
      <w:r w:rsidR="007E7BF8">
        <w:rPr>
          <w:rFonts w:ascii="Calibri Light" w:hAnsi="Calibri Light"/>
          <w:b/>
          <w:color w:val="FF0000"/>
        </w:rPr>
        <w:t>Council/Local Authority</w:t>
      </w:r>
      <w:r w:rsidR="00973564" w:rsidRPr="00467A52">
        <w:rPr>
          <w:rFonts w:ascii="Calibri Light" w:hAnsi="Calibri Light"/>
          <w:b/>
          <w:color w:val="FF0000"/>
        </w:rPr>
        <w:t>]</w:t>
      </w:r>
      <w:r w:rsidR="00F64C35" w:rsidRPr="00467A52">
        <w:rPr>
          <w:rFonts w:ascii="Calibri Light" w:hAnsi="Calibri Light"/>
          <w:b/>
          <w:color w:val="FF0000"/>
        </w:rPr>
        <w:t xml:space="preserve"> </w:t>
      </w:r>
      <w:r w:rsidR="00F64C35" w:rsidRPr="005B1D41">
        <w:rPr>
          <w:rFonts w:ascii="Calibri Light" w:hAnsi="Calibri Light"/>
          <w:b/>
        </w:rPr>
        <w:t xml:space="preserve">by </w:t>
      </w:r>
      <w:r w:rsidR="00973564" w:rsidRPr="00973564">
        <w:rPr>
          <w:rFonts w:ascii="Calibri Light" w:hAnsi="Calibri Light"/>
          <w:b/>
          <w:color w:val="FF0000"/>
        </w:rPr>
        <w:t>[client name</w:t>
      </w:r>
      <w:r w:rsidR="00094658" w:rsidRPr="00467A52">
        <w:rPr>
          <w:rFonts w:ascii="Calibri Light" w:hAnsi="Calibri Light"/>
          <w:b/>
          <w:color w:val="FF0000"/>
        </w:rPr>
        <w:t>]</w:t>
      </w:r>
      <w:r w:rsidR="00973564" w:rsidRPr="00973564">
        <w:rPr>
          <w:rFonts w:ascii="Calibri Light" w:hAnsi="Calibri Light"/>
          <w:b/>
          <w:color w:val="FF0000"/>
        </w:rPr>
        <w:t>.</w:t>
      </w:r>
    </w:p>
    <w:p w14:paraId="607E330D" w14:textId="77777777" w:rsidR="00AA0F03" w:rsidRPr="005B1D41" w:rsidRDefault="00AA0F03" w:rsidP="00CC7A30">
      <w:pPr>
        <w:jc w:val="both"/>
        <w:rPr>
          <w:rFonts w:ascii="Calibri Light" w:hAnsi="Calibri Light"/>
        </w:rPr>
      </w:pPr>
    </w:p>
    <w:p w14:paraId="6479743A" w14:textId="74FD0758" w:rsidR="00F64C35" w:rsidRPr="005B1D41" w:rsidRDefault="00F64C35" w:rsidP="00CC7A30">
      <w:pPr>
        <w:spacing w:line="360" w:lineRule="auto"/>
        <w:jc w:val="both"/>
        <w:rPr>
          <w:rFonts w:ascii="Calibri Light" w:hAnsi="Calibri Light"/>
        </w:rPr>
      </w:pPr>
      <w:r w:rsidRPr="005B1D41">
        <w:rPr>
          <w:rFonts w:ascii="Calibri Light" w:hAnsi="Calibri Light"/>
        </w:rPr>
        <w:t xml:space="preserve">We are instructed by </w:t>
      </w:r>
      <w:r w:rsidR="00094658" w:rsidRPr="00467A52">
        <w:rPr>
          <w:rFonts w:ascii="Calibri Light" w:hAnsi="Calibri Light"/>
          <w:color w:val="FF0000"/>
        </w:rPr>
        <w:t>[</w:t>
      </w:r>
      <w:r w:rsidR="00973564">
        <w:rPr>
          <w:rFonts w:ascii="Calibri Light" w:hAnsi="Calibri Light"/>
          <w:color w:val="FF0000"/>
        </w:rPr>
        <w:t xml:space="preserve">client </w:t>
      </w:r>
      <w:r w:rsidR="00094658" w:rsidRPr="00467A52">
        <w:rPr>
          <w:rFonts w:ascii="Calibri Light" w:hAnsi="Calibri Light"/>
          <w:color w:val="FF0000"/>
        </w:rPr>
        <w:t xml:space="preserve">name] </w:t>
      </w:r>
      <w:r w:rsidRPr="005B1D41">
        <w:rPr>
          <w:rFonts w:ascii="Calibri Light" w:hAnsi="Calibri Light"/>
        </w:rPr>
        <w:t xml:space="preserve">in relation to </w:t>
      </w:r>
      <w:r w:rsidR="00094658" w:rsidRPr="00467A52">
        <w:rPr>
          <w:rFonts w:ascii="Calibri Light" w:hAnsi="Calibri Light"/>
          <w:color w:val="FF0000"/>
        </w:rPr>
        <w:t>[</w:t>
      </w:r>
      <w:r w:rsidRPr="00467A52">
        <w:rPr>
          <w:rFonts w:ascii="Calibri Light" w:hAnsi="Calibri Light"/>
          <w:color w:val="FF0000"/>
        </w:rPr>
        <w:t>her</w:t>
      </w:r>
      <w:r w:rsidR="00094658" w:rsidRPr="00467A52">
        <w:rPr>
          <w:rFonts w:ascii="Calibri Light" w:hAnsi="Calibri Light"/>
          <w:color w:val="FF0000"/>
        </w:rPr>
        <w:t>/his]</w:t>
      </w:r>
      <w:r w:rsidRPr="00467A52">
        <w:rPr>
          <w:rFonts w:ascii="Calibri Light" w:hAnsi="Calibri Light"/>
          <w:color w:val="FF0000"/>
        </w:rPr>
        <w:t xml:space="preserve"> </w:t>
      </w:r>
      <w:r w:rsidRPr="005B1D41">
        <w:rPr>
          <w:rFonts w:ascii="Calibri Light" w:hAnsi="Calibri Light"/>
        </w:rPr>
        <w:t xml:space="preserve">claim for a </w:t>
      </w:r>
      <w:r w:rsidR="000E2E20" w:rsidRPr="005C7DB4">
        <w:rPr>
          <w:rFonts w:ascii="Calibri Light" w:hAnsi="Calibri Light" w:cs="Calibri Light"/>
        </w:rPr>
        <w:t xml:space="preserve">Crisis and Resilience Fund </w:t>
      </w:r>
      <w:r w:rsidR="000E2E20">
        <w:rPr>
          <w:rFonts w:ascii="Calibri Light" w:hAnsi="Calibri Light" w:cs="Calibri Light"/>
        </w:rPr>
        <w:t>Housing Payment</w:t>
      </w:r>
      <w:r w:rsidR="00EF7B57">
        <w:rPr>
          <w:rFonts w:ascii="Calibri Light" w:hAnsi="Calibri Light" w:cs="Calibri Light"/>
        </w:rPr>
        <w:t xml:space="preserve"> (“</w:t>
      </w:r>
      <w:r w:rsidR="00EF7B57" w:rsidRPr="00EF7B57">
        <w:rPr>
          <w:rFonts w:ascii="Calibri Light" w:hAnsi="Calibri Light" w:cs="Calibri Light"/>
          <w:b/>
          <w:bCs/>
        </w:rPr>
        <w:t>Housing Payment</w:t>
      </w:r>
      <w:r w:rsidR="00EF7B57">
        <w:rPr>
          <w:rFonts w:ascii="Calibri Light" w:hAnsi="Calibri Light" w:cs="Calibri Light"/>
        </w:rPr>
        <w:t>”)</w:t>
      </w:r>
      <w:r w:rsidR="000E2E20" w:rsidRPr="00BA50EC">
        <w:rPr>
          <w:rFonts w:ascii="Calibri Light" w:hAnsi="Calibri Light" w:cs="Calibri Light"/>
        </w:rPr>
        <w:t>.</w:t>
      </w:r>
      <w:r w:rsidRPr="005B1D41">
        <w:rPr>
          <w:rFonts w:ascii="Calibri Light" w:hAnsi="Calibri Light"/>
        </w:rPr>
        <w:t xml:space="preserve"> We write in accordance with the Pre-action Protocol for Judicial Review.</w:t>
      </w:r>
      <w:r w:rsidR="00DD3B2B" w:rsidRPr="005B1D41">
        <w:rPr>
          <w:rFonts w:ascii="Calibri Light" w:hAnsi="Calibri Light"/>
        </w:rPr>
        <w:t xml:space="preserve"> </w:t>
      </w:r>
      <w:r w:rsidRPr="005B1D41">
        <w:rPr>
          <w:rFonts w:ascii="Calibri Light" w:hAnsi="Calibri Light"/>
        </w:rPr>
        <w:t xml:space="preserve">Please note that we are requesting your response as soon as possible </w:t>
      </w:r>
      <w:r w:rsidR="000E2E20" w:rsidRPr="005B1D41">
        <w:rPr>
          <w:rFonts w:ascii="Calibri Light" w:hAnsi="Calibri Light"/>
        </w:rPr>
        <w:t>and, in any event,</w:t>
      </w:r>
      <w:r w:rsidRPr="005B1D41">
        <w:rPr>
          <w:rFonts w:ascii="Calibri Light" w:hAnsi="Calibri Light"/>
        </w:rPr>
        <w:t xml:space="preserve"> no later than 4pm on </w:t>
      </w:r>
      <w:r w:rsidR="00ED0E02" w:rsidRPr="00467A52">
        <w:rPr>
          <w:rFonts w:ascii="Calibri Light" w:hAnsi="Calibri Light"/>
          <w:color w:val="FF0000"/>
        </w:rPr>
        <w:t>[</w:t>
      </w:r>
      <w:r w:rsidR="000E7590" w:rsidRPr="00ED0E02">
        <w:rPr>
          <w:rFonts w:ascii="Calibri Light" w:hAnsi="Calibri Light"/>
          <w:color w:val="FF0000"/>
        </w:rPr>
        <w:t>DATE</w:t>
      </w:r>
      <w:r w:rsidR="00ED0E02" w:rsidRPr="00ED0E02">
        <w:rPr>
          <w:rFonts w:ascii="Calibri Light" w:hAnsi="Calibri Light"/>
          <w:color w:val="FF0000"/>
        </w:rPr>
        <w:t>]</w:t>
      </w:r>
      <w:r w:rsidR="00AA0F03" w:rsidRPr="00467A52">
        <w:rPr>
          <w:rFonts w:ascii="Calibri Light" w:hAnsi="Calibri Light"/>
          <w:color w:val="FF0000"/>
        </w:rPr>
        <w:t xml:space="preserve"> </w:t>
      </w:r>
      <w:r w:rsidR="00AA0F03" w:rsidRPr="005B1D41">
        <w:rPr>
          <w:rFonts w:ascii="Calibri Light" w:hAnsi="Calibri Light"/>
        </w:rPr>
        <w:t>(</w:t>
      </w:r>
      <w:r w:rsidR="00AA0F03" w:rsidRPr="005B1D41">
        <w:rPr>
          <w:rFonts w:ascii="Calibri Light" w:hAnsi="Calibri Light"/>
          <w:color w:val="000000" w:themeColor="text1"/>
        </w:rPr>
        <w:t>14 d</w:t>
      </w:r>
      <w:r w:rsidR="00DD3B2B" w:rsidRPr="005B1D41">
        <w:rPr>
          <w:rFonts w:ascii="Calibri Light" w:hAnsi="Calibri Light"/>
          <w:color w:val="000000" w:themeColor="text1"/>
        </w:rPr>
        <w:t>ays</w:t>
      </w:r>
      <w:r w:rsidR="00AA0F03" w:rsidRPr="005B1D41">
        <w:rPr>
          <w:rFonts w:ascii="Calibri Light" w:hAnsi="Calibri Light"/>
          <w:color w:val="000000" w:themeColor="text1"/>
        </w:rPr>
        <w:t>).</w:t>
      </w:r>
    </w:p>
    <w:p w14:paraId="226CD49A" w14:textId="77777777" w:rsidR="00497C39" w:rsidRPr="005B1D41" w:rsidRDefault="00497C39" w:rsidP="00CC7A30">
      <w:pPr>
        <w:jc w:val="both"/>
        <w:rPr>
          <w:rFonts w:ascii="Calibri Light" w:hAnsi="Calibri Light"/>
        </w:rPr>
      </w:pPr>
    </w:p>
    <w:p w14:paraId="4424D144" w14:textId="7138261B" w:rsidR="00D20DA7" w:rsidRPr="00EC515D" w:rsidRDefault="00F64C35" w:rsidP="00CC7A30">
      <w:pPr>
        <w:spacing w:line="360" w:lineRule="auto"/>
        <w:jc w:val="both"/>
        <w:rPr>
          <w:rFonts w:ascii="Calibri Light" w:hAnsi="Calibri Light"/>
          <w:color w:val="000000" w:themeColor="text1"/>
        </w:rPr>
      </w:pPr>
      <w:r w:rsidRPr="005B1D41">
        <w:rPr>
          <w:rFonts w:ascii="Calibri Light" w:hAnsi="Calibri Light"/>
          <w:b/>
        </w:rPr>
        <w:t>Propos</w:t>
      </w:r>
      <w:r w:rsidR="00F6669C" w:rsidRPr="005B1D41">
        <w:rPr>
          <w:rFonts w:ascii="Calibri Light" w:hAnsi="Calibri Light"/>
          <w:b/>
        </w:rPr>
        <w:t>ed Defendant:</w:t>
      </w:r>
      <w:r w:rsidR="00F6669C" w:rsidRPr="005B1D41">
        <w:rPr>
          <w:rFonts w:ascii="Calibri Light" w:hAnsi="Calibri Light"/>
        </w:rPr>
        <w:t xml:space="preserve"> </w:t>
      </w:r>
      <w:r w:rsidR="007E7BF8">
        <w:rPr>
          <w:rFonts w:ascii="Calibri Light" w:hAnsi="Calibri Light"/>
        </w:rPr>
        <w:tab/>
      </w:r>
      <w:r w:rsidR="00094658">
        <w:rPr>
          <w:rFonts w:ascii="Calibri Light" w:hAnsi="Calibri Light"/>
        </w:rPr>
        <w:t>[</w:t>
      </w:r>
      <w:r w:rsidR="00CC7A30" w:rsidRPr="00CC7A30">
        <w:rPr>
          <w:rFonts w:ascii="Calibri Light" w:hAnsi="Calibri Light"/>
          <w:color w:val="FF0000"/>
        </w:rPr>
        <w:t xml:space="preserve">X </w:t>
      </w:r>
      <w:r w:rsidR="007E7BF8" w:rsidRPr="00CC7A30">
        <w:rPr>
          <w:rFonts w:ascii="Calibri Light" w:hAnsi="Calibri Light"/>
          <w:color w:val="FF0000"/>
        </w:rPr>
        <w:t>Council/</w:t>
      </w:r>
      <w:r w:rsidR="000E7590" w:rsidRPr="00CC7A30">
        <w:rPr>
          <w:rFonts w:ascii="Calibri Light" w:hAnsi="Calibri Light"/>
          <w:color w:val="FF0000"/>
        </w:rPr>
        <w:t xml:space="preserve">London </w:t>
      </w:r>
      <w:r w:rsidR="000E7590" w:rsidRPr="005D3798">
        <w:rPr>
          <w:rFonts w:ascii="Calibri Light" w:hAnsi="Calibri Light"/>
          <w:color w:val="FF0000"/>
        </w:rPr>
        <w:t xml:space="preserve">Borough of </w:t>
      </w:r>
      <w:r w:rsidR="0058423B">
        <w:rPr>
          <w:rFonts w:ascii="Calibri Light" w:hAnsi="Calibri Light"/>
          <w:color w:val="FF0000"/>
        </w:rPr>
        <w:t>X</w:t>
      </w:r>
      <w:r w:rsidR="007E7BF8">
        <w:rPr>
          <w:rFonts w:ascii="Calibri Light" w:hAnsi="Calibri Light"/>
          <w:color w:val="FF0000"/>
        </w:rPr>
        <w:t>]</w:t>
      </w:r>
      <w:r w:rsidR="007E7BF8">
        <w:rPr>
          <w:rFonts w:ascii="Calibri Light" w:hAnsi="Calibri Light"/>
          <w:color w:val="000000" w:themeColor="text1"/>
        </w:rPr>
        <w:t>]</w:t>
      </w:r>
      <w:r w:rsidR="00EC515D" w:rsidRPr="00EC515D">
        <w:rPr>
          <w:rFonts w:ascii="Calibri Light" w:hAnsi="Calibri Light"/>
          <w:color w:val="000000" w:themeColor="text1"/>
        </w:rPr>
        <w:t>(“</w:t>
      </w:r>
      <w:r w:rsidR="00EC515D" w:rsidRPr="00EC515D">
        <w:rPr>
          <w:rFonts w:ascii="Calibri Light" w:hAnsi="Calibri Light"/>
          <w:b/>
          <w:bCs/>
          <w:color w:val="000000" w:themeColor="text1"/>
        </w:rPr>
        <w:t>D</w:t>
      </w:r>
      <w:r w:rsidR="00EC515D" w:rsidRPr="00EC515D">
        <w:rPr>
          <w:rFonts w:ascii="Calibri Light" w:hAnsi="Calibri Light"/>
          <w:color w:val="000000" w:themeColor="text1"/>
        </w:rPr>
        <w:t>”)</w:t>
      </w:r>
    </w:p>
    <w:p w14:paraId="7BEF4424" w14:textId="6CBCC314" w:rsidR="00D20DA7" w:rsidRPr="005B1D41" w:rsidRDefault="00F64C35" w:rsidP="00CC7A30">
      <w:pPr>
        <w:spacing w:line="360" w:lineRule="auto"/>
        <w:jc w:val="both"/>
        <w:rPr>
          <w:rFonts w:ascii="Calibri Light" w:hAnsi="Calibri Light"/>
        </w:rPr>
      </w:pPr>
      <w:r w:rsidRPr="005B1D41">
        <w:rPr>
          <w:rFonts w:ascii="Calibri Light" w:hAnsi="Calibri Light"/>
          <w:b/>
        </w:rPr>
        <w:t>Claimant</w:t>
      </w:r>
      <w:r w:rsidR="00DD3B2B" w:rsidRPr="005B1D41">
        <w:rPr>
          <w:rFonts w:ascii="Calibri Light" w:hAnsi="Calibri Light"/>
          <w:b/>
        </w:rPr>
        <w:t>:</w:t>
      </w:r>
      <w:r w:rsidRPr="005B1D41">
        <w:rPr>
          <w:rFonts w:ascii="Calibri Light" w:hAnsi="Calibri Light"/>
        </w:rPr>
        <w:t xml:space="preserve"> </w:t>
      </w:r>
      <w:r w:rsidR="007E7BF8">
        <w:rPr>
          <w:rFonts w:ascii="Calibri Light" w:hAnsi="Calibri Light"/>
        </w:rPr>
        <w:tab/>
      </w:r>
      <w:r w:rsidR="007E7BF8">
        <w:rPr>
          <w:rFonts w:ascii="Calibri Light" w:hAnsi="Calibri Light"/>
        </w:rPr>
        <w:tab/>
      </w:r>
      <w:r w:rsidR="00973564" w:rsidRPr="00973564">
        <w:rPr>
          <w:rFonts w:ascii="Calibri Light" w:hAnsi="Calibri Light"/>
          <w:color w:val="FF0000"/>
        </w:rPr>
        <w:t>[client name]</w:t>
      </w:r>
      <w:r w:rsidR="007E7BF8">
        <w:rPr>
          <w:rFonts w:ascii="Calibri Light" w:hAnsi="Calibri Light"/>
          <w:color w:val="FF0000"/>
        </w:rPr>
        <w:t xml:space="preserve"> </w:t>
      </w:r>
      <w:r w:rsidR="007E7BF8" w:rsidRPr="00CC7A30">
        <w:rPr>
          <w:rFonts w:ascii="Calibri Light" w:hAnsi="Calibri Light"/>
          <w:color w:val="000000" w:themeColor="text1"/>
        </w:rPr>
        <w:t>(“</w:t>
      </w:r>
      <w:r w:rsidR="007E7BF8" w:rsidRPr="00CC7A30">
        <w:rPr>
          <w:rFonts w:ascii="Calibri Light" w:hAnsi="Calibri Light"/>
          <w:b/>
          <w:bCs/>
          <w:color w:val="000000" w:themeColor="text1"/>
        </w:rPr>
        <w:t>C</w:t>
      </w:r>
      <w:r w:rsidR="007E7BF8" w:rsidRPr="00CC7A30">
        <w:rPr>
          <w:rFonts w:ascii="Calibri Light" w:hAnsi="Calibri Light"/>
          <w:color w:val="000000" w:themeColor="text1"/>
        </w:rPr>
        <w:t xml:space="preserve">”) </w:t>
      </w:r>
      <w:r w:rsidR="00515E55" w:rsidRPr="00CC7A30">
        <w:rPr>
          <w:rFonts w:ascii="Calibri Light" w:hAnsi="Calibri Light"/>
          <w:color w:val="000000" w:themeColor="text1"/>
        </w:rPr>
        <w:tab/>
      </w:r>
      <w:r w:rsidR="007E7BF8">
        <w:rPr>
          <w:rFonts w:ascii="Calibri Light" w:hAnsi="Calibri Light"/>
        </w:rPr>
        <w:tab/>
      </w:r>
      <w:r w:rsidR="00515E55">
        <w:rPr>
          <w:rFonts w:ascii="Calibri Light" w:hAnsi="Calibri Light"/>
        </w:rPr>
        <w:tab/>
      </w:r>
      <w:r w:rsidR="00515E55">
        <w:rPr>
          <w:rFonts w:ascii="Calibri Light" w:hAnsi="Calibri Light"/>
        </w:rPr>
        <w:tab/>
      </w:r>
      <w:r w:rsidR="00973564" w:rsidDel="00973564">
        <w:rPr>
          <w:rFonts w:ascii="Calibri Light" w:hAnsi="Calibri Light"/>
        </w:rPr>
        <w:t xml:space="preserve"> </w:t>
      </w:r>
    </w:p>
    <w:p w14:paraId="58B874CD" w14:textId="2C9562C5" w:rsidR="00F64C35" w:rsidRPr="005B1D41" w:rsidRDefault="00F64C35" w:rsidP="00CC7A30">
      <w:pPr>
        <w:spacing w:line="360" w:lineRule="auto"/>
        <w:jc w:val="both"/>
        <w:rPr>
          <w:rFonts w:ascii="Calibri Light" w:hAnsi="Calibri Light"/>
        </w:rPr>
      </w:pPr>
      <w:r w:rsidRPr="005B1D41">
        <w:rPr>
          <w:rFonts w:ascii="Calibri Light" w:hAnsi="Calibri Light"/>
          <w:b/>
        </w:rPr>
        <w:t>N</w:t>
      </w:r>
      <w:r w:rsidR="007E7BF8">
        <w:rPr>
          <w:rFonts w:ascii="Calibri Light" w:hAnsi="Calibri Light"/>
          <w:b/>
        </w:rPr>
        <w:t>INo</w:t>
      </w:r>
      <w:r w:rsidR="00DD3B2B" w:rsidRPr="005B1D41">
        <w:rPr>
          <w:rFonts w:ascii="Calibri Light" w:hAnsi="Calibri Light"/>
          <w:b/>
        </w:rPr>
        <w:t>:</w:t>
      </w:r>
      <w:r w:rsidRPr="005B1D41">
        <w:rPr>
          <w:rFonts w:ascii="Calibri Light" w:hAnsi="Calibri Light"/>
        </w:rPr>
        <w:t xml:space="preserve"> </w:t>
      </w:r>
      <w:r w:rsidR="007E7BF8">
        <w:rPr>
          <w:rFonts w:ascii="Calibri Light" w:hAnsi="Calibri Light"/>
        </w:rPr>
        <w:tab/>
      </w:r>
      <w:r w:rsidR="007E7BF8">
        <w:rPr>
          <w:rFonts w:ascii="Calibri Light" w:hAnsi="Calibri Light"/>
        </w:rPr>
        <w:tab/>
      </w:r>
      <w:r w:rsidR="007E7BF8">
        <w:rPr>
          <w:rFonts w:ascii="Calibri Light" w:hAnsi="Calibri Light"/>
        </w:rPr>
        <w:tab/>
      </w:r>
      <w:r w:rsidR="00ED0E02" w:rsidRPr="007E7BF8">
        <w:rPr>
          <w:rFonts w:ascii="Calibri Light" w:hAnsi="Calibri Light"/>
          <w:color w:val="FF0000"/>
        </w:rPr>
        <w:t xml:space="preserve">[x] </w:t>
      </w:r>
    </w:p>
    <w:p w14:paraId="54AE059F" w14:textId="48059673" w:rsidR="00F64C35" w:rsidRPr="005B1D41" w:rsidRDefault="00F64C35" w:rsidP="00CC7A30">
      <w:pPr>
        <w:spacing w:line="360" w:lineRule="auto"/>
        <w:jc w:val="both"/>
        <w:rPr>
          <w:rFonts w:ascii="Calibri Light" w:hAnsi="Calibri Light"/>
        </w:rPr>
      </w:pPr>
      <w:r w:rsidRPr="005B1D41">
        <w:rPr>
          <w:rFonts w:ascii="Calibri Light" w:hAnsi="Calibri Light"/>
          <w:b/>
        </w:rPr>
        <w:t>DHP reference</w:t>
      </w:r>
      <w:r w:rsidR="00DD3B2B" w:rsidRPr="005B1D41">
        <w:rPr>
          <w:rFonts w:ascii="Calibri Light" w:hAnsi="Calibri Light"/>
          <w:b/>
        </w:rPr>
        <w:t>:</w:t>
      </w:r>
      <w:r w:rsidRPr="005B1D41">
        <w:rPr>
          <w:rFonts w:ascii="Calibri Light" w:hAnsi="Calibri Light"/>
        </w:rPr>
        <w:t xml:space="preserve"> </w:t>
      </w:r>
      <w:r w:rsidR="007E7BF8">
        <w:rPr>
          <w:rFonts w:ascii="Calibri Light" w:hAnsi="Calibri Light"/>
        </w:rPr>
        <w:tab/>
      </w:r>
      <w:r w:rsidR="00ED0E02" w:rsidRPr="0074726C">
        <w:rPr>
          <w:rFonts w:ascii="Calibri Light" w:hAnsi="Calibri Light"/>
          <w:color w:val="FF0000"/>
        </w:rPr>
        <w:t>[x]</w:t>
      </w:r>
    </w:p>
    <w:p w14:paraId="1AED8651" w14:textId="4F587F41" w:rsidR="000E7590" w:rsidRPr="005B1D41" w:rsidRDefault="00DD3B2B" w:rsidP="00CC7A30">
      <w:pPr>
        <w:spacing w:line="360" w:lineRule="auto"/>
        <w:jc w:val="both"/>
        <w:rPr>
          <w:rFonts w:ascii="Calibri Light" w:hAnsi="Calibri Light"/>
        </w:rPr>
      </w:pPr>
      <w:r w:rsidRPr="005B1D41">
        <w:rPr>
          <w:rFonts w:ascii="Calibri Light" w:hAnsi="Calibri Light"/>
          <w:b/>
        </w:rPr>
        <w:t>Address</w:t>
      </w:r>
      <w:r w:rsidRPr="005B1D41">
        <w:rPr>
          <w:rFonts w:ascii="Calibri Light" w:hAnsi="Calibri Light"/>
        </w:rPr>
        <w:t>:</w:t>
      </w:r>
      <w:r w:rsidR="00ED0E02">
        <w:rPr>
          <w:rFonts w:ascii="Calibri Light" w:hAnsi="Calibri Light"/>
        </w:rPr>
        <w:t xml:space="preserve"> </w:t>
      </w:r>
      <w:r w:rsidR="007E7BF8">
        <w:rPr>
          <w:rFonts w:ascii="Calibri Light" w:hAnsi="Calibri Light"/>
        </w:rPr>
        <w:tab/>
      </w:r>
      <w:r w:rsidR="007E7BF8">
        <w:rPr>
          <w:rFonts w:ascii="Calibri Light" w:hAnsi="Calibri Light"/>
        </w:rPr>
        <w:tab/>
      </w:r>
      <w:r w:rsidR="00ED0E02" w:rsidRPr="0074726C">
        <w:rPr>
          <w:rFonts w:ascii="Calibri Light" w:hAnsi="Calibri Light"/>
          <w:color w:val="FF0000"/>
        </w:rPr>
        <w:t>[x]</w:t>
      </w:r>
    </w:p>
    <w:p w14:paraId="20C0DCEC" w14:textId="1B9B5782" w:rsidR="00F64C35" w:rsidRPr="005B1D41" w:rsidRDefault="00F64C35" w:rsidP="00CC7A30">
      <w:pPr>
        <w:spacing w:line="360" w:lineRule="auto"/>
        <w:jc w:val="both"/>
        <w:rPr>
          <w:rFonts w:ascii="Calibri Light" w:hAnsi="Calibri Light"/>
        </w:rPr>
      </w:pPr>
      <w:r w:rsidRPr="005B1D41">
        <w:rPr>
          <w:rFonts w:ascii="Calibri Light" w:hAnsi="Calibri Light"/>
          <w:b/>
        </w:rPr>
        <w:t>D</w:t>
      </w:r>
      <w:r w:rsidR="00DD3B2B" w:rsidRPr="005B1D41">
        <w:rPr>
          <w:rFonts w:ascii="Calibri Light" w:hAnsi="Calibri Light"/>
          <w:b/>
        </w:rPr>
        <w:t xml:space="preserve">ate </w:t>
      </w:r>
      <w:r w:rsidRPr="005B1D41">
        <w:rPr>
          <w:rFonts w:ascii="Calibri Light" w:hAnsi="Calibri Light"/>
          <w:b/>
        </w:rPr>
        <w:t>o</w:t>
      </w:r>
      <w:r w:rsidR="00DD3B2B" w:rsidRPr="005B1D41">
        <w:rPr>
          <w:rFonts w:ascii="Calibri Light" w:hAnsi="Calibri Light"/>
          <w:b/>
        </w:rPr>
        <w:t>f Birth:</w:t>
      </w:r>
      <w:r w:rsidR="007E7BF8">
        <w:rPr>
          <w:rFonts w:ascii="Calibri Light" w:hAnsi="Calibri Light"/>
          <w:b/>
        </w:rPr>
        <w:tab/>
      </w:r>
      <w:r w:rsidR="007E7BF8">
        <w:rPr>
          <w:rFonts w:ascii="Calibri Light" w:hAnsi="Calibri Light"/>
          <w:b/>
        </w:rPr>
        <w:tab/>
      </w:r>
      <w:r w:rsidRPr="005B1D41">
        <w:rPr>
          <w:rFonts w:ascii="Calibri Light" w:hAnsi="Calibri Light"/>
        </w:rPr>
        <w:t xml:space="preserve"> </w:t>
      </w:r>
      <w:r w:rsidR="00ED0E02" w:rsidRPr="0074726C">
        <w:rPr>
          <w:rFonts w:ascii="Calibri Light" w:hAnsi="Calibri Light"/>
          <w:color w:val="FF0000"/>
        </w:rPr>
        <w:t>[x]</w:t>
      </w:r>
    </w:p>
    <w:p w14:paraId="21E81E8E" w14:textId="77777777" w:rsidR="00AA0F03" w:rsidRPr="005B1D41" w:rsidRDefault="00AA0F03" w:rsidP="00CC7A30">
      <w:pPr>
        <w:jc w:val="both"/>
        <w:rPr>
          <w:rFonts w:ascii="Calibri Light" w:hAnsi="Calibri Light"/>
        </w:rPr>
      </w:pPr>
    </w:p>
    <w:p w14:paraId="7CF120FC" w14:textId="77777777" w:rsidR="00076E56" w:rsidRDefault="00076E56" w:rsidP="00CC7A30">
      <w:pPr>
        <w:spacing w:line="360" w:lineRule="auto"/>
        <w:jc w:val="both"/>
        <w:rPr>
          <w:rFonts w:ascii="Calibri Light" w:hAnsi="Calibri Light"/>
          <w:b/>
        </w:rPr>
      </w:pPr>
    </w:p>
    <w:p w14:paraId="0156A755" w14:textId="023918E6" w:rsidR="00DD3B2B" w:rsidRPr="005B1D41" w:rsidRDefault="00DD3B2B" w:rsidP="00CC7A30">
      <w:pPr>
        <w:spacing w:line="360" w:lineRule="auto"/>
        <w:jc w:val="both"/>
        <w:rPr>
          <w:rFonts w:ascii="Calibri Light" w:hAnsi="Calibri Light"/>
        </w:rPr>
      </w:pPr>
      <w:r w:rsidRPr="005B1D41">
        <w:rPr>
          <w:rFonts w:ascii="Calibri Light" w:hAnsi="Calibri Light"/>
          <w:b/>
        </w:rPr>
        <w:t>The details of the matter being challenged</w:t>
      </w:r>
    </w:p>
    <w:p w14:paraId="745E137C" w14:textId="54690A06" w:rsidR="00F64C35" w:rsidRPr="005B1D41" w:rsidRDefault="00BA4BE1" w:rsidP="00CC7A30">
      <w:pPr>
        <w:spacing w:line="360" w:lineRule="auto"/>
        <w:jc w:val="both"/>
        <w:rPr>
          <w:rFonts w:ascii="Calibri Light" w:hAnsi="Calibri Light"/>
        </w:rPr>
      </w:pPr>
      <w:r w:rsidRPr="005B1D41">
        <w:rPr>
          <w:rFonts w:ascii="Calibri Light" w:hAnsi="Calibri Light"/>
        </w:rPr>
        <w:t>C</w:t>
      </w:r>
      <w:r>
        <w:rPr>
          <w:vertAlign w:val="subscript"/>
        </w:rPr>
        <w:t xml:space="preserve"> </w:t>
      </w:r>
      <w:r w:rsidR="00D20DA7" w:rsidRPr="005B1D41">
        <w:rPr>
          <w:rFonts w:ascii="Calibri Light" w:hAnsi="Calibri Light"/>
        </w:rPr>
        <w:t xml:space="preserve">challenges </w:t>
      </w:r>
      <w:r w:rsidR="000E7590" w:rsidRPr="005B1D41">
        <w:rPr>
          <w:rFonts w:ascii="Calibri Light" w:hAnsi="Calibri Light"/>
        </w:rPr>
        <w:t>D</w:t>
      </w:r>
      <w:r w:rsidR="00E010F2">
        <w:rPr>
          <w:rFonts w:ascii="Calibri Light" w:hAnsi="Calibri Light"/>
        </w:rPr>
        <w:t>’s failure</w:t>
      </w:r>
      <w:r w:rsidR="000E7590" w:rsidRPr="005B1D41">
        <w:rPr>
          <w:rFonts w:ascii="Calibri Light" w:hAnsi="Calibri Light"/>
        </w:rPr>
        <w:t xml:space="preserve"> </w:t>
      </w:r>
      <w:r w:rsidR="00D20DA7" w:rsidRPr="005B1D41">
        <w:rPr>
          <w:rFonts w:ascii="Calibri Light" w:hAnsi="Calibri Light"/>
        </w:rPr>
        <w:t>to follow the law and re</w:t>
      </w:r>
      <w:r w:rsidR="00DD3B2B" w:rsidRPr="005B1D41">
        <w:rPr>
          <w:rFonts w:ascii="Calibri Light" w:hAnsi="Calibri Light"/>
        </w:rPr>
        <w:t xml:space="preserve">levant </w:t>
      </w:r>
      <w:r w:rsidR="00ED0E02" w:rsidRPr="005B1D41">
        <w:rPr>
          <w:rFonts w:ascii="Calibri Light" w:hAnsi="Calibri Light"/>
        </w:rPr>
        <w:t>guidance or</w:t>
      </w:r>
      <w:r w:rsidR="00DD3B2B" w:rsidRPr="005B1D41">
        <w:rPr>
          <w:rFonts w:ascii="Calibri Light" w:hAnsi="Calibri Light"/>
        </w:rPr>
        <w:t xml:space="preserve"> exercise it</w:t>
      </w:r>
      <w:r w:rsidR="00D20DA7" w:rsidRPr="005B1D41">
        <w:rPr>
          <w:rFonts w:ascii="Calibri Light" w:hAnsi="Calibri Light"/>
        </w:rPr>
        <w:t xml:space="preserve">s discretion reasonably when deciding not to </w:t>
      </w:r>
      <w:r w:rsidR="00D20DA7" w:rsidRPr="008047AF">
        <w:rPr>
          <w:rFonts w:ascii="Calibri Light" w:hAnsi="Calibri Light"/>
          <w:color w:val="000000" w:themeColor="text1"/>
        </w:rPr>
        <w:t xml:space="preserve">award </w:t>
      </w:r>
      <w:r w:rsidR="00D52B29" w:rsidRPr="008047AF">
        <w:rPr>
          <w:rFonts w:ascii="Calibri Light" w:hAnsi="Calibri Light"/>
          <w:color w:val="000000" w:themeColor="text1"/>
        </w:rPr>
        <w:t>C</w:t>
      </w:r>
      <w:r w:rsidR="00D20DA7" w:rsidRPr="008047AF">
        <w:rPr>
          <w:rFonts w:ascii="Calibri Light" w:hAnsi="Calibri Light"/>
          <w:color w:val="000000" w:themeColor="text1"/>
        </w:rPr>
        <w:t xml:space="preserve"> a </w:t>
      </w:r>
      <w:r w:rsidR="00FC5137">
        <w:rPr>
          <w:rFonts w:ascii="Calibri Light" w:hAnsi="Calibri Light"/>
          <w:color w:val="000000" w:themeColor="text1"/>
        </w:rPr>
        <w:t>Housing Payment</w:t>
      </w:r>
      <w:r w:rsidR="00D20DA7" w:rsidRPr="005B1D41">
        <w:rPr>
          <w:rFonts w:ascii="Calibri Light" w:hAnsi="Calibri Light"/>
        </w:rPr>
        <w:t>.</w:t>
      </w:r>
    </w:p>
    <w:p w14:paraId="581E714F" w14:textId="77777777" w:rsidR="00D20DA7" w:rsidRPr="005B1D41" w:rsidRDefault="00D20DA7" w:rsidP="00FE1919">
      <w:pPr>
        <w:spacing w:line="360" w:lineRule="auto"/>
        <w:jc w:val="both"/>
        <w:rPr>
          <w:rFonts w:ascii="Calibri Light" w:hAnsi="Calibri Light"/>
        </w:rPr>
      </w:pPr>
    </w:p>
    <w:p w14:paraId="18D4830B" w14:textId="1687BE44" w:rsidR="00DD3B2B" w:rsidRPr="005B1D41" w:rsidRDefault="00D20DA7" w:rsidP="008047AF">
      <w:pPr>
        <w:spacing w:line="360" w:lineRule="auto"/>
        <w:jc w:val="both"/>
        <w:rPr>
          <w:rFonts w:ascii="Calibri Light" w:hAnsi="Calibri Light"/>
          <w:b/>
        </w:rPr>
      </w:pPr>
      <w:r w:rsidRPr="005B1D41">
        <w:rPr>
          <w:rFonts w:ascii="Calibri Light" w:hAnsi="Calibri Light"/>
          <w:b/>
        </w:rPr>
        <w:t>Back</w:t>
      </w:r>
      <w:r w:rsidR="00F0697F" w:rsidRPr="005B1D41">
        <w:rPr>
          <w:rFonts w:ascii="Calibri Light" w:hAnsi="Calibri Light"/>
          <w:b/>
        </w:rPr>
        <w:t>g</w:t>
      </w:r>
      <w:r w:rsidRPr="005B1D41">
        <w:rPr>
          <w:rFonts w:ascii="Calibri Light" w:hAnsi="Calibri Light"/>
          <w:b/>
        </w:rPr>
        <w:t>round Facts</w:t>
      </w:r>
      <w:r w:rsidR="00157CC0">
        <w:rPr>
          <w:rFonts w:ascii="Calibri Light" w:hAnsi="Calibri Light"/>
          <w:b/>
        </w:rPr>
        <w:t xml:space="preserve"> </w:t>
      </w:r>
      <w:r w:rsidR="00157CC0" w:rsidRPr="00157CC0">
        <w:rPr>
          <w:rFonts w:ascii="Calibri Light" w:hAnsi="Calibri Light"/>
          <w:b/>
          <w:color w:val="FF0000"/>
        </w:rPr>
        <w:t>[edit background facts in full]</w:t>
      </w:r>
    </w:p>
    <w:p w14:paraId="2BB4084D" w14:textId="0311C0E0" w:rsidR="00FE7ABF" w:rsidRPr="00157CC0" w:rsidRDefault="00297F11" w:rsidP="00FE1919">
      <w:pPr>
        <w:numPr>
          <w:ilvl w:val="0"/>
          <w:numId w:val="3"/>
        </w:numPr>
        <w:spacing w:line="360" w:lineRule="auto"/>
        <w:jc w:val="both"/>
        <w:rPr>
          <w:rFonts w:ascii="Calibri Light" w:hAnsi="Calibri Light"/>
          <w:color w:val="FF0000"/>
        </w:rPr>
      </w:pPr>
      <w:r w:rsidRPr="00467A52">
        <w:rPr>
          <w:rFonts w:ascii="Calibri Light" w:hAnsi="Calibri Light"/>
        </w:rPr>
        <w:t>C</w:t>
      </w:r>
      <w:r w:rsidR="00931B5E" w:rsidRPr="00467A52">
        <w:rPr>
          <w:rFonts w:ascii="Calibri Light" w:hAnsi="Calibri Light"/>
        </w:rPr>
        <w:t xml:space="preserve"> is a private </w:t>
      </w:r>
      <w:r w:rsidR="00D20DA7" w:rsidRPr="00467A52">
        <w:rPr>
          <w:rFonts w:ascii="Calibri Light" w:hAnsi="Calibri Light"/>
        </w:rPr>
        <w:t xml:space="preserve">tenant </w:t>
      </w:r>
      <w:r w:rsidR="00931B5E" w:rsidRPr="00467A52">
        <w:rPr>
          <w:rFonts w:ascii="Calibri Light" w:hAnsi="Calibri Light"/>
        </w:rPr>
        <w:t xml:space="preserve">renting from </w:t>
      </w:r>
      <w:r w:rsidR="00094658" w:rsidRPr="00157CC0">
        <w:rPr>
          <w:rFonts w:ascii="Calibri Light" w:hAnsi="Calibri Light"/>
          <w:color w:val="FF0000"/>
        </w:rPr>
        <w:t>[</w:t>
      </w:r>
      <w:r w:rsidR="00931B5E" w:rsidRPr="00157CC0">
        <w:rPr>
          <w:rFonts w:ascii="Calibri Light" w:hAnsi="Calibri Light"/>
          <w:color w:val="FF0000"/>
        </w:rPr>
        <w:t>her</w:t>
      </w:r>
      <w:r w:rsidR="00094658" w:rsidRPr="00157CC0">
        <w:rPr>
          <w:rFonts w:ascii="Calibri Light" w:hAnsi="Calibri Light"/>
          <w:color w:val="FF0000"/>
        </w:rPr>
        <w:t>/his]</w:t>
      </w:r>
      <w:r w:rsidR="00931B5E" w:rsidRPr="00157CC0">
        <w:rPr>
          <w:rFonts w:ascii="Calibri Light" w:hAnsi="Calibri Light"/>
          <w:color w:val="FF0000"/>
        </w:rPr>
        <w:t xml:space="preserve"> </w:t>
      </w:r>
      <w:r w:rsidR="00931B5E" w:rsidRPr="00467A52">
        <w:rPr>
          <w:rFonts w:ascii="Calibri Light" w:hAnsi="Calibri Light"/>
        </w:rPr>
        <w:t xml:space="preserve">landlord, </w:t>
      </w:r>
      <w:r w:rsidR="000911BC" w:rsidRPr="00157CC0">
        <w:rPr>
          <w:rFonts w:ascii="Calibri Light" w:hAnsi="Calibri Light"/>
          <w:color w:val="FF0000"/>
        </w:rPr>
        <w:t>[landlord name].</w:t>
      </w:r>
    </w:p>
    <w:p w14:paraId="34AF3A81" w14:textId="269E9E5C" w:rsidR="00297F11" w:rsidRPr="00157CC0" w:rsidRDefault="00297F11" w:rsidP="00FE1919">
      <w:pPr>
        <w:numPr>
          <w:ilvl w:val="0"/>
          <w:numId w:val="3"/>
        </w:numPr>
        <w:spacing w:line="360" w:lineRule="auto"/>
        <w:jc w:val="both"/>
        <w:rPr>
          <w:rFonts w:ascii="Calibri Light" w:hAnsi="Calibri Light"/>
          <w:color w:val="FF0000"/>
        </w:rPr>
      </w:pPr>
      <w:r w:rsidRPr="00467A52">
        <w:rPr>
          <w:rFonts w:ascii="Calibri Light" w:hAnsi="Calibri Light"/>
        </w:rPr>
        <w:t>C</w:t>
      </w:r>
      <w:r w:rsidR="00A0523B" w:rsidRPr="00467A52">
        <w:rPr>
          <w:rFonts w:ascii="Calibri Light" w:hAnsi="Calibri Light"/>
        </w:rPr>
        <w:t xml:space="preserve"> lives in a </w:t>
      </w:r>
      <w:r w:rsidR="00CA27E1">
        <w:rPr>
          <w:rFonts w:ascii="Calibri Light" w:hAnsi="Calibri Light"/>
        </w:rPr>
        <w:t>[</w:t>
      </w:r>
      <w:r w:rsidR="00A0523B" w:rsidRPr="00CA27E1">
        <w:rPr>
          <w:rFonts w:ascii="Calibri Light" w:hAnsi="Calibri Light"/>
          <w:color w:val="FF0000"/>
        </w:rPr>
        <w:t>one</w:t>
      </w:r>
      <w:r w:rsidR="00515E55" w:rsidRPr="00CA27E1">
        <w:rPr>
          <w:rFonts w:ascii="Calibri Light" w:hAnsi="Calibri Light"/>
          <w:color w:val="FF0000"/>
        </w:rPr>
        <w:t>-</w:t>
      </w:r>
      <w:r w:rsidR="00A0523B" w:rsidRPr="00CA27E1">
        <w:rPr>
          <w:rFonts w:ascii="Calibri Light" w:hAnsi="Calibri Light"/>
          <w:color w:val="FF0000"/>
        </w:rPr>
        <w:t>bedroom</w:t>
      </w:r>
      <w:r w:rsidR="00CA27E1">
        <w:rPr>
          <w:rFonts w:ascii="Calibri Light" w:hAnsi="Calibri Light"/>
          <w:color w:val="FF0000"/>
        </w:rPr>
        <w:t>]</w:t>
      </w:r>
      <w:r w:rsidR="00A0523B" w:rsidRPr="00CA27E1">
        <w:rPr>
          <w:rFonts w:ascii="Calibri Light" w:hAnsi="Calibri Light"/>
          <w:color w:val="FF0000"/>
        </w:rPr>
        <w:t xml:space="preserve"> </w:t>
      </w:r>
      <w:r w:rsidR="00A0523B" w:rsidRPr="00467A52">
        <w:rPr>
          <w:rFonts w:ascii="Calibri Light" w:hAnsi="Calibri Light"/>
          <w:color w:val="000000" w:themeColor="text1"/>
        </w:rPr>
        <w:t>property.</w:t>
      </w:r>
    </w:p>
    <w:p w14:paraId="41643A1C" w14:textId="66D3842F" w:rsidR="00D20DA7" w:rsidRPr="00A42121" w:rsidRDefault="00297F11" w:rsidP="00FE1919">
      <w:pPr>
        <w:numPr>
          <w:ilvl w:val="0"/>
          <w:numId w:val="3"/>
        </w:numPr>
        <w:spacing w:line="360" w:lineRule="auto"/>
        <w:jc w:val="both"/>
        <w:rPr>
          <w:rFonts w:ascii="Calibri Light" w:hAnsi="Calibri Light"/>
          <w:color w:val="EE0000"/>
        </w:rPr>
      </w:pPr>
      <w:r w:rsidRPr="00467A52">
        <w:rPr>
          <w:rFonts w:ascii="Calibri Light" w:hAnsi="Calibri Light"/>
        </w:rPr>
        <w:t>C</w:t>
      </w:r>
      <w:r w:rsidR="00D20DA7" w:rsidRPr="00467A52">
        <w:rPr>
          <w:rFonts w:ascii="Calibri Light" w:hAnsi="Calibri Light"/>
        </w:rPr>
        <w:t xml:space="preserve"> is in receipt of Universal Credit </w:t>
      </w:r>
      <w:r w:rsidR="00931B5E" w:rsidRPr="00467A52">
        <w:rPr>
          <w:rFonts w:ascii="Calibri Light" w:hAnsi="Calibri Light"/>
        </w:rPr>
        <w:t>(</w:t>
      </w:r>
      <w:r w:rsidR="00094658" w:rsidRPr="00467A52">
        <w:rPr>
          <w:rFonts w:ascii="Calibri Light" w:hAnsi="Calibri Light"/>
        </w:rPr>
        <w:t>“</w:t>
      </w:r>
      <w:r w:rsidR="00931B5E" w:rsidRPr="00467A52">
        <w:rPr>
          <w:rFonts w:ascii="Calibri Light" w:hAnsi="Calibri Light"/>
          <w:b/>
          <w:bCs/>
        </w:rPr>
        <w:t>UC</w:t>
      </w:r>
      <w:r w:rsidR="00094658" w:rsidRPr="00467A52">
        <w:rPr>
          <w:rFonts w:ascii="Calibri Light" w:hAnsi="Calibri Light"/>
        </w:rPr>
        <w:t>”</w:t>
      </w:r>
      <w:r w:rsidR="00931B5E" w:rsidRPr="00467A52">
        <w:rPr>
          <w:rFonts w:ascii="Calibri Light" w:hAnsi="Calibri Light"/>
        </w:rPr>
        <w:t xml:space="preserve">) </w:t>
      </w:r>
      <w:r w:rsidR="00D20DA7" w:rsidRPr="00217286">
        <w:rPr>
          <w:rFonts w:ascii="Calibri Light" w:hAnsi="Calibri Light"/>
        </w:rPr>
        <w:t>which includes the Limited Capab</w:t>
      </w:r>
      <w:r w:rsidR="00EF6E40" w:rsidRPr="00217286">
        <w:rPr>
          <w:rFonts w:ascii="Calibri Light" w:hAnsi="Calibri Light"/>
        </w:rPr>
        <w:t>ility f</w:t>
      </w:r>
      <w:r w:rsidR="00D20DA7" w:rsidRPr="00217286">
        <w:rPr>
          <w:rFonts w:ascii="Calibri Light" w:hAnsi="Calibri Light"/>
        </w:rPr>
        <w:t>or Work</w:t>
      </w:r>
      <w:r w:rsidR="00CA27E1" w:rsidRPr="00217286">
        <w:rPr>
          <w:rFonts w:ascii="Calibri Light" w:hAnsi="Calibri Light"/>
        </w:rPr>
        <w:t xml:space="preserve"> and Work</w:t>
      </w:r>
      <w:r w:rsidR="008047AF" w:rsidRPr="00217286">
        <w:rPr>
          <w:rFonts w:ascii="Calibri Light" w:hAnsi="Calibri Light"/>
        </w:rPr>
        <w:t>-</w:t>
      </w:r>
      <w:r w:rsidR="00D20DA7" w:rsidRPr="00217286">
        <w:rPr>
          <w:rFonts w:ascii="Calibri Light" w:hAnsi="Calibri Light"/>
        </w:rPr>
        <w:t>Rel</w:t>
      </w:r>
      <w:r w:rsidR="009538FA" w:rsidRPr="00217286">
        <w:rPr>
          <w:rFonts w:ascii="Calibri Light" w:hAnsi="Calibri Light"/>
        </w:rPr>
        <w:t>a</w:t>
      </w:r>
      <w:r w:rsidR="00D20DA7" w:rsidRPr="00217286">
        <w:rPr>
          <w:rFonts w:ascii="Calibri Light" w:hAnsi="Calibri Light"/>
        </w:rPr>
        <w:t xml:space="preserve">ted Activity </w:t>
      </w:r>
      <w:r w:rsidR="00CA27E1" w:rsidRPr="00217286">
        <w:rPr>
          <w:rFonts w:ascii="Calibri Light" w:hAnsi="Calibri Light"/>
        </w:rPr>
        <w:t>(“</w:t>
      </w:r>
      <w:r w:rsidR="00CA27E1" w:rsidRPr="00217286">
        <w:rPr>
          <w:rFonts w:ascii="Calibri Light" w:hAnsi="Calibri Light"/>
          <w:b/>
          <w:bCs/>
        </w:rPr>
        <w:t>LCWRA</w:t>
      </w:r>
      <w:r w:rsidR="00CA27E1" w:rsidRPr="00217286">
        <w:rPr>
          <w:rFonts w:ascii="Calibri Light" w:hAnsi="Calibri Light"/>
        </w:rPr>
        <w:t>”)</w:t>
      </w:r>
      <w:r w:rsidR="00CA27E1" w:rsidRPr="00217286">
        <w:rPr>
          <w:rFonts w:ascii="Calibri Light" w:hAnsi="Calibri Light"/>
          <w:b/>
          <w:bCs/>
        </w:rPr>
        <w:t xml:space="preserve"> </w:t>
      </w:r>
      <w:r w:rsidR="00CA27E1" w:rsidRPr="00217286">
        <w:rPr>
          <w:rFonts w:ascii="Calibri Light" w:hAnsi="Calibri Light"/>
        </w:rPr>
        <w:t>e</w:t>
      </w:r>
      <w:r w:rsidR="00D20DA7" w:rsidRPr="00217286">
        <w:rPr>
          <w:rFonts w:ascii="Calibri Light" w:hAnsi="Calibri Light"/>
        </w:rPr>
        <w:t>lement.</w:t>
      </w:r>
    </w:p>
    <w:p w14:paraId="3D161672" w14:textId="5A3417D0" w:rsidR="00241D6D" w:rsidRPr="00157CC0" w:rsidRDefault="00297F11" w:rsidP="00FE1919">
      <w:pPr>
        <w:numPr>
          <w:ilvl w:val="0"/>
          <w:numId w:val="3"/>
        </w:numPr>
        <w:spacing w:line="360" w:lineRule="auto"/>
        <w:jc w:val="both"/>
        <w:rPr>
          <w:rFonts w:ascii="Calibri Light" w:hAnsi="Calibri Light"/>
          <w:color w:val="FF0000"/>
        </w:rPr>
      </w:pPr>
      <w:r w:rsidRPr="00467A52">
        <w:rPr>
          <w:rFonts w:ascii="Calibri Light" w:hAnsi="Calibri Light"/>
        </w:rPr>
        <w:t xml:space="preserve">C </w:t>
      </w:r>
      <w:r w:rsidR="00EF6E40" w:rsidRPr="00467A52">
        <w:rPr>
          <w:rFonts w:ascii="Calibri Light" w:hAnsi="Calibri Light"/>
        </w:rPr>
        <w:t>has</w:t>
      </w:r>
      <w:r w:rsidR="00515E55" w:rsidRPr="00467A52">
        <w:rPr>
          <w:rFonts w:ascii="Calibri Light" w:hAnsi="Calibri Light"/>
        </w:rPr>
        <w:t xml:space="preserve"> </w:t>
      </w:r>
      <w:r w:rsidR="00814065" w:rsidRPr="00157CC0">
        <w:rPr>
          <w:rFonts w:ascii="Calibri Light" w:hAnsi="Calibri Light"/>
          <w:color w:val="FF0000"/>
        </w:rPr>
        <w:t>[condition/s]</w:t>
      </w:r>
      <w:r w:rsidR="00EF6E40" w:rsidRPr="00157CC0">
        <w:rPr>
          <w:rFonts w:ascii="Calibri Light" w:hAnsi="Calibri Light"/>
          <w:color w:val="FF0000"/>
        </w:rPr>
        <w:t xml:space="preserve"> </w:t>
      </w:r>
      <w:r w:rsidR="00814065" w:rsidRPr="00467A52">
        <w:rPr>
          <w:rFonts w:ascii="Calibri Light" w:hAnsi="Calibri Light"/>
        </w:rPr>
        <w:t>a</w:t>
      </w:r>
      <w:r w:rsidR="00241D6D" w:rsidRPr="00467A52">
        <w:rPr>
          <w:rFonts w:ascii="Calibri Light" w:hAnsi="Calibri Light"/>
        </w:rPr>
        <w:t xml:space="preserve">nd suffers from </w:t>
      </w:r>
      <w:r w:rsidR="00814065" w:rsidRPr="00157CC0">
        <w:rPr>
          <w:rFonts w:ascii="Calibri Light" w:hAnsi="Calibri Light"/>
          <w:color w:val="FF0000"/>
        </w:rPr>
        <w:t>[symptoms/effect]</w:t>
      </w:r>
      <w:r w:rsidR="00241D6D" w:rsidRPr="00157CC0">
        <w:rPr>
          <w:rFonts w:ascii="Calibri Light" w:hAnsi="Calibri Light"/>
          <w:color w:val="FF0000"/>
        </w:rPr>
        <w:t xml:space="preserve"> </w:t>
      </w:r>
      <w:r w:rsidR="00515E55" w:rsidRPr="00157CC0">
        <w:rPr>
          <w:rFonts w:ascii="Calibri Light" w:hAnsi="Calibri Light"/>
          <w:color w:val="FF0000"/>
        </w:rPr>
        <w:t>[</w:t>
      </w:r>
      <w:r w:rsidR="00241D6D" w:rsidRPr="00157CC0">
        <w:rPr>
          <w:rFonts w:ascii="Calibri Light" w:hAnsi="Calibri Light"/>
          <w:color w:val="FF0000"/>
        </w:rPr>
        <w:t xml:space="preserve">Specify details of mental </w:t>
      </w:r>
      <w:r w:rsidR="009441A1">
        <w:rPr>
          <w:rFonts w:ascii="Calibri Light" w:hAnsi="Calibri Light"/>
          <w:color w:val="FF0000"/>
        </w:rPr>
        <w:t>and</w:t>
      </w:r>
      <w:r w:rsidR="005E3DFB">
        <w:rPr>
          <w:rFonts w:ascii="Calibri Light" w:hAnsi="Calibri Light"/>
          <w:color w:val="FF0000"/>
        </w:rPr>
        <w:t xml:space="preserve"> physical disability</w:t>
      </w:r>
      <w:r w:rsidR="009441A1">
        <w:rPr>
          <w:rFonts w:ascii="Calibri Light" w:hAnsi="Calibri Light"/>
          <w:color w:val="FF0000"/>
        </w:rPr>
        <w:t xml:space="preserve"> health and disability</w:t>
      </w:r>
      <w:r w:rsidR="00515E55" w:rsidRPr="00157CC0">
        <w:rPr>
          <w:rFonts w:ascii="Calibri Light" w:hAnsi="Calibri Light"/>
          <w:color w:val="FF0000"/>
        </w:rPr>
        <w:t>]</w:t>
      </w:r>
      <w:r w:rsidR="00241D6D" w:rsidRPr="00157CC0">
        <w:rPr>
          <w:rFonts w:ascii="Calibri Light" w:hAnsi="Calibri Light"/>
          <w:color w:val="FF0000"/>
        </w:rPr>
        <w:t xml:space="preserve"> </w:t>
      </w:r>
      <w:r w:rsidR="00EF6E40" w:rsidRPr="00467A52">
        <w:rPr>
          <w:rFonts w:ascii="Calibri Light" w:hAnsi="Calibri Light"/>
        </w:rPr>
        <w:t xml:space="preserve">and </w:t>
      </w:r>
      <w:r w:rsidR="00DD3B2B" w:rsidRPr="00467A52">
        <w:rPr>
          <w:rFonts w:ascii="Calibri Light" w:hAnsi="Calibri Light"/>
        </w:rPr>
        <w:t>is unable to work</w:t>
      </w:r>
      <w:r w:rsidR="00CA27E1">
        <w:rPr>
          <w:rFonts w:ascii="Calibri Light" w:hAnsi="Calibri Light"/>
        </w:rPr>
        <w:t xml:space="preserve"> as a result</w:t>
      </w:r>
      <w:r w:rsidR="00EF6E40" w:rsidRPr="00467A52">
        <w:rPr>
          <w:rFonts w:ascii="Calibri Light" w:hAnsi="Calibri Light"/>
        </w:rPr>
        <w:t>.</w:t>
      </w:r>
      <w:r w:rsidR="00DD3B2B" w:rsidRPr="00467A52">
        <w:rPr>
          <w:rFonts w:ascii="Calibri Light" w:hAnsi="Calibri Light"/>
        </w:rPr>
        <w:t xml:space="preserve"> </w:t>
      </w:r>
    </w:p>
    <w:p w14:paraId="1367D7D4" w14:textId="64DAEFAD" w:rsidR="00D20DA7" w:rsidRPr="00467A52" w:rsidRDefault="00297F11" w:rsidP="00FE1919">
      <w:pPr>
        <w:numPr>
          <w:ilvl w:val="0"/>
          <w:numId w:val="3"/>
        </w:numPr>
        <w:spacing w:line="360" w:lineRule="auto"/>
        <w:jc w:val="both"/>
        <w:rPr>
          <w:rFonts w:ascii="Calibri Light" w:hAnsi="Calibri Light"/>
          <w:color w:val="000000" w:themeColor="text1"/>
        </w:rPr>
      </w:pPr>
      <w:r w:rsidRPr="00467A52">
        <w:rPr>
          <w:rFonts w:ascii="Calibri Light" w:hAnsi="Calibri Light"/>
        </w:rPr>
        <w:t xml:space="preserve">C </w:t>
      </w:r>
      <w:r w:rsidR="00DD3B2B" w:rsidRPr="00467A52">
        <w:rPr>
          <w:rFonts w:ascii="Calibri Light" w:hAnsi="Calibri Light"/>
        </w:rPr>
        <w:t>applied for</w:t>
      </w:r>
      <w:r w:rsidR="00D20DA7" w:rsidRPr="00467A52">
        <w:rPr>
          <w:rFonts w:ascii="Calibri Light" w:hAnsi="Calibri Light"/>
        </w:rPr>
        <w:t xml:space="preserve"> Personal Independence Payment</w:t>
      </w:r>
      <w:r w:rsidR="009538FA" w:rsidRPr="00467A52">
        <w:rPr>
          <w:rFonts w:ascii="Calibri Light" w:hAnsi="Calibri Light"/>
        </w:rPr>
        <w:t xml:space="preserve"> (</w:t>
      </w:r>
      <w:r w:rsidR="00094658" w:rsidRPr="00467A52">
        <w:rPr>
          <w:rFonts w:ascii="Calibri Light" w:hAnsi="Calibri Light"/>
        </w:rPr>
        <w:t>“</w:t>
      </w:r>
      <w:r w:rsidR="009538FA" w:rsidRPr="00467A52">
        <w:rPr>
          <w:rFonts w:ascii="Calibri Light" w:hAnsi="Calibri Light"/>
          <w:b/>
          <w:bCs/>
        </w:rPr>
        <w:t>PIP</w:t>
      </w:r>
      <w:r w:rsidR="00094658" w:rsidRPr="00467A52">
        <w:rPr>
          <w:rFonts w:ascii="Calibri Light" w:hAnsi="Calibri Light"/>
        </w:rPr>
        <w:t>”</w:t>
      </w:r>
      <w:r w:rsidR="009538FA" w:rsidRPr="00467A52">
        <w:rPr>
          <w:rFonts w:ascii="Calibri Light" w:hAnsi="Calibri Light"/>
        </w:rPr>
        <w:t>)</w:t>
      </w:r>
      <w:r w:rsidR="00D20DA7" w:rsidRPr="00467A52">
        <w:rPr>
          <w:rFonts w:ascii="Calibri Light" w:hAnsi="Calibri Light"/>
        </w:rPr>
        <w:t xml:space="preserve"> </w:t>
      </w:r>
      <w:r w:rsidR="00DD3B2B" w:rsidRPr="00467A52">
        <w:rPr>
          <w:rFonts w:ascii="Calibri Light" w:hAnsi="Calibri Light"/>
        </w:rPr>
        <w:t xml:space="preserve">on </w:t>
      </w:r>
      <w:r w:rsidR="00931B5E" w:rsidRPr="00467A52">
        <w:rPr>
          <w:rFonts w:ascii="Calibri Light" w:hAnsi="Calibri Light"/>
        </w:rPr>
        <w:t xml:space="preserve">the basis of </w:t>
      </w:r>
      <w:r w:rsidR="00094658" w:rsidRPr="00157CC0">
        <w:rPr>
          <w:rFonts w:ascii="Calibri Light" w:hAnsi="Calibri Light"/>
          <w:color w:val="FF0000"/>
        </w:rPr>
        <w:t xml:space="preserve">[her/his] </w:t>
      </w:r>
      <w:r w:rsidR="00931B5E" w:rsidRPr="00467A52">
        <w:rPr>
          <w:rFonts w:ascii="Calibri Light" w:hAnsi="Calibri Light"/>
        </w:rPr>
        <w:t xml:space="preserve">severe </w:t>
      </w:r>
      <w:r w:rsidR="00241D6D" w:rsidRPr="00467A52">
        <w:rPr>
          <w:rFonts w:ascii="Calibri Light" w:hAnsi="Calibri Light"/>
        </w:rPr>
        <w:t xml:space="preserve">daily living </w:t>
      </w:r>
      <w:r w:rsidR="00931B5E" w:rsidRPr="00467A52">
        <w:rPr>
          <w:rFonts w:ascii="Calibri Light" w:hAnsi="Calibri Light"/>
        </w:rPr>
        <w:t xml:space="preserve">and mobility needs on </w:t>
      </w:r>
      <w:r w:rsidR="00814065" w:rsidRPr="00157CC0">
        <w:rPr>
          <w:rFonts w:ascii="Calibri Light" w:hAnsi="Calibri Light"/>
          <w:color w:val="FF0000"/>
        </w:rPr>
        <w:t>[</w:t>
      </w:r>
      <w:r w:rsidR="00931B5E" w:rsidRPr="00157CC0">
        <w:rPr>
          <w:rFonts w:ascii="Calibri Light" w:hAnsi="Calibri Light"/>
          <w:color w:val="FF0000"/>
        </w:rPr>
        <w:t>date</w:t>
      </w:r>
      <w:r w:rsidR="00814065" w:rsidRPr="00157CC0">
        <w:rPr>
          <w:rFonts w:ascii="Calibri Light" w:hAnsi="Calibri Light"/>
          <w:color w:val="FF0000"/>
        </w:rPr>
        <w:t>]</w:t>
      </w:r>
      <w:r w:rsidR="00157CC0" w:rsidRPr="00157CC0">
        <w:rPr>
          <w:rFonts w:ascii="Calibri Light" w:hAnsi="Calibri Light"/>
          <w:color w:val="FF0000"/>
        </w:rPr>
        <w:t xml:space="preserve"> </w:t>
      </w:r>
      <w:r w:rsidR="00157CC0" w:rsidRPr="00467A52">
        <w:rPr>
          <w:rFonts w:ascii="Calibri Light" w:hAnsi="Calibri Light"/>
        </w:rPr>
        <w:t>in respect of</w:t>
      </w:r>
      <w:r w:rsidR="00CA27E1">
        <w:rPr>
          <w:rFonts w:ascii="Calibri Light" w:hAnsi="Calibri Light"/>
        </w:rPr>
        <w:t xml:space="preserve"> [</w:t>
      </w:r>
      <w:r w:rsidR="00CA27E1" w:rsidRPr="00A42121">
        <w:rPr>
          <w:rFonts w:ascii="Calibri Light" w:hAnsi="Calibri Light"/>
          <w:color w:val="EE0000"/>
        </w:rPr>
        <w:t>her/his</w:t>
      </w:r>
      <w:r w:rsidR="00CA27E1">
        <w:rPr>
          <w:rFonts w:ascii="Calibri Light" w:hAnsi="Calibri Light"/>
        </w:rPr>
        <w:t>]</w:t>
      </w:r>
      <w:r w:rsidR="00157CC0" w:rsidRPr="00467A52">
        <w:rPr>
          <w:rFonts w:ascii="Calibri Light" w:hAnsi="Calibri Light"/>
        </w:rPr>
        <w:t xml:space="preserve"> </w:t>
      </w:r>
      <w:r w:rsidR="00E60400" w:rsidRPr="00E60400">
        <w:rPr>
          <w:rFonts w:ascii="Calibri Light" w:hAnsi="Calibri Light"/>
          <w:color w:val="FF0000"/>
        </w:rPr>
        <w:t>[</w:t>
      </w:r>
      <w:r w:rsidR="00157CC0" w:rsidRPr="00E60400">
        <w:rPr>
          <w:rFonts w:ascii="Calibri Light" w:hAnsi="Calibri Light"/>
          <w:color w:val="FF0000"/>
        </w:rPr>
        <w:t>physical</w:t>
      </w:r>
      <w:r w:rsidR="00E60400" w:rsidRPr="00E60400">
        <w:rPr>
          <w:rFonts w:ascii="Calibri Light" w:hAnsi="Calibri Light"/>
          <w:color w:val="FF0000"/>
        </w:rPr>
        <w:t xml:space="preserve"> – include if </w:t>
      </w:r>
      <w:r w:rsidR="00E60400" w:rsidRPr="00E60400">
        <w:rPr>
          <w:rFonts w:ascii="Calibri Light" w:hAnsi="Calibri Light"/>
          <w:color w:val="FF0000"/>
        </w:rPr>
        <w:lastRenderedPageBreak/>
        <w:t>relevant]</w:t>
      </w:r>
      <w:r w:rsidR="00157CC0" w:rsidRPr="00E60400">
        <w:rPr>
          <w:rFonts w:ascii="Calibri Light" w:hAnsi="Calibri Light"/>
          <w:color w:val="FF0000"/>
        </w:rPr>
        <w:t xml:space="preserve"> </w:t>
      </w:r>
      <w:r w:rsidR="00E60400" w:rsidRPr="00E60400">
        <w:rPr>
          <w:rFonts w:ascii="Calibri Light" w:hAnsi="Calibri Light"/>
          <w:color w:val="FF0000"/>
        </w:rPr>
        <w:t>[</w:t>
      </w:r>
      <w:r w:rsidR="00157CC0" w:rsidRPr="00E60400">
        <w:rPr>
          <w:rFonts w:ascii="Calibri Light" w:hAnsi="Calibri Light"/>
          <w:color w:val="FF0000"/>
        </w:rPr>
        <w:t>and</w:t>
      </w:r>
      <w:r w:rsidR="00E60400" w:rsidRPr="00E60400">
        <w:rPr>
          <w:rFonts w:ascii="Calibri Light" w:hAnsi="Calibri Light"/>
          <w:color w:val="FF0000"/>
        </w:rPr>
        <w:t>]</w:t>
      </w:r>
      <w:r w:rsidR="00157CC0" w:rsidRPr="00157CC0">
        <w:rPr>
          <w:rFonts w:ascii="Calibri Light" w:hAnsi="Calibri Light"/>
          <w:color w:val="FF0000"/>
        </w:rPr>
        <w:t xml:space="preserve"> </w:t>
      </w:r>
      <w:r w:rsidR="00157CC0" w:rsidRPr="00467A52">
        <w:rPr>
          <w:rFonts w:ascii="Calibri Light" w:hAnsi="Calibri Light"/>
        </w:rPr>
        <w:t>mental health disability</w:t>
      </w:r>
      <w:r w:rsidR="00931B5E" w:rsidRPr="00467A52">
        <w:rPr>
          <w:rFonts w:ascii="Calibri Light" w:hAnsi="Calibri Light"/>
        </w:rPr>
        <w:t>.</w:t>
      </w:r>
      <w:r w:rsidR="00DD3B2B" w:rsidRPr="00467A52">
        <w:rPr>
          <w:rFonts w:ascii="Calibri Light" w:hAnsi="Calibri Light"/>
        </w:rPr>
        <w:t xml:space="preserve"> This application was refused on </w:t>
      </w:r>
      <w:r w:rsidR="00814065" w:rsidRPr="00157CC0">
        <w:rPr>
          <w:rFonts w:ascii="Calibri Light" w:hAnsi="Calibri Light"/>
          <w:color w:val="FF0000"/>
        </w:rPr>
        <w:t>[</w:t>
      </w:r>
      <w:r w:rsidR="00DD3B2B" w:rsidRPr="00157CC0">
        <w:rPr>
          <w:rFonts w:ascii="Calibri Light" w:hAnsi="Calibri Light"/>
          <w:color w:val="FF0000"/>
        </w:rPr>
        <w:t>date</w:t>
      </w:r>
      <w:r w:rsidR="00814065" w:rsidRPr="00157CC0">
        <w:rPr>
          <w:rFonts w:ascii="Calibri Light" w:hAnsi="Calibri Light"/>
          <w:color w:val="FF0000"/>
        </w:rPr>
        <w:t>]</w:t>
      </w:r>
      <w:r w:rsidR="00241D6D" w:rsidRPr="00157CC0">
        <w:rPr>
          <w:rFonts w:ascii="Calibri Light" w:hAnsi="Calibri Light"/>
          <w:color w:val="FF0000"/>
        </w:rPr>
        <w:t xml:space="preserve"> </w:t>
      </w:r>
      <w:r w:rsidR="00515E55" w:rsidRPr="00157CC0">
        <w:rPr>
          <w:rFonts w:ascii="Calibri Light" w:hAnsi="Calibri Light"/>
          <w:color w:val="FF0000"/>
        </w:rPr>
        <w:t>[</w:t>
      </w:r>
      <w:r w:rsidR="00241D6D" w:rsidRPr="00157CC0">
        <w:rPr>
          <w:rFonts w:ascii="Calibri Light" w:hAnsi="Calibri Light"/>
          <w:color w:val="FF0000"/>
        </w:rPr>
        <w:t>Why? If obvious reason</w:t>
      </w:r>
      <w:r w:rsidR="00D045D6">
        <w:rPr>
          <w:rFonts w:ascii="Calibri Light" w:hAnsi="Calibri Light"/>
          <w:color w:val="FF0000"/>
        </w:rPr>
        <w:t>s</w:t>
      </w:r>
      <w:r w:rsidR="00241D6D" w:rsidRPr="00157CC0">
        <w:rPr>
          <w:rFonts w:ascii="Calibri Light" w:hAnsi="Calibri Light"/>
          <w:color w:val="FF0000"/>
        </w:rPr>
        <w:t xml:space="preserve"> like ‘was not asked about her</w:t>
      </w:r>
      <w:r w:rsidR="00CA27E1">
        <w:rPr>
          <w:rFonts w:ascii="Calibri Light" w:hAnsi="Calibri Light"/>
          <w:color w:val="FF0000"/>
        </w:rPr>
        <w:t>/his</w:t>
      </w:r>
      <w:r w:rsidR="00241D6D" w:rsidRPr="00157CC0">
        <w:rPr>
          <w:rFonts w:ascii="Calibri Light" w:hAnsi="Calibri Light"/>
          <w:color w:val="FF0000"/>
        </w:rPr>
        <w:t xml:space="preserve"> mental health needs at the medical assessment’</w:t>
      </w:r>
      <w:r w:rsidR="00515E55" w:rsidRPr="00157CC0">
        <w:rPr>
          <w:rFonts w:ascii="Calibri Light" w:hAnsi="Calibri Light"/>
          <w:color w:val="FF0000"/>
        </w:rPr>
        <w:t>]</w:t>
      </w:r>
      <w:r w:rsidR="00DD3B2B" w:rsidRPr="00157CC0">
        <w:rPr>
          <w:rFonts w:ascii="Calibri Light" w:hAnsi="Calibri Light"/>
          <w:color w:val="FF0000"/>
        </w:rPr>
        <w:t xml:space="preserve">. </w:t>
      </w:r>
      <w:r w:rsidRPr="00467A52">
        <w:rPr>
          <w:rFonts w:ascii="Calibri Light" w:hAnsi="Calibri Light"/>
          <w:color w:val="000000" w:themeColor="text1"/>
        </w:rPr>
        <w:t>C</w:t>
      </w:r>
      <w:r w:rsidR="00DD3B2B" w:rsidRPr="00467A52">
        <w:rPr>
          <w:rFonts w:ascii="Calibri Light" w:hAnsi="Calibri Light"/>
          <w:color w:val="000000" w:themeColor="text1"/>
        </w:rPr>
        <w:t xml:space="preserve"> sought a </w:t>
      </w:r>
      <w:r w:rsidR="00D20DA7" w:rsidRPr="00467A52">
        <w:rPr>
          <w:rFonts w:ascii="Calibri Light" w:hAnsi="Calibri Light"/>
          <w:color w:val="000000" w:themeColor="text1"/>
        </w:rPr>
        <w:t xml:space="preserve">mandatory reconsideration </w:t>
      </w:r>
      <w:r w:rsidR="00DD3B2B" w:rsidRPr="00467A52">
        <w:rPr>
          <w:rFonts w:ascii="Calibri Light" w:hAnsi="Calibri Light"/>
          <w:color w:val="000000" w:themeColor="text1"/>
        </w:rPr>
        <w:t>of this decision</w:t>
      </w:r>
      <w:r w:rsidR="00CA27E1">
        <w:rPr>
          <w:rFonts w:ascii="Calibri Light" w:hAnsi="Calibri Light"/>
          <w:color w:val="000000" w:themeColor="text1"/>
        </w:rPr>
        <w:t>,</w:t>
      </w:r>
      <w:r w:rsidR="00DD3B2B" w:rsidRPr="00467A52">
        <w:rPr>
          <w:rFonts w:ascii="Calibri Light" w:hAnsi="Calibri Light"/>
          <w:color w:val="000000" w:themeColor="text1"/>
        </w:rPr>
        <w:t xml:space="preserve"> and an appeal is </w:t>
      </w:r>
      <w:commentRangeStart w:id="0"/>
      <w:r w:rsidR="00DD3B2B" w:rsidRPr="00467A52">
        <w:rPr>
          <w:rFonts w:ascii="Calibri Light" w:hAnsi="Calibri Light"/>
          <w:color w:val="000000" w:themeColor="text1"/>
        </w:rPr>
        <w:t>pending</w:t>
      </w:r>
      <w:commentRangeEnd w:id="0"/>
      <w:r w:rsidR="006F2F0A" w:rsidRPr="00467A52">
        <w:rPr>
          <w:rStyle w:val="CommentReference"/>
          <w:rFonts w:ascii="Calibri Light" w:hAnsi="Calibri Light"/>
          <w:color w:val="000000" w:themeColor="text1"/>
          <w:sz w:val="24"/>
          <w:szCs w:val="24"/>
        </w:rPr>
        <w:commentReference w:id="0"/>
      </w:r>
      <w:r w:rsidR="00D20DA7" w:rsidRPr="00467A52">
        <w:rPr>
          <w:rFonts w:ascii="Calibri Light" w:hAnsi="Calibri Light"/>
          <w:color w:val="000000" w:themeColor="text1"/>
        </w:rPr>
        <w:t>.</w:t>
      </w:r>
      <w:r w:rsidR="009538FA" w:rsidRPr="00467A52">
        <w:rPr>
          <w:rFonts w:ascii="Calibri Light" w:hAnsi="Calibri Light"/>
          <w:color w:val="000000" w:themeColor="text1"/>
        </w:rPr>
        <w:t xml:space="preserve"> </w:t>
      </w:r>
    </w:p>
    <w:p w14:paraId="7A857D10" w14:textId="6A224250" w:rsidR="004F3D34" w:rsidRPr="00467A52" w:rsidRDefault="00297F11" w:rsidP="00FE1919">
      <w:pPr>
        <w:numPr>
          <w:ilvl w:val="0"/>
          <w:numId w:val="3"/>
        </w:numPr>
        <w:spacing w:line="360" w:lineRule="auto"/>
        <w:jc w:val="both"/>
        <w:rPr>
          <w:rFonts w:ascii="Calibri Light" w:hAnsi="Calibri Light"/>
        </w:rPr>
      </w:pPr>
      <w:r w:rsidRPr="00467A52">
        <w:rPr>
          <w:rFonts w:ascii="Calibri Light" w:hAnsi="Calibri Light"/>
          <w:color w:val="000000" w:themeColor="text1"/>
        </w:rPr>
        <w:t>C</w:t>
      </w:r>
      <w:r w:rsidR="00F0697F" w:rsidRPr="00467A52">
        <w:rPr>
          <w:rFonts w:ascii="Calibri Light" w:hAnsi="Calibri Light"/>
          <w:color w:val="000000" w:themeColor="text1"/>
        </w:rPr>
        <w:t xml:space="preserve">’s </w:t>
      </w:r>
      <w:r w:rsidR="00931B5E" w:rsidRPr="00467A52">
        <w:rPr>
          <w:rFonts w:ascii="Calibri Light" w:hAnsi="Calibri Light"/>
          <w:color w:val="000000" w:themeColor="text1"/>
        </w:rPr>
        <w:t xml:space="preserve">contractual rent is </w:t>
      </w:r>
      <w:r w:rsidR="00814065" w:rsidRPr="00157CC0">
        <w:rPr>
          <w:rFonts w:ascii="Calibri Light" w:hAnsi="Calibri Light"/>
          <w:color w:val="FF0000"/>
        </w:rPr>
        <w:t>[</w:t>
      </w:r>
      <w:r w:rsidR="00931B5E" w:rsidRPr="00157CC0">
        <w:rPr>
          <w:rFonts w:ascii="Calibri Light" w:hAnsi="Calibri Light"/>
          <w:color w:val="FF0000"/>
        </w:rPr>
        <w:t>£850/month</w:t>
      </w:r>
      <w:r w:rsidR="00814065" w:rsidRPr="00157CC0">
        <w:rPr>
          <w:rFonts w:ascii="Calibri Light" w:hAnsi="Calibri Light"/>
          <w:color w:val="FF0000"/>
        </w:rPr>
        <w:t>]</w:t>
      </w:r>
      <w:r w:rsidR="00931B5E" w:rsidRPr="00157CC0">
        <w:rPr>
          <w:rFonts w:ascii="Calibri Light" w:hAnsi="Calibri Light"/>
          <w:color w:val="FF0000"/>
        </w:rPr>
        <w:t>.</w:t>
      </w:r>
      <w:r w:rsidR="00F0697F" w:rsidRPr="00157CC0">
        <w:rPr>
          <w:rFonts w:ascii="Calibri Light" w:hAnsi="Calibri Light"/>
          <w:color w:val="FF0000"/>
        </w:rPr>
        <w:t xml:space="preserve"> </w:t>
      </w:r>
      <w:r w:rsidR="00CA27E1">
        <w:rPr>
          <w:rFonts w:ascii="Calibri Light" w:hAnsi="Calibri Light"/>
          <w:color w:val="FF0000"/>
        </w:rPr>
        <w:t xml:space="preserve">This is below average rent for C’s area. </w:t>
      </w:r>
      <w:r w:rsidR="004F3D34">
        <w:rPr>
          <w:rFonts w:ascii="Calibri Light" w:hAnsi="Calibri Light"/>
          <w:color w:val="FF0000"/>
        </w:rPr>
        <w:t>The LHA rate for one bedroom</w:t>
      </w:r>
      <w:r w:rsidR="009441A1">
        <w:rPr>
          <w:rFonts w:ascii="Calibri Light" w:hAnsi="Calibri Light"/>
          <w:color w:val="FF0000"/>
        </w:rPr>
        <w:t xml:space="preserve"> accommodation</w:t>
      </w:r>
      <w:r w:rsidR="004F3D34">
        <w:rPr>
          <w:rFonts w:ascii="Calibri Light" w:hAnsi="Calibri Light"/>
          <w:color w:val="FF0000"/>
        </w:rPr>
        <w:t xml:space="preserve"> in C’s area is [£</w:t>
      </w:r>
      <w:r w:rsidR="00217286">
        <w:rPr>
          <w:rFonts w:ascii="Calibri Light" w:hAnsi="Calibri Light"/>
          <w:color w:val="FF0000"/>
        </w:rPr>
        <w:t>amount</w:t>
      </w:r>
      <w:r w:rsidR="004F3D34">
        <w:rPr>
          <w:rFonts w:ascii="Calibri Light" w:hAnsi="Calibri Light"/>
          <w:color w:val="FF0000"/>
        </w:rPr>
        <w:t xml:space="preserve">]. </w:t>
      </w:r>
    </w:p>
    <w:p w14:paraId="11CF8D47" w14:textId="7B25D85C" w:rsidR="00931B5E" w:rsidRPr="00467A52" w:rsidRDefault="00297F11" w:rsidP="00FE1919">
      <w:pPr>
        <w:numPr>
          <w:ilvl w:val="0"/>
          <w:numId w:val="3"/>
        </w:numPr>
        <w:spacing w:line="360" w:lineRule="auto"/>
        <w:jc w:val="both"/>
        <w:rPr>
          <w:rFonts w:ascii="Calibri Light" w:hAnsi="Calibri Light"/>
        </w:rPr>
      </w:pPr>
      <w:r w:rsidRPr="00467A52">
        <w:rPr>
          <w:rFonts w:ascii="Calibri Light" w:hAnsi="Calibri Light"/>
          <w:color w:val="000000" w:themeColor="text1"/>
        </w:rPr>
        <w:t>C</w:t>
      </w:r>
      <w:r w:rsidR="00931B5E" w:rsidRPr="00467A52">
        <w:rPr>
          <w:rFonts w:ascii="Calibri Light" w:hAnsi="Calibri Light"/>
          <w:color w:val="000000" w:themeColor="text1"/>
        </w:rPr>
        <w:t xml:space="preserve"> receives housing costs through </w:t>
      </w:r>
      <w:r w:rsidR="00094658" w:rsidRPr="00157CC0">
        <w:rPr>
          <w:rFonts w:ascii="Calibri Light" w:hAnsi="Calibri Light"/>
          <w:color w:val="FF0000"/>
        </w:rPr>
        <w:t xml:space="preserve">[her/his] </w:t>
      </w:r>
      <w:r w:rsidR="00F0697F" w:rsidRPr="00467A52">
        <w:rPr>
          <w:rFonts w:ascii="Calibri Light" w:hAnsi="Calibri Light"/>
          <w:color w:val="000000" w:themeColor="text1"/>
        </w:rPr>
        <w:t>U</w:t>
      </w:r>
      <w:r w:rsidR="00931B5E" w:rsidRPr="00467A52">
        <w:rPr>
          <w:rFonts w:ascii="Calibri Light" w:hAnsi="Calibri Light"/>
          <w:color w:val="000000" w:themeColor="text1"/>
        </w:rPr>
        <w:t xml:space="preserve">C of only </w:t>
      </w:r>
      <w:r w:rsidR="00515E55" w:rsidRPr="00157CC0">
        <w:rPr>
          <w:rFonts w:ascii="Calibri Light" w:hAnsi="Calibri Light"/>
          <w:color w:val="FF0000"/>
        </w:rPr>
        <w:t>[</w:t>
      </w:r>
      <w:r w:rsidR="00F0697F" w:rsidRPr="00157CC0">
        <w:rPr>
          <w:rFonts w:ascii="Calibri Light" w:hAnsi="Calibri Light"/>
          <w:color w:val="FF0000"/>
        </w:rPr>
        <w:t>£368.03/month</w:t>
      </w:r>
      <w:r w:rsidR="00515E55" w:rsidRPr="00157CC0">
        <w:rPr>
          <w:rFonts w:ascii="Calibri Light" w:hAnsi="Calibri Light"/>
          <w:color w:val="FF0000"/>
        </w:rPr>
        <w:t>]</w:t>
      </w:r>
      <w:r w:rsidR="00241D6D" w:rsidRPr="00157CC0">
        <w:rPr>
          <w:rFonts w:ascii="Calibri Light" w:hAnsi="Calibri Light"/>
          <w:color w:val="FF0000"/>
        </w:rPr>
        <w:t xml:space="preserve">. </w:t>
      </w:r>
      <w:r w:rsidR="00241D6D" w:rsidRPr="00467A52">
        <w:rPr>
          <w:rFonts w:ascii="Calibri Light" w:hAnsi="Calibri Light"/>
          <w:color w:val="000000" w:themeColor="text1"/>
        </w:rPr>
        <w:t xml:space="preserve">This is </w:t>
      </w:r>
      <w:r w:rsidR="00A0523B" w:rsidRPr="00467A52">
        <w:rPr>
          <w:rFonts w:ascii="Calibri Light" w:hAnsi="Calibri Light"/>
          <w:color w:val="000000" w:themeColor="text1"/>
        </w:rPr>
        <w:t xml:space="preserve">because </w:t>
      </w:r>
      <w:r w:rsidRPr="00467A52">
        <w:rPr>
          <w:rFonts w:ascii="Calibri Light" w:hAnsi="Calibri Light"/>
          <w:color w:val="000000" w:themeColor="text1"/>
        </w:rPr>
        <w:t>C</w:t>
      </w:r>
      <w:r w:rsidR="00241D6D" w:rsidRPr="00467A52">
        <w:rPr>
          <w:rFonts w:ascii="Calibri Light" w:hAnsi="Calibri Light"/>
          <w:color w:val="000000" w:themeColor="text1"/>
        </w:rPr>
        <w:t>’s</w:t>
      </w:r>
      <w:r w:rsidR="00A0523B" w:rsidRPr="00467A52">
        <w:rPr>
          <w:rFonts w:ascii="Calibri Light" w:hAnsi="Calibri Light"/>
          <w:color w:val="000000" w:themeColor="text1"/>
        </w:rPr>
        <w:t xml:space="preserve"> eligible rent</w:t>
      </w:r>
      <w:r w:rsidR="002E0281" w:rsidRPr="002E0281">
        <w:rPr>
          <w:rFonts w:ascii="Calibri Light" w:hAnsi="Calibri Light"/>
          <w:color w:val="000000" w:themeColor="text1"/>
        </w:rPr>
        <w:t xml:space="preserve">, due to C being aged </w:t>
      </w:r>
      <w:r w:rsidR="00CA27E1">
        <w:rPr>
          <w:rFonts w:ascii="Calibri Light" w:hAnsi="Calibri Light"/>
          <w:color w:val="000000" w:themeColor="text1"/>
        </w:rPr>
        <w:t xml:space="preserve">under </w:t>
      </w:r>
      <w:r w:rsidR="002E0281" w:rsidRPr="002E0281">
        <w:rPr>
          <w:rFonts w:ascii="Calibri Light" w:hAnsi="Calibri Light"/>
          <w:color w:val="000000" w:themeColor="text1"/>
        </w:rPr>
        <w:t>35,</w:t>
      </w:r>
      <w:r w:rsidR="00A0523B" w:rsidRPr="00467A52">
        <w:rPr>
          <w:rFonts w:ascii="Calibri Light" w:hAnsi="Calibri Light"/>
          <w:color w:val="000000" w:themeColor="text1"/>
        </w:rPr>
        <w:t xml:space="preserve"> is capped by </w:t>
      </w:r>
      <w:r w:rsidR="002E0281" w:rsidRPr="002E0281">
        <w:rPr>
          <w:rFonts w:ascii="Calibri Light" w:hAnsi="Calibri Light"/>
          <w:color w:val="000000" w:themeColor="text1"/>
        </w:rPr>
        <w:t xml:space="preserve">the </w:t>
      </w:r>
      <w:r w:rsidR="00A0523B" w:rsidRPr="00467A52">
        <w:rPr>
          <w:rFonts w:ascii="Calibri Light" w:hAnsi="Calibri Light"/>
          <w:color w:val="000000" w:themeColor="text1"/>
        </w:rPr>
        <w:t>‘shared accommodation rate’</w:t>
      </w:r>
      <w:r w:rsidR="00241D6D" w:rsidRPr="00467A52">
        <w:rPr>
          <w:rFonts w:ascii="Calibri Light" w:hAnsi="Calibri Light"/>
          <w:color w:val="000000" w:themeColor="text1"/>
        </w:rPr>
        <w:t xml:space="preserve"> </w:t>
      </w:r>
      <w:r w:rsidR="00241D6D" w:rsidRPr="00467A52">
        <w:rPr>
          <w:rFonts w:ascii="Calibri Light" w:hAnsi="Calibri Light"/>
        </w:rPr>
        <w:t>of Local Housing Allowance</w:t>
      </w:r>
      <w:r w:rsidR="008D78AB" w:rsidRPr="00467A52">
        <w:rPr>
          <w:rFonts w:ascii="Calibri Light" w:hAnsi="Calibri Light"/>
        </w:rPr>
        <w:t xml:space="preserve"> (</w:t>
      </w:r>
      <w:r w:rsidR="00CA27E1">
        <w:rPr>
          <w:rFonts w:ascii="Calibri Light" w:hAnsi="Calibri Light"/>
        </w:rPr>
        <w:t>“</w:t>
      </w:r>
      <w:r w:rsidR="008D78AB" w:rsidRPr="00467A52">
        <w:rPr>
          <w:rFonts w:ascii="Calibri Light" w:hAnsi="Calibri Light"/>
          <w:b/>
          <w:bCs/>
        </w:rPr>
        <w:t>LHA</w:t>
      </w:r>
      <w:r w:rsidR="00CA27E1">
        <w:rPr>
          <w:rFonts w:ascii="Calibri Light" w:hAnsi="Calibri Light"/>
        </w:rPr>
        <w:t>”</w:t>
      </w:r>
      <w:r w:rsidR="008D78AB" w:rsidRPr="00467A52">
        <w:rPr>
          <w:rFonts w:ascii="Calibri Light" w:hAnsi="Calibri Light"/>
        </w:rPr>
        <w:t>)</w:t>
      </w:r>
      <w:r w:rsidR="00F0697F" w:rsidRPr="00467A52">
        <w:rPr>
          <w:rFonts w:ascii="Calibri Light" w:hAnsi="Calibri Light"/>
        </w:rPr>
        <w:t xml:space="preserve">. </w:t>
      </w:r>
    </w:p>
    <w:p w14:paraId="626B852D" w14:textId="796865F8" w:rsidR="00F0697F" w:rsidRPr="00157CC0" w:rsidRDefault="00F0697F" w:rsidP="00FE1919">
      <w:pPr>
        <w:numPr>
          <w:ilvl w:val="0"/>
          <w:numId w:val="3"/>
        </w:numPr>
        <w:spacing w:line="360" w:lineRule="auto"/>
        <w:jc w:val="both"/>
        <w:rPr>
          <w:rFonts w:ascii="Calibri Light" w:hAnsi="Calibri Light"/>
          <w:color w:val="FF0000"/>
        </w:rPr>
      </w:pPr>
      <w:r w:rsidRPr="00467A52">
        <w:rPr>
          <w:rFonts w:ascii="Calibri Light" w:hAnsi="Calibri Light"/>
          <w:color w:val="000000" w:themeColor="text1"/>
        </w:rPr>
        <w:t>The</w:t>
      </w:r>
      <w:r w:rsidR="00931B5E" w:rsidRPr="00467A52">
        <w:rPr>
          <w:rFonts w:ascii="Calibri Light" w:hAnsi="Calibri Light"/>
          <w:color w:val="000000" w:themeColor="text1"/>
        </w:rPr>
        <w:t>re is a shortfall of</w:t>
      </w:r>
      <w:r w:rsidR="00931B5E" w:rsidRPr="00157CC0">
        <w:rPr>
          <w:rFonts w:ascii="Calibri Light" w:hAnsi="Calibri Light"/>
          <w:color w:val="FF0000"/>
        </w:rPr>
        <w:t xml:space="preserve"> </w:t>
      </w:r>
      <w:r w:rsidR="00515E55" w:rsidRPr="00157CC0">
        <w:rPr>
          <w:rFonts w:ascii="Calibri Light" w:hAnsi="Calibri Light"/>
          <w:color w:val="FF0000"/>
        </w:rPr>
        <w:t>[</w:t>
      </w:r>
      <w:r w:rsidR="00931B5E" w:rsidRPr="00157CC0">
        <w:rPr>
          <w:rFonts w:ascii="Calibri Light" w:hAnsi="Calibri Light"/>
          <w:color w:val="FF0000"/>
        </w:rPr>
        <w:t>481.97/month</w:t>
      </w:r>
      <w:r w:rsidR="00515E55" w:rsidRPr="00157CC0">
        <w:rPr>
          <w:rFonts w:ascii="Calibri Light" w:hAnsi="Calibri Light"/>
          <w:color w:val="FF0000"/>
        </w:rPr>
        <w:t>]</w:t>
      </w:r>
      <w:r w:rsidR="00931B5E" w:rsidRPr="00157CC0">
        <w:rPr>
          <w:rFonts w:ascii="Calibri Light" w:hAnsi="Calibri Light"/>
          <w:color w:val="FF0000"/>
        </w:rPr>
        <w:t xml:space="preserve"> </w:t>
      </w:r>
      <w:r w:rsidR="00931B5E" w:rsidRPr="00467A52">
        <w:rPr>
          <w:rFonts w:ascii="Calibri Light" w:hAnsi="Calibri Light"/>
          <w:color w:val="000000" w:themeColor="text1"/>
        </w:rPr>
        <w:t xml:space="preserve">which </w:t>
      </w:r>
      <w:r w:rsidR="00297F11" w:rsidRPr="00467A52">
        <w:rPr>
          <w:rFonts w:ascii="Calibri Light" w:hAnsi="Calibri Light"/>
          <w:color w:val="000000" w:themeColor="text1"/>
        </w:rPr>
        <w:t>C</w:t>
      </w:r>
      <w:r w:rsidR="00931B5E" w:rsidRPr="00467A52">
        <w:rPr>
          <w:rFonts w:ascii="Calibri Light" w:hAnsi="Calibri Light"/>
          <w:color w:val="000000" w:themeColor="text1"/>
        </w:rPr>
        <w:t xml:space="preserve"> must meet from </w:t>
      </w:r>
      <w:r w:rsidR="00094658" w:rsidRPr="00157CC0">
        <w:rPr>
          <w:rFonts w:ascii="Calibri Light" w:hAnsi="Calibri Light"/>
          <w:color w:val="FF0000"/>
        </w:rPr>
        <w:t xml:space="preserve">[her/his] </w:t>
      </w:r>
      <w:r w:rsidR="00A0523B" w:rsidRPr="00467A52">
        <w:rPr>
          <w:rFonts w:ascii="Calibri Light" w:hAnsi="Calibri Light"/>
          <w:color w:val="000000" w:themeColor="text1"/>
        </w:rPr>
        <w:t xml:space="preserve">UC </w:t>
      </w:r>
      <w:r w:rsidR="00931B5E" w:rsidRPr="00467A52">
        <w:rPr>
          <w:rFonts w:ascii="Calibri Light" w:hAnsi="Calibri Light"/>
          <w:color w:val="000000" w:themeColor="text1"/>
        </w:rPr>
        <w:t xml:space="preserve">standard allowance in order to maintain </w:t>
      </w:r>
      <w:r w:rsidR="00094658" w:rsidRPr="00157CC0">
        <w:rPr>
          <w:rFonts w:ascii="Calibri Light" w:hAnsi="Calibri Light"/>
          <w:color w:val="FF0000"/>
        </w:rPr>
        <w:t xml:space="preserve">[her/his] </w:t>
      </w:r>
      <w:r w:rsidR="00931B5E" w:rsidRPr="00467A52">
        <w:rPr>
          <w:rFonts w:ascii="Calibri Light" w:hAnsi="Calibri Light"/>
          <w:color w:val="000000" w:themeColor="text1"/>
        </w:rPr>
        <w:t>rent.</w:t>
      </w:r>
    </w:p>
    <w:p w14:paraId="51E10BE1" w14:textId="3D73EA1A" w:rsidR="00931B5E" w:rsidRPr="00467A52" w:rsidRDefault="00297F11" w:rsidP="00FE1919">
      <w:pPr>
        <w:numPr>
          <w:ilvl w:val="0"/>
          <w:numId w:val="3"/>
        </w:numPr>
        <w:spacing w:line="360" w:lineRule="auto"/>
        <w:jc w:val="both"/>
        <w:rPr>
          <w:rFonts w:ascii="Calibri Light" w:hAnsi="Calibri Light"/>
          <w:color w:val="000000" w:themeColor="text1"/>
        </w:rPr>
      </w:pPr>
      <w:r w:rsidRPr="00467A52">
        <w:rPr>
          <w:rFonts w:ascii="Calibri Light" w:hAnsi="Calibri Light"/>
          <w:color w:val="000000" w:themeColor="text1"/>
        </w:rPr>
        <w:t>C</w:t>
      </w:r>
      <w:r w:rsidR="00A0523B" w:rsidRPr="00467A52">
        <w:rPr>
          <w:rFonts w:ascii="Calibri Light" w:hAnsi="Calibri Light"/>
          <w:color w:val="000000" w:themeColor="text1"/>
        </w:rPr>
        <w:t xml:space="preserve"> receives</w:t>
      </w:r>
      <w:r w:rsidR="00931B5E" w:rsidRPr="00467A52">
        <w:rPr>
          <w:rFonts w:ascii="Calibri Light" w:hAnsi="Calibri Light"/>
          <w:color w:val="000000" w:themeColor="text1"/>
        </w:rPr>
        <w:t xml:space="preserve"> </w:t>
      </w:r>
      <w:r w:rsidR="00515E55" w:rsidRPr="00157CC0">
        <w:rPr>
          <w:rFonts w:ascii="Calibri Light" w:hAnsi="Calibri Light"/>
          <w:color w:val="FF0000"/>
        </w:rPr>
        <w:t>[</w:t>
      </w:r>
      <w:r w:rsidR="00931B5E" w:rsidRPr="00157CC0">
        <w:rPr>
          <w:rFonts w:ascii="Calibri Light" w:hAnsi="Calibri Light"/>
          <w:color w:val="FF0000"/>
        </w:rPr>
        <w:t>£</w:t>
      </w:r>
      <w:r w:rsidR="00217286">
        <w:rPr>
          <w:rFonts w:ascii="Calibri Light" w:hAnsi="Calibri Light"/>
          <w:color w:val="FF0000"/>
        </w:rPr>
        <w:t>amount</w:t>
      </w:r>
      <w:r w:rsidR="00515E55" w:rsidRPr="00157CC0">
        <w:rPr>
          <w:rFonts w:ascii="Calibri Light" w:hAnsi="Calibri Light"/>
          <w:color w:val="FF0000"/>
        </w:rPr>
        <w:t>]</w:t>
      </w:r>
      <w:r w:rsidR="00931B5E" w:rsidRPr="00157CC0">
        <w:rPr>
          <w:rFonts w:ascii="Calibri Light" w:hAnsi="Calibri Light"/>
          <w:color w:val="FF0000"/>
        </w:rPr>
        <w:t xml:space="preserve"> </w:t>
      </w:r>
      <w:r w:rsidR="00931B5E" w:rsidRPr="00467A52">
        <w:rPr>
          <w:rFonts w:ascii="Calibri Light" w:hAnsi="Calibri Light"/>
          <w:color w:val="000000" w:themeColor="text1"/>
        </w:rPr>
        <w:t>as</w:t>
      </w:r>
      <w:r w:rsidR="00931B5E" w:rsidRPr="00157CC0">
        <w:rPr>
          <w:rFonts w:ascii="Calibri Light" w:hAnsi="Calibri Light"/>
          <w:color w:val="FF0000"/>
        </w:rPr>
        <w:t xml:space="preserve"> </w:t>
      </w:r>
      <w:r w:rsidR="00094658" w:rsidRPr="00157CC0">
        <w:rPr>
          <w:rFonts w:ascii="Calibri Light" w:hAnsi="Calibri Light"/>
          <w:color w:val="FF0000"/>
        </w:rPr>
        <w:t>[her/his]</w:t>
      </w:r>
      <w:r w:rsidR="00931B5E" w:rsidRPr="00157CC0">
        <w:rPr>
          <w:rFonts w:ascii="Calibri Light" w:hAnsi="Calibri Light"/>
          <w:color w:val="FF0000"/>
        </w:rPr>
        <w:t xml:space="preserve"> </w:t>
      </w:r>
      <w:r w:rsidR="00931B5E" w:rsidRPr="00467A52">
        <w:rPr>
          <w:rFonts w:ascii="Calibri Light" w:hAnsi="Calibri Light"/>
          <w:color w:val="000000" w:themeColor="text1"/>
        </w:rPr>
        <w:t xml:space="preserve">UC standard allowance. </w:t>
      </w:r>
      <w:r w:rsidR="00A0523B" w:rsidRPr="00467A52">
        <w:rPr>
          <w:rFonts w:ascii="Calibri Light" w:hAnsi="Calibri Light"/>
          <w:color w:val="000000" w:themeColor="text1"/>
        </w:rPr>
        <w:t xml:space="preserve">Meeting </w:t>
      </w:r>
      <w:r w:rsidR="00814065" w:rsidRPr="00157CC0">
        <w:rPr>
          <w:rFonts w:ascii="Calibri Light" w:hAnsi="Calibri Light"/>
          <w:color w:val="FF0000"/>
        </w:rPr>
        <w:t>[</w:t>
      </w:r>
      <w:r w:rsidR="00A0523B" w:rsidRPr="00157CC0">
        <w:rPr>
          <w:rFonts w:ascii="Calibri Light" w:hAnsi="Calibri Light"/>
          <w:color w:val="FF0000"/>
        </w:rPr>
        <w:t>her</w:t>
      </w:r>
      <w:r w:rsidR="00814065" w:rsidRPr="00157CC0">
        <w:rPr>
          <w:rFonts w:ascii="Calibri Light" w:hAnsi="Calibri Light"/>
          <w:color w:val="FF0000"/>
        </w:rPr>
        <w:t>/his]</w:t>
      </w:r>
      <w:r w:rsidR="00A0523B" w:rsidRPr="00157CC0">
        <w:rPr>
          <w:rFonts w:ascii="Calibri Light" w:hAnsi="Calibri Light"/>
          <w:color w:val="FF0000"/>
        </w:rPr>
        <w:t xml:space="preserve"> </w:t>
      </w:r>
      <w:r w:rsidR="00A0523B" w:rsidRPr="00467A52">
        <w:rPr>
          <w:rFonts w:ascii="Calibri Light" w:hAnsi="Calibri Light"/>
          <w:color w:val="000000" w:themeColor="text1"/>
        </w:rPr>
        <w:t xml:space="preserve">rent </w:t>
      </w:r>
      <w:r w:rsidR="00931B5E" w:rsidRPr="00467A52">
        <w:rPr>
          <w:rFonts w:ascii="Calibri Light" w:hAnsi="Calibri Light"/>
          <w:color w:val="000000" w:themeColor="text1"/>
        </w:rPr>
        <w:t xml:space="preserve">leaves </w:t>
      </w:r>
      <w:r w:rsidR="00814065" w:rsidRPr="00157CC0">
        <w:rPr>
          <w:rFonts w:ascii="Calibri Light" w:hAnsi="Calibri Light"/>
          <w:color w:val="FF0000"/>
        </w:rPr>
        <w:t>[</w:t>
      </w:r>
      <w:r w:rsidR="00931B5E" w:rsidRPr="00157CC0">
        <w:rPr>
          <w:rFonts w:ascii="Calibri Light" w:hAnsi="Calibri Light"/>
          <w:color w:val="FF0000"/>
        </w:rPr>
        <w:t>her</w:t>
      </w:r>
      <w:r w:rsidR="00814065" w:rsidRPr="00157CC0">
        <w:rPr>
          <w:rFonts w:ascii="Calibri Light" w:hAnsi="Calibri Light"/>
          <w:color w:val="FF0000"/>
        </w:rPr>
        <w:t>/him]</w:t>
      </w:r>
      <w:r w:rsidR="00931B5E" w:rsidRPr="00157CC0">
        <w:rPr>
          <w:rFonts w:ascii="Calibri Light" w:hAnsi="Calibri Light"/>
          <w:color w:val="FF0000"/>
        </w:rPr>
        <w:t xml:space="preserve"> </w:t>
      </w:r>
      <w:r w:rsidR="00931B5E" w:rsidRPr="00467A52">
        <w:rPr>
          <w:rFonts w:ascii="Calibri Light" w:hAnsi="Calibri Light"/>
          <w:color w:val="000000" w:themeColor="text1"/>
        </w:rPr>
        <w:t>only</w:t>
      </w:r>
      <w:r w:rsidR="00931B5E" w:rsidRPr="00157CC0">
        <w:rPr>
          <w:rFonts w:ascii="Calibri Light" w:hAnsi="Calibri Light"/>
          <w:color w:val="FF0000"/>
        </w:rPr>
        <w:t xml:space="preserve"> </w:t>
      </w:r>
      <w:r w:rsidR="00515E55" w:rsidRPr="00157CC0">
        <w:rPr>
          <w:rFonts w:ascii="Calibri Light" w:hAnsi="Calibri Light"/>
          <w:color w:val="FF0000"/>
        </w:rPr>
        <w:t>[</w:t>
      </w:r>
      <w:r w:rsidR="00931B5E" w:rsidRPr="00157CC0">
        <w:rPr>
          <w:rFonts w:ascii="Calibri Light" w:hAnsi="Calibri Light"/>
          <w:color w:val="FF0000"/>
        </w:rPr>
        <w:t>£</w:t>
      </w:r>
      <w:r w:rsidR="00217286">
        <w:rPr>
          <w:rFonts w:ascii="Calibri Light" w:hAnsi="Calibri Light"/>
          <w:color w:val="FF0000"/>
        </w:rPr>
        <w:t>amount</w:t>
      </w:r>
      <w:r w:rsidR="00515E55" w:rsidRPr="00157CC0">
        <w:rPr>
          <w:rFonts w:ascii="Calibri Light" w:hAnsi="Calibri Light"/>
          <w:color w:val="FF0000"/>
        </w:rPr>
        <w:t>]</w:t>
      </w:r>
      <w:r w:rsidR="00931B5E" w:rsidRPr="00157CC0">
        <w:rPr>
          <w:rFonts w:ascii="Calibri Light" w:hAnsi="Calibri Light"/>
          <w:color w:val="FF0000"/>
        </w:rPr>
        <w:t xml:space="preserve"> </w:t>
      </w:r>
      <w:r w:rsidR="00931B5E" w:rsidRPr="00467A52">
        <w:rPr>
          <w:rFonts w:ascii="Calibri Light" w:hAnsi="Calibri Light"/>
          <w:color w:val="000000" w:themeColor="text1"/>
        </w:rPr>
        <w:t xml:space="preserve">to live on each month, from which </w:t>
      </w:r>
      <w:r w:rsidR="00094658" w:rsidRPr="00157CC0">
        <w:rPr>
          <w:rFonts w:ascii="Calibri Light" w:hAnsi="Calibri Light"/>
          <w:color w:val="FF0000"/>
        </w:rPr>
        <w:t>[s/he]</w:t>
      </w:r>
      <w:r w:rsidR="00931B5E" w:rsidRPr="00157CC0">
        <w:rPr>
          <w:rFonts w:ascii="Calibri Light" w:hAnsi="Calibri Light"/>
          <w:color w:val="FF0000"/>
        </w:rPr>
        <w:t xml:space="preserve"> </w:t>
      </w:r>
      <w:r w:rsidR="00931B5E" w:rsidRPr="00467A52">
        <w:rPr>
          <w:rFonts w:ascii="Calibri Light" w:hAnsi="Calibri Light"/>
          <w:color w:val="000000" w:themeColor="text1"/>
        </w:rPr>
        <w:t xml:space="preserve">must </w:t>
      </w:r>
      <w:r w:rsidR="00A0523B" w:rsidRPr="00467A52">
        <w:rPr>
          <w:rFonts w:ascii="Calibri Light" w:hAnsi="Calibri Light"/>
          <w:color w:val="000000" w:themeColor="text1"/>
        </w:rPr>
        <w:t>pay</w:t>
      </w:r>
      <w:r w:rsidR="00931B5E" w:rsidRPr="00467A52">
        <w:rPr>
          <w:rFonts w:ascii="Calibri Light" w:hAnsi="Calibri Light"/>
          <w:color w:val="000000" w:themeColor="text1"/>
        </w:rPr>
        <w:t xml:space="preserve"> all </w:t>
      </w:r>
      <w:r w:rsidR="00094658" w:rsidRPr="00157CC0">
        <w:rPr>
          <w:rFonts w:ascii="Calibri Light" w:hAnsi="Calibri Light"/>
          <w:color w:val="FF0000"/>
        </w:rPr>
        <w:t xml:space="preserve">[her/his] </w:t>
      </w:r>
      <w:r w:rsidR="00931B5E" w:rsidRPr="00467A52">
        <w:rPr>
          <w:rFonts w:ascii="Calibri Light" w:hAnsi="Calibri Light"/>
          <w:color w:val="000000" w:themeColor="text1"/>
        </w:rPr>
        <w:t>bills</w:t>
      </w:r>
      <w:r w:rsidR="00241D6D" w:rsidRPr="00467A52">
        <w:rPr>
          <w:rFonts w:ascii="Calibri Light" w:hAnsi="Calibri Light"/>
          <w:color w:val="000000" w:themeColor="text1"/>
        </w:rPr>
        <w:t xml:space="preserve"> including gas, electricity, water, TV licence, telephone</w:t>
      </w:r>
      <w:r w:rsidR="00931B5E" w:rsidRPr="00467A52">
        <w:rPr>
          <w:rFonts w:ascii="Calibri Light" w:hAnsi="Calibri Light"/>
          <w:color w:val="000000" w:themeColor="text1"/>
        </w:rPr>
        <w:t xml:space="preserve"> </w:t>
      </w:r>
      <w:r w:rsidR="00241D6D" w:rsidRPr="00467A52">
        <w:rPr>
          <w:rFonts w:ascii="Calibri Light" w:hAnsi="Calibri Light"/>
          <w:color w:val="000000" w:themeColor="text1"/>
        </w:rPr>
        <w:t>etc</w:t>
      </w:r>
      <w:r w:rsidR="00157CC0" w:rsidRPr="00467A52">
        <w:rPr>
          <w:rFonts w:ascii="Calibri Light" w:hAnsi="Calibri Light"/>
          <w:color w:val="000000" w:themeColor="text1"/>
        </w:rPr>
        <w:t>.</w:t>
      </w:r>
      <w:r w:rsidR="00241D6D" w:rsidRPr="00467A52">
        <w:rPr>
          <w:rFonts w:ascii="Calibri Light" w:hAnsi="Calibri Light"/>
          <w:color w:val="000000" w:themeColor="text1"/>
        </w:rPr>
        <w:t xml:space="preserve"> </w:t>
      </w:r>
      <w:r w:rsidR="00931B5E" w:rsidRPr="00467A52">
        <w:rPr>
          <w:rFonts w:ascii="Calibri Light" w:hAnsi="Calibri Light"/>
          <w:color w:val="000000" w:themeColor="text1"/>
        </w:rPr>
        <w:t>and</w:t>
      </w:r>
      <w:r w:rsidR="00241D6D" w:rsidRPr="00467A52">
        <w:rPr>
          <w:rFonts w:ascii="Calibri Light" w:hAnsi="Calibri Light"/>
          <w:color w:val="000000" w:themeColor="text1"/>
        </w:rPr>
        <w:t xml:space="preserve"> </w:t>
      </w:r>
      <w:r w:rsidR="00094658" w:rsidRPr="00157CC0">
        <w:rPr>
          <w:rFonts w:ascii="Calibri Light" w:hAnsi="Calibri Light"/>
          <w:color w:val="FF0000"/>
        </w:rPr>
        <w:t xml:space="preserve">[her/his] </w:t>
      </w:r>
      <w:r w:rsidR="00931B5E" w:rsidRPr="00467A52">
        <w:rPr>
          <w:rFonts w:ascii="Calibri Light" w:hAnsi="Calibri Light"/>
          <w:color w:val="000000" w:themeColor="text1"/>
        </w:rPr>
        <w:t>living expenses</w:t>
      </w:r>
      <w:r w:rsidR="00241D6D" w:rsidRPr="00467A52">
        <w:rPr>
          <w:rFonts w:ascii="Calibri Light" w:hAnsi="Calibri Light"/>
          <w:color w:val="000000" w:themeColor="text1"/>
        </w:rPr>
        <w:t>, including food and bus fares</w:t>
      </w:r>
      <w:r w:rsidR="00931B5E" w:rsidRPr="00467A52">
        <w:rPr>
          <w:rFonts w:ascii="Calibri Light" w:hAnsi="Calibri Light"/>
          <w:color w:val="000000" w:themeColor="text1"/>
        </w:rPr>
        <w:t>.</w:t>
      </w:r>
    </w:p>
    <w:p w14:paraId="41918C3B" w14:textId="446DAE04" w:rsidR="00241D6D" w:rsidRPr="00467A52" w:rsidRDefault="00297F11" w:rsidP="00FE1919">
      <w:pPr>
        <w:numPr>
          <w:ilvl w:val="0"/>
          <w:numId w:val="3"/>
        </w:numPr>
        <w:spacing w:line="360" w:lineRule="auto"/>
        <w:jc w:val="both"/>
        <w:rPr>
          <w:rFonts w:ascii="Calibri Light" w:hAnsi="Calibri Light"/>
          <w:color w:val="000000" w:themeColor="text1"/>
        </w:rPr>
      </w:pPr>
      <w:r w:rsidRPr="00467A52">
        <w:rPr>
          <w:rFonts w:ascii="Calibri Light" w:hAnsi="Calibri Light"/>
          <w:color w:val="000000" w:themeColor="text1"/>
        </w:rPr>
        <w:t>C</w:t>
      </w:r>
      <w:r w:rsidR="00CF54FF" w:rsidRPr="00467A52">
        <w:rPr>
          <w:rFonts w:ascii="Calibri Light" w:hAnsi="Calibri Light"/>
          <w:color w:val="000000" w:themeColor="text1"/>
        </w:rPr>
        <w:t xml:space="preserve"> has</w:t>
      </w:r>
      <w:r w:rsidR="00241D6D" w:rsidRPr="00467A52">
        <w:rPr>
          <w:rFonts w:ascii="Calibri Light" w:hAnsi="Calibri Light"/>
          <w:color w:val="000000" w:themeColor="text1"/>
        </w:rPr>
        <w:t xml:space="preserve"> understandably</w:t>
      </w:r>
      <w:r w:rsidR="00CF54FF" w:rsidRPr="00467A52">
        <w:rPr>
          <w:rFonts w:ascii="Calibri Light" w:hAnsi="Calibri Light"/>
          <w:color w:val="000000" w:themeColor="text1"/>
        </w:rPr>
        <w:t xml:space="preserve"> been unable to meet the shortf</w:t>
      </w:r>
      <w:r w:rsidR="000E7590" w:rsidRPr="00467A52">
        <w:rPr>
          <w:rFonts w:ascii="Calibri Light" w:hAnsi="Calibri Light"/>
          <w:color w:val="000000" w:themeColor="text1"/>
        </w:rPr>
        <w:t xml:space="preserve">all </w:t>
      </w:r>
      <w:r w:rsidR="000E7590" w:rsidRPr="00467A52">
        <w:rPr>
          <w:rFonts w:ascii="Calibri Light" w:hAnsi="Calibri Light"/>
        </w:rPr>
        <w:t xml:space="preserve">and has been served </w:t>
      </w:r>
      <w:r w:rsidR="00217286">
        <w:rPr>
          <w:rFonts w:ascii="Calibri Light" w:hAnsi="Calibri Light"/>
        </w:rPr>
        <w:t>[</w:t>
      </w:r>
      <w:r w:rsidR="000E7590" w:rsidRPr="00A42121">
        <w:rPr>
          <w:rFonts w:ascii="Calibri Light" w:hAnsi="Calibri Light"/>
          <w:color w:val="EE0000"/>
        </w:rPr>
        <w:t>with a Notice Seeking P</w:t>
      </w:r>
      <w:r w:rsidR="00CF54FF" w:rsidRPr="00A42121">
        <w:rPr>
          <w:rFonts w:ascii="Calibri Light" w:hAnsi="Calibri Light"/>
          <w:color w:val="EE0000"/>
        </w:rPr>
        <w:t xml:space="preserve">ossession, a copy of which was emailed to D on </w:t>
      </w:r>
      <w:r w:rsidR="004A62A4" w:rsidRPr="00A42121">
        <w:rPr>
          <w:rFonts w:ascii="Calibri Light" w:hAnsi="Calibri Light"/>
          <w:color w:val="EE0000"/>
        </w:rPr>
        <w:t>[</w:t>
      </w:r>
      <w:r w:rsidR="008C71A4" w:rsidRPr="00A42121">
        <w:rPr>
          <w:rFonts w:ascii="Calibri Light" w:hAnsi="Calibri Light"/>
          <w:color w:val="EE0000"/>
        </w:rPr>
        <w:t>date]</w:t>
      </w:r>
      <w:r w:rsidR="00CF54FF" w:rsidRPr="00A42121">
        <w:rPr>
          <w:rFonts w:ascii="Calibri Light" w:hAnsi="Calibri Light"/>
          <w:color w:val="EE0000"/>
        </w:rPr>
        <w:t>.</w:t>
      </w:r>
      <w:r w:rsidR="00241D6D" w:rsidRPr="00A42121">
        <w:rPr>
          <w:rFonts w:ascii="Calibri Light" w:hAnsi="Calibri Light"/>
          <w:color w:val="EE0000"/>
        </w:rPr>
        <w:t xml:space="preserve"> </w:t>
      </w:r>
      <w:r w:rsidRPr="00A42121">
        <w:rPr>
          <w:rFonts w:ascii="Calibri Light" w:hAnsi="Calibri Light"/>
          <w:color w:val="EE0000"/>
        </w:rPr>
        <w:t>C</w:t>
      </w:r>
      <w:r w:rsidR="00241D6D" w:rsidRPr="00A42121">
        <w:rPr>
          <w:rFonts w:ascii="Calibri Light" w:hAnsi="Calibri Light"/>
          <w:color w:val="EE0000"/>
        </w:rPr>
        <w:t xml:space="preserve"> is at serious </w:t>
      </w:r>
      <w:r w:rsidR="00AA0F03" w:rsidRPr="00A42121">
        <w:rPr>
          <w:rFonts w:ascii="Calibri Light" w:hAnsi="Calibri Light"/>
          <w:color w:val="EE0000"/>
        </w:rPr>
        <w:t xml:space="preserve">and imminent </w:t>
      </w:r>
      <w:r w:rsidR="00241D6D" w:rsidRPr="00A42121">
        <w:rPr>
          <w:rFonts w:ascii="Calibri Light" w:hAnsi="Calibri Light"/>
          <w:color w:val="EE0000"/>
        </w:rPr>
        <w:t xml:space="preserve">risk of homelessness as possession will be sought by </w:t>
      </w:r>
      <w:r w:rsidR="00814065" w:rsidRPr="00A42121">
        <w:rPr>
          <w:rFonts w:ascii="Calibri Light" w:hAnsi="Calibri Light"/>
          <w:color w:val="EE0000"/>
        </w:rPr>
        <w:t>[</w:t>
      </w:r>
      <w:r w:rsidR="00241D6D" w:rsidRPr="00A42121">
        <w:rPr>
          <w:rFonts w:ascii="Calibri Light" w:hAnsi="Calibri Light"/>
          <w:color w:val="EE0000"/>
        </w:rPr>
        <w:t>her</w:t>
      </w:r>
      <w:r w:rsidR="00814065" w:rsidRPr="00A42121">
        <w:rPr>
          <w:rFonts w:ascii="Calibri Light" w:hAnsi="Calibri Light"/>
          <w:color w:val="EE0000"/>
        </w:rPr>
        <w:t>/his]</w:t>
      </w:r>
      <w:r w:rsidR="00241D6D" w:rsidRPr="00A42121">
        <w:rPr>
          <w:rFonts w:ascii="Calibri Light" w:hAnsi="Calibri Light"/>
          <w:color w:val="EE0000"/>
        </w:rPr>
        <w:t xml:space="preserve"> landlord on mandatory grounds</w:t>
      </w:r>
      <w:r w:rsidR="00241D6D" w:rsidRPr="00467A52">
        <w:rPr>
          <w:rFonts w:ascii="Calibri Light" w:hAnsi="Calibri Light"/>
          <w:color w:val="000000" w:themeColor="text1"/>
        </w:rPr>
        <w:t>.</w:t>
      </w:r>
      <w:r w:rsidR="00217286">
        <w:rPr>
          <w:rFonts w:ascii="Calibri Light" w:hAnsi="Calibri Light"/>
          <w:color w:val="000000" w:themeColor="text1"/>
        </w:rPr>
        <w:t>]</w:t>
      </w:r>
    </w:p>
    <w:p w14:paraId="07BD96F1" w14:textId="155C888C" w:rsidR="00A0523B" w:rsidRPr="00157CC0" w:rsidRDefault="00241D6D" w:rsidP="00FE1919">
      <w:pPr>
        <w:numPr>
          <w:ilvl w:val="0"/>
          <w:numId w:val="3"/>
        </w:numPr>
        <w:spacing w:line="360" w:lineRule="auto"/>
        <w:jc w:val="both"/>
        <w:rPr>
          <w:rFonts w:ascii="Calibri Light" w:hAnsi="Calibri Light"/>
          <w:color w:val="FF0000"/>
        </w:rPr>
      </w:pPr>
      <w:r w:rsidRPr="00157CC0">
        <w:rPr>
          <w:rFonts w:ascii="Calibri Light" w:hAnsi="Calibri Light"/>
          <w:color w:val="FF0000"/>
        </w:rPr>
        <w:t xml:space="preserve"> </w:t>
      </w:r>
      <w:r w:rsidR="00297F11" w:rsidRPr="00467A52">
        <w:rPr>
          <w:rFonts w:ascii="Calibri Light" w:hAnsi="Calibri Light"/>
        </w:rPr>
        <w:t>C</w:t>
      </w:r>
      <w:r w:rsidR="00A0523B" w:rsidRPr="00467A52">
        <w:rPr>
          <w:rFonts w:ascii="Calibri Light" w:hAnsi="Calibri Light"/>
        </w:rPr>
        <w:t>’s alternative is to seek shared accommodation.</w:t>
      </w:r>
      <w:r w:rsidRPr="00467A52">
        <w:rPr>
          <w:rFonts w:ascii="Calibri Light" w:hAnsi="Calibri Light"/>
        </w:rPr>
        <w:t xml:space="preserve"> </w:t>
      </w:r>
      <w:r w:rsidR="00297F11" w:rsidRPr="00467A52">
        <w:rPr>
          <w:rFonts w:ascii="Calibri Light" w:hAnsi="Calibri Light"/>
        </w:rPr>
        <w:t>C</w:t>
      </w:r>
      <w:r w:rsidR="00A0523B" w:rsidRPr="00467A52">
        <w:rPr>
          <w:rFonts w:ascii="Calibri Light" w:hAnsi="Calibri Light"/>
        </w:rPr>
        <w:t xml:space="preserve">’s </w:t>
      </w:r>
      <w:r w:rsidR="000911BC" w:rsidRPr="00157CC0">
        <w:rPr>
          <w:rFonts w:ascii="Calibri Light" w:hAnsi="Calibri Light"/>
          <w:color w:val="FF0000"/>
        </w:rPr>
        <w:t xml:space="preserve">[reason] </w:t>
      </w:r>
      <w:r w:rsidR="000911BC" w:rsidRPr="00467A52">
        <w:rPr>
          <w:rFonts w:ascii="Calibri Light" w:hAnsi="Calibri Light"/>
        </w:rPr>
        <w:t xml:space="preserve">and </w:t>
      </w:r>
      <w:r w:rsidR="00A0523B" w:rsidRPr="00467A52">
        <w:rPr>
          <w:rFonts w:ascii="Calibri Light" w:hAnsi="Calibri Light"/>
        </w:rPr>
        <w:t>mental</w:t>
      </w:r>
      <w:r w:rsidR="00D045D6">
        <w:rPr>
          <w:rFonts w:ascii="Calibri Light" w:hAnsi="Calibri Light"/>
        </w:rPr>
        <w:t xml:space="preserve"> </w:t>
      </w:r>
      <w:r w:rsidR="00D045D6" w:rsidRPr="00467A52">
        <w:rPr>
          <w:rFonts w:ascii="Calibri Light" w:hAnsi="Calibri Light"/>
          <w:color w:val="FF0000"/>
        </w:rPr>
        <w:t>[and/ or physical</w:t>
      </w:r>
      <w:r w:rsidR="00D045D6">
        <w:rPr>
          <w:rFonts w:ascii="Calibri Light" w:hAnsi="Calibri Light"/>
          <w:color w:val="FF0000"/>
        </w:rPr>
        <w:t>]</w:t>
      </w:r>
      <w:r w:rsidR="00A0523B" w:rsidRPr="00D045D6">
        <w:rPr>
          <w:rFonts w:ascii="Calibri Light" w:hAnsi="Calibri Light"/>
          <w:color w:val="FF0000"/>
        </w:rPr>
        <w:t xml:space="preserve"> </w:t>
      </w:r>
      <w:r w:rsidR="00A0523B" w:rsidRPr="00467A52">
        <w:rPr>
          <w:rFonts w:ascii="Calibri Light" w:hAnsi="Calibri Light"/>
        </w:rPr>
        <w:t>health problems</w:t>
      </w:r>
      <w:r w:rsidR="00A0523B" w:rsidRPr="00157CC0">
        <w:rPr>
          <w:rFonts w:ascii="Calibri Light" w:hAnsi="Calibri Light"/>
          <w:color w:val="FF0000"/>
        </w:rPr>
        <w:t xml:space="preserve"> </w:t>
      </w:r>
      <w:r w:rsidR="00515E55" w:rsidRPr="002E0281">
        <w:rPr>
          <w:rFonts w:ascii="Calibri Light" w:hAnsi="Calibri Light"/>
          <w:color w:val="FF0000"/>
        </w:rPr>
        <w:t>[</w:t>
      </w:r>
      <w:r w:rsidR="00A0523B" w:rsidRPr="002E0281">
        <w:rPr>
          <w:rFonts w:ascii="Calibri Light" w:hAnsi="Calibri Light"/>
          <w:color w:val="FF0000"/>
        </w:rPr>
        <w:t>more detail needed</w:t>
      </w:r>
      <w:r w:rsidR="00515E55" w:rsidRPr="002E0281">
        <w:rPr>
          <w:rFonts w:ascii="Calibri Light" w:hAnsi="Calibri Light"/>
          <w:color w:val="FF0000"/>
        </w:rPr>
        <w:t>]</w:t>
      </w:r>
      <w:r w:rsidR="00A0523B" w:rsidRPr="002E0281">
        <w:rPr>
          <w:rFonts w:ascii="Calibri Light" w:hAnsi="Calibri Light"/>
          <w:color w:val="FF0000"/>
        </w:rPr>
        <w:t xml:space="preserve"> </w:t>
      </w:r>
      <w:r w:rsidR="00A0523B" w:rsidRPr="00467A52">
        <w:rPr>
          <w:rFonts w:ascii="Calibri Light" w:hAnsi="Calibri Light"/>
        </w:rPr>
        <w:t xml:space="preserve">make shared accommodation inappropriate for </w:t>
      </w:r>
      <w:r w:rsidR="00927F3E" w:rsidRPr="00157CC0">
        <w:rPr>
          <w:rFonts w:ascii="Calibri Light" w:hAnsi="Calibri Light"/>
          <w:color w:val="FF0000"/>
        </w:rPr>
        <w:t xml:space="preserve">[her/his] </w:t>
      </w:r>
      <w:r w:rsidR="00A0523B" w:rsidRPr="00467A52">
        <w:rPr>
          <w:rFonts w:ascii="Calibri Light" w:hAnsi="Calibri Light"/>
        </w:rPr>
        <w:t xml:space="preserve">needs. </w:t>
      </w:r>
    </w:p>
    <w:p w14:paraId="0F54576C" w14:textId="08E750CE" w:rsidR="00A0523B" w:rsidRPr="00157CC0" w:rsidRDefault="00515E55" w:rsidP="00FE1919">
      <w:pPr>
        <w:numPr>
          <w:ilvl w:val="0"/>
          <w:numId w:val="3"/>
        </w:numPr>
        <w:spacing w:line="360" w:lineRule="auto"/>
        <w:jc w:val="both"/>
        <w:rPr>
          <w:rFonts w:ascii="Calibri Light" w:hAnsi="Calibri Light"/>
          <w:color w:val="FF0000"/>
        </w:rPr>
      </w:pPr>
      <w:r w:rsidRPr="00157CC0">
        <w:rPr>
          <w:rFonts w:ascii="Calibri Light" w:hAnsi="Calibri Light"/>
          <w:color w:val="FF0000"/>
        </w:rPr>
        <w:t>[</w:t>
      </w:r>
      <w:r w:rsidR="00A0523B" w:rsidRPr="00157CC0">
        <w:rPr>
          <w:rFonts w:ascii="Calibri Light" w:hAnsi="Calibri Light"/>
          <w:color w:val="FF0000"/>
        </w:rPr>
        <w:t xml:space="preserve">What is it about shared </w:t>
      </w:r>
      <w:r w:rsidR="00E31C64" w:rsidRPr="00157CC0">
        <w:rPr>
          <w:rFonts w:ascii="Calibri Light" w:hAnsi="Calibri Light"/>
          <w:color w:val="FF0000"/>
        </w:rPr>
        <w:t>accommodation</w:t>
      </w:r>
      <w:r w:rsidR="00A0523B" w:rsidRPr="00157CC0">
        <w:rPr>
          <w:rFonts w:ascii="Calibri Light" w:hAnsi="Calibri Light"/>
          <w:color w:val="FF0000"/>
        </w:rPr>
        <w:t xml:space="preserve"> tha</w:t>
      </w:r>
      <w:r w:rsidR="000E7590" w:rsidRPr="00157CC0">
        <w:rPr>
          <w:rFonts w:ascii="Calibri Light" w:hAnsi="Calibri Light"/>
          <w:color w:val="FF0000"/>
        </w:rPr>
        <w:t>t would be inappropriate</w:t>
      </w:r>
      <w:r w:rsidR="00A0523B" w:rsidRPr="00157CC0">
        <w:rPr>
          <w:rFonts w:ascii="Calibri Light" w:hAnsi="Calibri Light"/>
          <w:color w:val="FF0000"/>
        </w:rPr>
        <w:t>?</w:t>
      </w:r>
      <w:r w:rsidRPr="00157CC0">
        <w:rPr>
          <w:rFonts w:ascii="Calibri Light" w:hAnsi="Calibri Light"/>
          <w:color w:val="FF0000"/>
        </w:rPr>
        <w:t>]</w:t>
      </w:r>
      <w:r w:rsidR="00CF54FF" w:rsidRPr="00157CC0">
        <w:rPr>
          <w:rFonts w:ascii="Calibri Light" w:hAnsi="Calibri Light"/>
          <w:color w:val="FF0000"/>
        </w:rPr>
        <w:t xml:space="preserve"> </w:t>
      </w:r>
      <w:r w:rsidR="00CF54FF" w:rsidRPr="00467A52">
        <w:rPr>
          <w:rFonts w:ascii="Calibri Light" w:hAnsi="Calibri Light"/>
          <w:color w:val="000000" w:themeColor="text1"/>
        </w:rPr>
        <w:t xml:space="preserve">This would render sharing </w:t>
      </w:r>
      <w:r w:rsidR="006A609F" w:rsidRPr="00157CC0">
        <w:rPr>
          <w:rFonts w:ascii="Calibri Light" w:hAnsi="Calibri Light"/>
          <w:color w:val="FF0000"/>
        </w:rPr>
        <w:t>[</w:t>
      </w:r>
      <w:r w:rsidR="00CF54FF" w:rsidRPr="00157CC0">
        <w:rPr>
          <w:rFonts w:ascii="Calibri Light" w:hAnsi="Calibri Light"/>
          <w:color w:val="FF0000"/>
        </w:rPr>
        <w:t>her</w:t>
      </w:r>
      <w:r w:rsidR="006A609F" w:rsidRPr="00157CC0">
        <w:rPr>
          <w:rFonts w:ascii="Calibri Light" w:hAnsi="Calibri Light"/>
          <w:color w:val="FF0000"/>
        </w:rPr>
        <w:t>/his]</w:t>
      </w:r>
      <w:r w:rsidR="00CF54FF" w:rsidRPr="00157CC0">
        <w:rPr>
          <w:rFonts w:ascii="Calibri Light" w:hAnsi="Calibri Light"/>
          <w:color w:val="FF0000"/>
        </w:rPr>
        <w:t xml:space="preserve"> </w:t>
      </w:r>
      <w:r w:rsidR="00CF54FF" w:rsidRPr="00467A52">
        <w:rPr>
          <w:rFonts w:ascii="Calibri Light" w:hAnsi="Calibri Light"/>
          <w:color w:val="000000" w:themeColor="text1"/>
        </w:rPr>
        <w:t>living area and toilet/bathroom facilities highly inappropriate.</w:t>
      </w:r>
    </w:p>
    <w:p w14:paraId="31AA82BB" w14:textId="7082348C" w:rsidR="00CF54FF" w:rsidRPr="00157CC0" w:rsidRDefault="00297F11" w:rsidP="00FE1919">
      <w:pPr>
        <w:numPr>
          <w:ilvl w:val="0"/>
          <w:numId w:val="3"/>
        </w:numPr>
        <w:spacing w:line="360" w:lineRule="auto"/>
        <w:jc w:val="both"/>
        <w:rPr>
          <w:rFonts w:ascii="Calibri Light" w:hAnsi="Calibri Light"/>
          <w:color w:val="FF0000"/>
        </w:rPr>
      </w:pPr>
      <w:r w:rsidRPr="00467A52">
        <w:rPr>
          <w:rFonts w:ascii="Calibri Light" w:hAnsi="Calibri Light"/>
          <w:color w:val="000000" w:themeColor="text1"/>
        </w:rPr>
        <w:t>C</w:t>
      </w:r>
      <w:r w:rsidR="00CF54FF" w:rsidRPr="00467A52">
        <w:rPr>
          <w:rFonts w:ascii="Calibri Light" w:hAnsi="Calibri Light"/>
          <w:color w:val="000000" w:themeColor="text1"/>
        </w:rPr>
        <w:t xml:space="preserve"> applied for </w:t>
      </w:r>
      <w:r w:rsidR="00217286">
        <w:rPr>
          <w:rFonts w:ascii="Calibri Light" w:hAnsi="Calibri Light"/>
          <w:color w:val="000000" w:themeColor="text1"/>
        </w:rPr>
        <w:t xml:space="preserve">a </w:t>
      </w:r>
      <w:r w:rsidR="00CF54FF" w:rsidRPr="00467A52">
        <w:rPr>
          <w:rFonts w:ascii="Calibri Light" w:hAnsi="Calibri Light"/>
          <w:color w:val="000000" w:themeColor="text1"/>
        </w:rPr>
        <w:t xml:space="preserve">DHP to meet the shortfall in </w:t>
      </w:r>
      <w:r w:rsidR="00927F3E" w:rsidRPr="00157CC0">
        <w:rPr>
          <w:rFonts w:ascii="Calibri Light" w:hAnsi="Calibri Light"/>
          <w:color w:val="FF0000"/>
        </w:rPr>
        <w:t>[her/his]</w:t>
      </w:r>
      <w:r w:rsidR="00CF54FF" w:rsidRPr="00157CC0">
        <w:rPr>
          <w:rFonts w:ascii="Calibri Light" w:hAnsi="Calibri Light"/>
          <w:color w:val="FF0000"/>
        </w:rPr>
        <w:t xml:space="preserve"> </w:t>
      </w:r>
      <w:r w:rsidR="00CF54FF" w:rsidRPr="00467A52">
        <w:rPr>
          <w:rFonts w:ascii="Calibri Light" w:hAnsi="Calibri Light"/>
          <w:color w:val="000000" w:themeColor="text1"/>
        </w:rPr>
        <w:t xml:space="preserve">rent. This was refused by a decision dated </w:t>
      </w:r>
      <w:r w:rsidR="00927F3E" w:rsidRPr="00157CC0">
        <w:rPr>
          <w:rFonts w:ascii="Calibri Light" w:hAnsi="Calibri Light"/>
          <w:color w:val="FF0000"/>
        </w:rPr>
        <w:t>[date].</w:t>
      </w:r>
      <w:r w:rsidR="00CF54FF" w:rsidRPr="00157CC0">
        <w:rPr>
          <w:rFonts w:ascii="Calibri Light" w:hAnsi="Calibri Light"/>
          <w:color w:val="FF0000"/>
        </w:rPr>
        <w:t xml:space="preserve"> </w:t>
      </w:r>
    </w:p>
    <w:p w14:paraId="7566181F" w14:textId="032AA47F" w:rsidR="00CF54FF" w:rsidRPr="00157CC0" w:rsidRDefault="00297F11" w:rsidP="00FE1919">
      <w:pPr>
        <w:numPr>
          <w:ilvl w:val="0"/>
          <w:numId w:val="3"/>
        </w:numPr>
        <w:spacing w:line="360" w:lineRule="auto"/>
        <w:jc w:val="both"/>
        <w:rPr>
          <w:rFonts w:ascii="Calibri Light" w:hAnsi="Calibri Light"/>
          <w:color w:val="FF0000"/>
        </w:rPr>
      </w:pPr>
      <w:r w:rsidRPr="00467A52">
        <w:rPr>
          <w:rFonts w:ascii="Calibri Light" w:hAnsi="Calibri Light"/>
          <w:color w:val="000000" w:themeColor="text1"/>
        </w:rPr>
        <w:t xml:space="preserve">C </w:t>
      </w:r>
      <w:r w:rsidR="00CF54FF" w:rsidRPr="00467A52">
        <w:rPr>
          <w:rFonts w:ascii="Calibri Light" w:hAnsi="Calibri Light"/>
          <w:color w:val="000000" w:themeColor="text1"/>
        </w:rPr>
        <w:t>c</w:t>
      </w:r>
      <w:r w:rsidR="00241D6D" w:rsidRPr="00467A52">
        <w:rPr>
          <w:rFonts w:ascii="Calibri Light" w:hAnsi="Calibri Light"/>
          <w:color w:val="000000" w:themeColor="text1"/>
        </w:rPr>
        <w:t xml:space="preserve">hallenged this decision and provided a copy of the notice seeking possession </w:t>
      </w:r>
      <w:r w:rsidR="00927F3E" w:rsidRPr="00157CC0">
        <w:rPr>
          <w:rFonts w:ascii="Calibri Light" w:hAnsi="Calibri Light"/>
          <w:color w:val="FF0000"/>
        </w:rPr>
        <w:t>[</w:t>
      </w:r>
      <w:r w:rsidR="00241D6D" w:rsidRPr="00157CC0">
        <w:rPr>
          <w:rFonts w:ascii="Calibri Light" w:hAnsi="Calibri Light"/>
          <w:color w:val="FF0000"/>
        </w:rPr>
        <w:t>s</w:t>
      </w:r>
      <w:r w:rsidR="00927F3E" w:rsidRPr="00157CC0">
        <w:rPr>
          <w:rFonts w:ascii="Calibri Light" w:hAnsi="Calibri Light"/>
          <w:color w:val="FF0000"/>
        </w:rPr>
        <w:t>/</w:t>
      </w:r>
      <w:r w:rsidR="00241D6D" w:rsidRPr="00157CC0">
        <w:rPr>
          <w:rFonts w:ascii="Calibri Light" w:hAnsi="Calibri Light"/>
          <w:color w:val="FF0000"/>
        </w:rPr>
        <w:t>he</w:t>
      </w:r>
      <w:r w:rsidR="00927F3E" w:rsidRPr="00157CC0">
        <w:rPr>
          <w:rFonts w:ascii="Calibri Light" w:hAnsi="Calibri Light"/>
          <w:color w:val="FF0000"/>
        </w:rPr>
        <w:t>]</w:t>
      </w:r>
      <w:r w:rsidR="00241D6D" w:rsidRPr="00157CC0">
        <w:rPr>
          <w:rFonts w:ascii="Calibri Light" w:hAnsi="Calibri Light"/>
          <w:color w:val="FF0000"/>
        </w:rPr>
        <w:t xml:space="preserve"> </w:t>
      </w:r>
      <w:r w:rsidR="00241D6D" w:rsidRPr="00467A52">
        <w:rPr>
          <w:rFonts w:ascii="Calibri Light" w:hAnsi="Calibri Light"/>
          <w:color w:val="000000" w:themeColor="text1"/>
        </w:rPr>
        <w:t>has received,</w:t>
      </w:r>
      <w:r w:rsidR="00CF54FF" w:rsidRPr="00467A52">
        <w:rPr>
          <w:rFonts w:ascii="Calibri Light" w:hAnsi="Calibri Light"/>
          <w:color w:val="000000" w:themeColor="text1"/>
        </w:rPr>
        <w:t xml:space="preserve"> </w:t>
      </w:r>
      <w:r w:rsidR="00241D6D" w:rsidRPr="00467A52">
        <w:rPr>
          <w:rFonts w:ascii="Calibri Light" w:hAnsi="Calibri Light"/>
          <w:color w:val="000000" w:themeColor="text1"/>
        </w:rPr>
        <w:t>but</w:t>
      </w:r>
      <w:r w:rsidR="00CF54FF" w:rsidRPr="00157CC0">
        <w:rPr>
          <w:rFonts w:ascii="Calibri Light" w:hAnsi="Calibri Light"/>
          <w:color w:val="FF0000"/>
        </w:rPr>
        <w:t xml:space="preserve"> </w:t>
      </w:r>
      <w:r w:rsidR="002E0281" w:rsidRPr="002E0281">
        <w:rPr>
          <w:rFonts w:ascii="Calibri Light" w:hAnsi="Calibri Light"/>
          <w:color w:val="FF0000"/>
        </w:rPr>
        <w:t>[</w:t>
      </w:r>
      <w:r w:rsidR="00CF54FF" w:rsidRPr="002E0281">
        <w:rPr>
          <w:rFonts w:ascii="Calibri Light" w:hAnsi="Calibri Light"/>
          <w:color w:val="FF0000"/>
        </w:rPr>
        <w:t>her</w:t>
      </w:r>
      <w:r w:rsidR="002E0281" w:rsidRPr="002E0281">
        <w:rPr>
          <w:rFonts w:ascii="Calibri Light" w:hAnsi="Calibri Light"/>
          <w:color w:val="FF0000"/>
        </w:rPr>
        <w:t>/his]</w:t>
      </w:r>
      <w:r w:rsidR="00CF54FF" w:rsidRPr="002E0281">
        <w:rPr>
          <w:rFonts w:ascii="Calibri Light" w:hAnsi="Calibri Light"/>
          <w:color w:val="FF0000"/>
        </w:rPr>
        <w:t xml:space="preserve"> </w:t>
      </w:r>
      <w:r w:rsidR="00CF54FF" w:rsidRPr="00467A52">
        <w:rPr>
          <w:rFonts w:ascii="Calibri Light" w:hAnsi="Calibri Light"/>
          <w:color w:val="000000" w:themeColor="text1"/>
        </w:rPr>
        <w:t xml:space="preserve">appeal was refused </w:t>
      </w:r>
      <w:r w:rsidR="00241D6D" w:rsidRPr="00467A52">
        <w:rPr>
          <w:rFonts w:ascii="Calibri Light" w:hAnsi="Calibri Light"/>
          <w:color w:val="000000" w:themeColor="text1"/>
        </w:rPr>
        <w:t>by a decision dated</w:t>
      </w:r>
      <w:r w:rsidR="00CF54FF" w:rsidRPr="00467A52">
        <w:rPr>
          <w:rFonts w:ascii="Calibri Light" w:hAnsi="Calibri Light"/>
          <w:color w:val="000000" w:themeColor="text1"/>
        </w:rPr>
        <w:t xml:space="preserve"> </w:t>
      </w:r>
      <w:r w:rsidR="000911BC" w:rsidRPr="00157CC0">
        <w:rPr>
          <w:rFonts w:ascii="Calibri Light" w:hAnsi="Calibri Light"/>
          <w:color w:val="FF0000"/>
        </w:rPr>
        <w:t>[date].</w:t>
      </w:r>
      <w:r w:rsidR="00CF54FF" w:rsidRPr="00157CC0">
        <w:rPr>
          <w:rFonts w:ascii="Calibri Light" w:hAnsi="Calibri Light"/>
          <w:color w:val="FF0000"/>
        </w:rPr>
        <w:t xml:space="preserve"> </w:t>
      </w:r>
    </w:p>
    <w:p w14:paraId="02B2DDBF" w14:textId="060248D1" w:rsidR="00CF54FF" w:rsidRPr="00F107DB" w:rsidRDefault="00297F11" w:rsidP="00467A52">
      <w:pPr>
        <w:numPr>
          <w:ilvl w:val="0"/>
          <w:numId w:val="3"/>
        </w:numPr>
        <w:spacing w:line="360" w:lineRule="auto"/>
        <w:jc w:val="both"/>
        <w:rPr>
          <w:rFonts w:ascii="Calibri Light" w:hAnsi="Calibri Light"/>
          <w:i/>
          <w:color w:val="FF0000"/>
        </w:rPr>
      </w:pPr>
      <w:r w:rsidRPr="00467A52">
        <w:rPr>
          <w:rFonts w:ascii="Calibri Light" w:hAnsi="Calibri Light"/>
          <w:color w:val="000000" w:themeColor="text1"/>
        </w:rPr>
        <w:lastRenderedPageBreak/>
        <w:t>C</w:t>
      </w:r>
      <w:r w:rsidR="00CF54FF" w:rsidRPr="00467A52">
        <w:rPr>
          <w:rFonts w:ascii="Calibri Light" w:hAnsi="Calibri Light"/>
          <w:color w:val="000000" w:themeColor="text1"/>
        </w:rPr>
        <w:t>’</w:t>
      </w:r>
      <w:r w:rsidR="00AA0F03" w:rsidRPr="00467A52">
        <w:rPr>
          <w:rFonts w:ascii="Calibri Light" w:hAnsi="Calibri Light"/>
          <w:color w:val="000000" w:themeColor="text1"/>
        </w:rPr>
        <w:t>s</w:t>
      </w:r>
      <w:r w:rsidR="00CF54FF" w:rsidRPr="00467A52">
        <w:rPr>
          <w:rFonts w:ascii="Calibri Light" w:hAnsi="Calibri Light"/>
          <w:color w:val="000000" w:themeColor="text1"/>
        </w:rPr>
        <w:t xml:space="preserve"> DHP was refused on the grounds that </w:t>
      </w:r>
      <w:r w:rsidRPr="00467A52">
        <w:rPr>
          <w:rFonts w:ascii="Calibri Light" w:hAnsi="Calibri Light"/>
          <w:color w:val="000000" w:themeColor="text1"/>
        </w:rPr>
        <w:t>C</w:t>
      </w:r>
      <w:r w:rsidR="00CF54FF" w:rsidRPr="00467A52">
        <w:rPr>
          <w:rFonts w:ascii="Calibri Light" w:hAnsi="Calibri Light"/>
          <w:color w:val="000000" w:themeColor="text1"/>
        </w:rPr>
        <w:t xml:space="preserve"> was not:</w:t>
      </w:r>
    </w:p>
    <w:p w14:paraId="318C3B71" w14:textId="77777777" w:rsidR="00F107DB" w:rsidRDefault="00F107DB" w:rsidP="00F107DB">
      <w:pPr>
        <w:spacing w:line="360" w:lineRule="auto"/>
        <w:ind w:left="1134"/>
        <w:jc w:val="both"/>
        <w:rPr>
          <w:rFonts w:ascii="Calibri Light" w:hAnsi="Calibri Light"/>
          <w:i/>
          <w:color w:val="FF0000"/>
        </w:rPr>
      </w:pPr>
    </w:p>
    <w:p w14:paraId="33B4921A" w14:textId="31ABE7A6" w:rsidR="00F107DB" w:rsidRPr="00157CC0" w:rsidRDefault="00CF54FF" w:rsidP="00FE1919">
      <w:pPr>
        <w:spacing w:line="360" w:lineRule="auto"/>
        <w:ind w:left="1134"/>
        <w:jc w:val="both"/>
        <w:rPr>
          <w:rFonts w:ascii="Calibri Light" w:hAnsi="Calibri Light"/>
          <w:i/>
          <w:color w:val="FF0000"/>
        </w:rPr>
      </w:pPr>
      <w:r w:rsidRPr="00157CC0">
        <w:rPr>
          <w:rFonts w:ascii="Calibri Light" w:hAnsi="Calibri Light"/>
          <w:i/>
          <w:color w:val="FF0000"/>
        </w:rPr>
        <w:t xml:space="preserve">“at imminent risk of becoming homeless, and that the property is unaffordable.” </w:t>
      </w:r>
      <w:r w:rsidR="000911BC" w:rsidRPr="00157CC0">
        <w:rPr>
          <w:rFonts w:ascii="Calibri Light" w:hAnsi="Calibri Light"/>
          <w:iCs/>
          <w:color w:val="FF0000"/>
        </w:rPr>
        <w:t xml:space="preserve">[ quote - </w:t>
      </w:r>
      <w:r w:rsidRPr="00157CC0">
        <w:rPr>
          <w:rFonts w:ascii="Calibri Light" w:hAnsi="Calibri Light"/>
          <w:iCs/>
          <w:color w:val="FF0000"/>
        </w:rPr>
        <w:t>What did they say exactly?</w:t>
      </w:r>
      <w:r w:rsidR="000911BC" w:rsidRPr="00157CC0">
        <w:rPr>
          <w:rFonts w:ascii="Calibri Light" w:hAnsi="Calibri Light"/>
          <w:iCs/>
          <w:color w:val="FF0000"/>
        </w:rPr>
        <w:t>]</w:t>
      </w:r>
      <w:r w:rsidR="006B1E49">
        <w:rPr>
          <w:rFonts w:ascii="Calibri Light" w:hAnsi="Calibri Light"/>
          <w:iCs/>
          <w:color w:val="FF0000"/>
        </w:rPr>
        <w:t>"</w:t>
      </w:r>
    </w:p>
    <w:p w14:paraId="26FB813C" w14:textId="77777777" w:rsidR="00AA0F03" w:rsidRPr="00157CC0" w:rsidRDefault="00AA0F03" w:rsidP="00F107DB">
      <w:pPr>
        <w:spacing w:line="360" w:lineRule="auto"/>
        <w:ind w:left="1134"/>
        <w:jc w:val="both"/>
        <w:rPr>
          <w:rFonts w:ascii="Calibri Light" w:hAnsi="Calibri Light"/>
          <w:i/>
          <w:color w:val="FF0000"/>
        </w:rPr>
      </w:pPr>
    </w:p>
    <w:p w14:paraId="19999060" w14:textId="131BD9C4" w:rsidR="00A0523B" w:rsidRPr="00467A52" w:rsidRDefault="00CF54FF" w:rsidP="00FE1919">
      <w:pPr>
        <w:numPr>
          <w:ilvl w:val="0"/>
          <w:numId w:val="3"/>
        </w:numPr>
        <w:spacing w:line="360" w:lineRule="auto"/>
        <w:jc w:val="both"/>
        <w:rPr>
          <w:rFonts w:ascii="Calibri Light" w:hAnsi="Calibri Light"/>
          <w:color w:val="000000" w:themeColor="text1"/>
        </w:rPr>
      </w:pPr>
      <w:r w:rsidRPr="00467A52">
        <w:rPr>
          <w:rFonts w:ascii="Calibri Light" w:hAnsi="Calibri Light"/>
          <w:color w:val="000000" w:themeColor="text1"/>
        </w:rPr>
        <w:t xml:space="preserve">Evidence was </w:t>
      </w:r>
      <w:r w:rsidR="00A0523B" w:rsidRPr="00467A52">
        <w:rPr>
          <w:rFonts w:ascii="Calibri Light" w:hAnsi="Calibri Light"/>
          <w:color w:val="000000" w:themeColor="text1"/>
        </w:rPr>
        <w:t xml:space="preserve">provided to </w:t>
      </w:r>
      <w:r w:rsidRPr="00467A52">
        <w:rPr>
          <w:rFonts w:ascii="Calibri Light" w:hAnsi="Calibri Light"/>
          <w:color w:val="000000" w:themeColor="text1"/>
        </w:rPr>
        <w:t xml:space="preserve">D in support of </w:t>
      </w:r>
      <w:r w:rsidR="00297F11" w:rsidRPr="00467A52">
        <w:rPr>
          <w:rFonts w:ascii="Calibri Light" w:hAnsi="Calibri Light"/>
          <w:color w:val="000000" w:themeColor="text1"/>
        </w:rPr>
        <w:t>C</w:t>
      </w:r>
      <w:r w:rsidRPr="00467A52">
        <w:rPr>
          <w:rFonts w:ascii="Calibri Light" w:hAnsi="Calibri Light"/>
          <w:color w:val="000000" w:themeColor="text1"/>
        </w:rPr>
        <w:t xml:space="preserve">’s </w:t>
      </w:r>
      <w:r w:rsidR="001B4786">
        <w:rPr>
          <w:rFonts w:ascii="Calibri Light" w:hAnsi="Calibri Light"/>
          <w:color w:val="000000" w:themeColor="text1"/>
        </w:rPr>
        <w:t xml:space="preserve">Housing Payment </w:t>
      </w:r>
      <w:r w:rsidR="00A0523B" w:rsidRPr="00467A52">
        <w:rPr>
          <w:rFonts w:ascii="Calibri Light" w:hAnsi="Calibri Light"/>
          <w:color w:val="000000" w:themeColor="text1"/>
        </w:rPr>
        <w:t xml:space="preserve">application from </w:t>
      </w:r>
      <w:r w:rsidRPr="00467A52">
        <w:rPr>
          <w:rFonts w:ascii="Calibri Light" w:hAnsi="Calibri Light"/>
          <w:color w:val="000000" w:themeColor="text1"/>
        </w:rPr>
        <w:t xml:space="preserve">both </w:t>
      </w:r>
      <w:r w:rsidR="000911BC" w:rsidRPr="0099788E">
        <w:rPr>
          <w:rFonts w:ascii="Calibri Light" w:hAnsi="Calibri Light"/>
          <w:color w:val="FF0000"/>
        </w:rPr>
        <w:t xml:space="preserve">[her/his </w:t>
      </w:r>
      <w:r w:rsidRPr="0099788E">
        <w:rPr>
          <w:rFonts w:ascii="Calibri Light" w:hAnsi="Calibri Light"/>
          <w:color w:val="FF0000"/>
        </w:rPr>
        <w:t>GP</w:t>
      </w:r>
      <w:r w:rsidR="0099788E" w:rsidRPr="0099788E">
        <w:rPr>
          <w:rFonts w:ascii="Calibri Light" w:hAnsi="Calibri Light"/>
          <w:color w:val="FF0000"/>
        </w:rPr>
        <w:t>]</w:t>
      </w:r>
      <w:r w:rsidRPr="0099788E">
        <w:rPr>
          <w:rFonts w:ascii="Calibri Light" w:hAnsi="Calibri Light"/>
          <w:color w:val="FF0000"/>
        </w:rPr>
        <w:t xml:space="preserve"> </w:t>
      </w:r>
      <w:r w:rsidRPr="00467A52">
        <w:rPr>
          <w:rFonts w:ascii="Calibri Light" w:hAnsi="Calibri Light"/>
          <w:color w:val="000000" w:themeColor="text1"/>
        </w:rPr>
        <w:t xml:space="preserve">and from </w:t>
      </w:r>
      <w:r w:rsidR="000911BC" w:rsidRPr="00157CC0">
        <w:rPr>
          <w:rFonts w:ascii="Calibri Light" w:hAnsi="Calibri Light"/>
          <w:color w:val="FF0000"/>
        </w:rPr>
        <w:t>[</w:t>
      </w:r>
      <w:r w:rsidRPr="00157CC0">
        <w:rPr>
          <w:rFonts w:ascii="Calibri Light" w:hAnsi="Calibri Light"/>
          <w:color w:val="FF0000"/>
        </w:rPr>
        <w:t>the</w:t>
      </w:r>
      <w:r w:rsidR="00A0523B" w:rsidRPr="00157CC0">
        <w:rPr>
          <w:rFonts w:ascii="Calibri Light" w:hAnsi="Calibri Light"/>
          <w:color w:val="FF0000"/>
        </w:rPr>
        <w:t xml:space="preserve"> South London and Maudsley Trust </w:t>
      </w:r>
      <w:r w:rsidR="000E7590" w:rsidRPr="00157CC0">
        <w:rPr>
          <w:rFonts w:ascii="Calibri Light" w:hAnsi="Calibri Light"/>
          <w:color w:val="FF0000"/>
        </w:rPr>
        <w:t>…</w:t>
      </w:r>
      <w:r w:rsidR="00A0523B" w:rsidRPr="00157CC0">
        <w:rPr>
          <w:rFonts w:ascii="Calibri Light" w:hAnsi="Calibri Light"/>
          <w:color w:val="FF0000"/>
        </w:rPr>
        <w:t>Team</w:t>
      </w:r>
      <w:r w:rsidR="000911BC" w:rsidRPr="00157CC0">
        <w:rPr>
          <w:rFonts w:ascii="Calibri Light" w:hAnsi="Calibri Light"/>
          <w:color w:val="FF0000"/>
        </w:rPr>
        <w:t>]</w:t>
      </w:r>
      <w:r w:rsidRPr="00467A52">
        <w:rPr>
          <w:rFonts w:ascii="Calibri Light" w:hAnsi="Calibri Light"/>
          <w:color w:val="000000" w:themeColor="text1"/>
        </w:rPr>
        <w:t xml:space="preserve">, which confirmed </w:t>
      </w:r>
      <w:r w:rsidR="00297F11" w:rsidRPr="00467A52">
        <w:rPr>
          <w:rFonts w:ascii="Calibri Light" w:hAnsi="Calibri Light"/>
          <w:color w:val="000000" w:themeColor="text1"/>
        </w:rPr>
        <w:t>C</w:t>
      </w:r>
      <w:r w:rsidR="00A0523B" w:rsidRPr="00467A52">
        <w:rPr>
          <w:rFonts w:ascii="Calibri Light" w:hAnsi="Calibri Light"/>
          <w:color w:val="000000" w:themeColor="text1"/>
        </w:rPr>
        <w:t xml:space="preserve">’s </w:t>
      </w:r>
      <w:r w:rsidRPr="00467A52">
        <w:rPr>
          <w:rFonts w:ascii="Calibri Light" w:hAnsi="Calibri Light"/>
          <w:color w:val="000000" w:themeColor="text1"/>
        </w:rPr>
        <w:t xml:space="preserve">difficulties and </w:t>
      </w:r>
      <w:r w:rsidR="00A0523B" w:rsidRPr="00467A52">
        <w:rPr>
          <w:rFonts w:ascii="Calibri Light" w:hAnsi="Calibri Light"/>
          <w:color w:val="000000" w:themeColor="text1"/>
        </w:rPr>
        <w:t>needs.</w:t>
      </w:r>
    </w:p>
    <w:p w14:paraId="3344617B" w14:textId="22E8B3CD" w:rsidR="00A0523B" w:rsidRPr="00157CC0" w:rsidRDefault="00297F11" w:rsidP="00FE1919">
      <w:pPr>
        <w:numPr>
          <w:ilvl w:val="0"/>
          <w:numId w:val="3"/>
        </w:numPr>
        <w:spacing w:line="360" w:lineRule="auto"/>
        <w:jc w:val="both"/>
        <w:rPr>
          <w:rFonts w:ascii="Calibri Light" w:hAnsi="Calibri Light"/>
          <w:color w:val="FF0000"/>
        </w:rPr>
      </w:pPr>
      <w:r w:rsidRPr="00467A52">
        <w:rPr>
          <w:rFonts w:ascii="Calibri Light" w:hAnsi="Calibri Light"/>
          <w:color w:val="000000" w:themeColor="text1"/>
        </w:rPr>
        <w:t>C</w:t>
      </w:r>
      <w:r w:rsidR="00A0523B" w:rsidRPr="00467A52">
        <w:rPr>
          <w:rFonts w:ascii="Calibri Light" w:hAnsi="Calibri Light"/>
          <w:color w:val="000000" w:themeColor="text1"/>
        </w:rPr>
        <w:t xml:space="preserve"> is optimistic of success in </w:t>
      </w:r>
      <w:r w:rsidR="000911BC" w:rsidRPr="00157CC0">
        <w:rPr>
          <w:rFonts w:ascii="Calibri Light" w:hAnsi="Calibri Light"/>
          <w:color w:val="FF0000"/>
        </w:rPr>
        <w:t xml:space="preserve">[her/his] </w:t>
      </w:r>
      <w:r w:rsidR="00A0523B" w:rsidRPr="00467A52">
        <w:rPr>
          <w:rFonts w:ascii="Calibri Light" w:hAnsi="Calibri Light"/>
          <w:color w:val="000000" w:themeColor="text1"/>
        </w:rPr>
        <w:t>PIP appeal.</w:t>
      </w:r>
      <w:r w:rsidR="004F3D34">
        <w:rPr>
          <w:rFonts w:ascii="Calibri Light" w:hAnsi="Calibri Light"/>
          <w:color w:val="000000" w:themeColor="text1"/>
        </w:rPr>
        <w:t xml:space="preserve"> </w:t>
      </w:r>
      <w:r w:rsidR="00814065" w:rsidRPr="00157CC0">
        <w:rPr>
          <w:rFonts w:ascii="Calibri Light" w:hAnsi="Calibri Light"/>
          <w:color w:val="FF0000"/>
        </w:rPr>
        <w:t>[S/he]</w:t>
      </w:r>
      <w:r w:rsidR="00A0523B" w:rsidRPr="00157CC0">
        <w:rPr>
          <w:rFonts w:ascii="Calibri Light" w:hAnsi="Calibri Light"/>
          <w:color w:val="FF0000"/>
        </w:rPr>
        <w:t xml:space="preserve"> </w:t>
      </w:r>
      <w:r w:rsidR="00A0523B" w:rsidRPr="00467A52">
        <w:rPr>
          <w:rFonts w:ascii="Calibri Light" w:hAnsi="Calibri Light"/>
          <w:color w:val="000000" w:themeColor="text1"/>
        </w:rPr>
        <w:t xml:space="preserve">has already been found to have </w:t>
      </w:r>
      <w:r w:rsidR="004F3D34">
        <w:rPr>
          <w:rFonts w:ascii="Calibri Light" w:hAnsi="Calibri Light"/>
          <w:color w:val="000000" w:themeColor="text1"/>
        </w:rPr>
        <w:t>LCWRA</w:t>
      </w:r>
      <w:r w:rsidR="00241D6D" w:rsidRPr="00467A52">
        <w:rPr>
          <w:rFonts w:ascii="Calibri Light" w:hAnsi="Calibri Light"/>
          <w:color w:val="000000" w:themeColor="text1"/>
        </w:rPr>
        <w:t xml:space="preserve"> for UC</w:t>
      </w:r>
      <w:r w:rsidR="00A0523B" w:rsidRPr="00467A52">
        <w:rPr>
          <w:rFonts w:ascii="Calibri Light" w:hAnsi="Calibri Light"/>
          <w:color w:val="000000" w:themeColor="text1"/>
        </w:rPr>
        <w:t xml:space="preserve"> (a high bar to pass) and</w:t>
      </w:r>
      <w:r w:rsidR="004F3D34">
        <w:rPr>
          <w:rFonts w:ascii="Calibri Light" w:hAnsi="Calibri Light"/>
          <w:color w:val="000000" w:themeColor="text1"/>
        </w:rPr>
        <w:t>]</w:t>
      </w:r>
      <w:r w:rsidR="00A0523B" w:rsidRPr="00467A52">
        <w:rPr>
          <w:rFonts w:ascii="Calibri Light" w:hAnsi="Calibri Light"/>
          <w:color w:val="000000" w:themeColor="text1"/>
        </w:rPr>
        <w:t xml:space="preserve"> is confident</w:t>
      </w:r>
      <w:r w:rsidR="00A0523B" w:rsidRPr="00157CC0">
        <w:rPr>
          <w:rFonts w:ascii="Calibri Light" w:hAnsi="Calibri Light"/>
          <w:color w:val="FF0000"/>
        </w:rPr>
        <w:t xml:space="preserve"> </w:t>
      </w:r>
      <w:r w:rsidR="000911BC" w:rsidRPr="00157CC0">
        <w:rPr>
          <w:rFonts w:ascii="Calibri Light" w:hAnsi="Calibri Light"/>
          <w:color w:val="FF0000"/>
        </w:rPr>
        <w:t xml:space="preserve">[her/his] </w:t>
      </w:r>
      <w:r w:rsidR="00A0523B" w:rsidRPr="00467A52">
        <w:rPr>
          <w:rFonts w:ascii="Calibri Light" w:hAnsi="Calibri Light"/>
          <w:color w:val="000000" w:themeColor="text1"/>
        </w:rPr>
        <w:t xml:space="preserve">daily living and mobility needs will be recognised by the Tribunal in respect of </w:t>
      </w:r>
      <w:r w:rsidR="000911BC" w:rsidRPr="00157CC0">
        <w:rPr>
          <w:rFonts w:ascii="Calibri Light" w:hAnsi="Calibri Light"/>
          <w:color w:val="FF0000"/>
        </w:rPr>
        <w:t xml:space="preserve">[her/his] </w:t>
      </w:r>
      <w:r w:rsidR="00A0523B" w:rsidRPr="00467A52">
        <w:rPr>
          <w:rFonts w:ascii="Calibri Light" w:hAnsi="Calibri Light"/>
          <w:color w:val="000000" w:themeColor="text1"/>
        </w:rPr>
        <w:t>PIP eligibility.</w:t>
      </w:r>
    </w:p>
    <w:p w14:paraId="615C84C6" w14:textId="2E3BBFDF" w:rsidR="00A0523B" w:rsidRPr="00467A52" w:rsidRDefault="00A0523B" w:rsidP="00FE1919">
      <w:pPr>
        <w:numPr>
          <w:ilvl w:val="0"/>
          <w:numId w:val="3"/>
        </w:numPr>
        <w:spacing w:line="360" w:lineRule="auto"/>
        <w:jc w:val="both"/>
        <w:rPr>
          <w:rFonts w:ascii="Calibri Light" w:hAnsi="Calibri Light"/>
          <w:color w:val="000000" w:themeColor="text1"/>
        </w:rPr>
      </w:pPr>
      <w:r w:rsidRPr="00467A52">
        <w:rPr>
          <w:rFonts w:ascii="Calibri Light" w:hAnsi="Calibri Light"/>
          <w:color w:val="000000" w:themeColor="text1"/>
        </w:rPr>
        <w:t xml:space="preserve">Once </w:t>
      </w:r>
      <w:r w:rsidR="00297F11" w:rsidRPr="00467A52">
        <w:rPr>
          <w:rFonts w:ascii="Calibri Light" w:hAnsi="Calibri Light"/>
          <w:color w:val="000000" w:themeColor="text1"/>
        </w:rPr>
        <w:t>C</w:t>
      </w:r>
      <w:r w:rsidRPr="00467A52">
        <w:rPr>
          <w:rFonts w:ascii="Calibri Light" w:hAnsi="Calibri Light"/>
          <w:color w:val="000000" w:themeColor="text1"/>
        </w:rPr>
        <w:t xml:space="preserve">’s PIP is awarded </w:t>
      </w:r>
      <w:r w:rsidR="008C71A4" w:rsidRPr="00157CC0">
        <w:rPr>
          <w:rFonts w:ascii="Calibri Light" w:hAnsi="Calibri Light"/>
          <w:color w:val="FF0000"/>
        </w:rPr>
        <w:t>[s/he]</w:t>
      </w:r>
      <w:r w:rsidRPr="00157CC0">
        <w:rPr>
          <w:rFonts w:ascii="Calibri Light" w:hAnsi="Calibri Light"/>
          <w:color w:val="FF0000"/>
        </w:rPr>
        <w:t xml:space="preserve"> </w:t>
      </w:r>
      <w:r w:rsidRPr="00467A52">
        <w:rPr>
          <w:rFonts w:ascii="Calibri Light" w:hAnsi="Calibri Light"/>
          <w:color w:val="000000" w:themeColor="text1"/>
        </w:rPr>
        <w:t>will become entitled to the one</w:t>
      </w:r>
      <w:r w:rsidR="000911BC" w:rsidRPr="00467A52">
        <w:rPr>
          <w:rFonts w:ascii="Calibri Light" w:hAnsi="Calibri Light"/>
          <w:color w:val="000000" w:themeColor="text1"/>
        </w:rPr>
        <w:t>-</w:t>
      </w:r>
      <w:r w:rsidRPr="00467A52">
        <w:rPr>
          <w:rFonts w:ascii="Calibri Light" w:hAnsi="Calibri Light"/>
          <w:color w:val="000000" w:themeColor="text1"/>
        </w:rPr>
        <w:t xml:space="preserve">bedroom rate of the </w:t>
      </w:r>
      <w:r w:rsidR="008D78AB" w:rsidRPr="00467A52">
        <w:rPr>
          <w:rFonts w:ascii="Calibri Light" w:hAnsi="Calibri Light"/>
        </w:rPr>
        <w:t>LHA</w:t>
      </w:r>
      <w:r w:rsidRPr="00467A52">
        <w:rPr>
          <w:rFonts w:ascii="Calibri Light" w:hAnsi="Calibri Light"/>
        </w:rPr>
        <w:t xml:space="preserve"> </w:t>
      </w:r>
      <w:r w:rsidR="004F3D34">
        <w:rPr>
          <w:rFonts w:ascii="Calibri Light" w:hAnsi="Calibri Light"/>
        </w:rPr>
        <w:t>of</w:t>
      </w:r>
      <w:r w:rsidRPr="00157CC0">
        <w:rPr>
          <w:rFonts w:ascii="Calibri Light" w:hAnsi="Calibri Light"/>
          <w:color w:val="FF0000"/>
        </w:rPr>
        <w:t xml:space="preserve"> </w:t>
      </w:r>
      <w:r w:rsidR="008C71A4" w:rsidRPr="00157CC0">
        <w:rPr>
          <w:rFonts w:ascii="Calibri Light" w:hAnsi="Calibri Light"/>
          <w:color w:val="FF0000"/>
        </w:rPr>
        <w:t>[</w:t>
      </w:r>
      <w:r w:rsidRPr="00157CC0">
        <w:rPr>
          <w:rFonts w:ascii="Calibri Light" w:hAnsi="Calibri Light"/>
          <w:color w:val="FF0000"/>
        </w:rPr>
        <w:t>£</w:t>
      </w:r>
      <w:r w:rsidR="00217286">
        <w:rPr>
          <w:rFonts w:ascii="Calibri Light" w:hAnsi="Calibri Light"/>
          <w:color w:val="FF0000"/>
        </w:rPr>
        <w:t>amount</w:t>
      </w:r>
      <w:r w:rsidR="008C71A4" w:rsidRPr="00157CC0">
        <w:rPr>
          <w:rFonts w:ascii="Calibri Light" w:hAnsi="Calibri Light"/>
          <w:color w:val="FF0000"/>
        </w:rPr>
        <w:t>]</w:t>
      </w:r>
      <w:r w:rsidRPr="00157CC0">
        <w:rPr>
          <w:rFonts w:ascii="Calibri Light" w:hAnsi="Calibri Light"/>
          <w:color w:val="FF0000"/>
        </w:rPr>
        <w:t xml:space="preserve">/month </w:t>
      </w:r>
      <w:r w:rsidRPr="00467A52">
        <w:rPr>
          <w:rFonts w:ascii="Calibri Light" w:hAnsi="Calibri Light"/>
          <w:color w:val="000000" w:themeColor="text1"/>
        </w:rPr>
        <w:t xml:space="preserve">and </w:t>
      </w:r>
      <w:r w:rsidR="004F3D34">
        <w:rPr>
          <w:rFonts w:ascii="Calibri Light" w:hAnsi="Calibri Light"/>
          <w:color w:val="000000" w:themeColor="text1"/>
        </w:rPr>
        <w:t>[</w:t>
      </w:r>
      <w:r w:rsidR="004F3D34" w:rsidRPr="00A42121">
        <w:rPr>
          <w:rFonts w:ascii="Calibri Light" w:hAnsi="Calibri Light"/>
          <w:color w:val="EE0000"/>
        </w:rPr>
        <w:t>her/his</w:t>
      </w:r>
      <w:r w:rsidR="004F3D34">
        <w:rPr>
          <w:rFonts w:ascii="Calibri Light" w:hAnsi="Calibri Light"/>
          <w:color w:val="000000" w:themeColor="text1"/>
        </w:rPr>
        <w:t>]</w:t>
      </w:r>
      <w:r w:rsidR="004F3D34" w:rsidRPr="00467A52">
        <w:rPr>
          <w:rFonts w:ascii="Calibri Light" w:hAnsi="Calibri Light"/>
          <w:color w:val="000000" w:themeColor="text1"/>
        </w:rPr>
        <w:t xml:space="preserve"> </w:t>
      </w:r>
      <w:r w:rsidRPr="00467A52">
        <w:rPr>
          <w:rFonts w:ascii="Calibri Light" w:hAnsi="Calibri Light"/>
          <w:color w:val="000000" w:themeColor="text1"/>
        </w:rPr>
        <w:t>monthly shortfall would be reduced to just</w:t>
      </w:r>
      <w:r w:rsidRPr="00157CC0">
        <w:rPr>
          <w:rFonts w:ascii="Calibri Light" w:hAnsi="Calibri Light"/>
          <w:color w:val="FF0000"/>
        </w:rPr>
        <w:t xml:space="preserve"> </w:t>
      </w:r>
      <w:r w:rsidR="008C71A4" w:rsidRPr="00157CC0">
        <w:rPr>
          <w:rFonts w:ascii="Calibri Light" w:hAnsi="Calibri Light"/>
          <w:color w:val="FF0000"/>
        </w:rPr>
        <w:t>[</w:t>
      </w:r>
      <w:r w:rsidRPr="00157CC0">
        <w:rPr>
          <w:rFonts w:ascii="Calibri Light" w:hAnsi="Calibri Light"/>
          <w:color w:val="FF0000"/>
        </w:rPr>
        <w:t>£</w:t>
      </w:r>
      <w:r w:rsidR="00217286">
        <w:rPr>
          <w:rFonts w:ascii="Calibri Light" w:hAnsi="Calibri Light"/>
          <w:color w:val="FF0000"/>
        </w:rPr>
        <w:t>amount</w:t>
      </w:r>
      <w:r w:rsidR="008C71A4" w:rsidRPr="00157CC0">
        <w:rPr>
          <w:rFonts w:ascii="Calibri Light" w:hAnsi="Calibri Light"/>
          <w:color w:val="FF0000"/>
        </w:rPr>
        <w:t>]</w:t>
      </w:r>
      <w:r w:rsidRPr="00157CC0">
        <w:rPr>
          <w:rFonts w:ascii="Calibri Light" w:hAnsi="Calibri Light"/>
          <w:color w:val="FF0000"/>
        </w:rPr>
        <w:t xml:space="preserve">. </w:t>
      </w:r>
      <w:r w:rsidRPr="00467A52">
        <w:rPr>
          <w:rFonts w:ascii="Calibri Light" w:hAnsi="Calibri Light"/>
          <w:color w:val="000000" w:themeColor="text1"/>
        </w:rPr>
        <w:t>Th</w:t>
      </w:r>
      <w:r w:rsidR="00AA0F03" w:rsidRPr="00467A52">
        <w:rPr>
          <w:rFonts w:ascii="Calibri Light" w:hAnsi="Calibri Light"/>
          <w:color w:val="000000" w:themeColor="text1"/>
        </w:rPr>
        <w:t>e rent would then be affordable</w:t>
      </w:r>
      <w:r w:rsidRPr="00467A52">
        <w:rPr>
          <w:rFonts w:ascii="Calibri Light" w:hAnsi="Calibri Light"/>
          <w:color w:val="000000" w:themeColor="text1"/>
        </w:rPr>
        <w:t>. This shortfall is less than many other privately renting tenants have to pay</w:t>
      </w:r>
      <w:r w:rsidR="004F3D34">
        <w:rPr>
          <w:rFonts w:ascii="Calibri Light" w:hAnsi="Calibri Light"/>
          <w:color w:val="000000" w:themeColor="text1"/>
        </w:rPr>
        <w:t xml:space="preserve"> because C’s rent is below average</w:t>
      </w:r>
      <w:r w:rsidRPr="00467A52">
        <w:rPr>
          <w:rFonts w:ascii="Calibri Light" w:hAnsi="Calibri Light"/>
          <w:color w:val="000000" w:themeColor="text1"/>
        </w:rPr>
        <w:t>.</w:t>
      </w:r>
    </w:p>
    <w:p w14:paraId="355E78A5" w14:textId="485800CA" w:rsidR="00A0523B" w:rsidRPr="00157CC0" w:rsidRDefault="00A0523B" w:rsidP="00FE1919">
      <w:pPr>
        <w:numPr>
          <w:ilvl w:val="0"/>
          <w:numId w:val="3"/>
        </w:numPr>
        <w:spacing w:line="360" w:lineRule="auto"/>
        <w:jc w:val="both"/>
        <w:rPr>
          <w:rFonts w:ascii="Calibri Light" w:hAnsi="Calibri Light"/>
          <w:color w:val="FF0000"/>
        </w:rPr>
      </w:pPr>
      <w:r w:rsidRPr="00467A52">
        <w:rPr>
          <w:rFonts w:ascii="Calibri Light" w:hAnsi="Calibri Light"/>
          <w:color w:val="000000" w:themeColor="text1"/>
        </w:rPr>
        <w:t>DHP has been sought on a short</w:t>
      </w:r>
      <w:r w:rsidR="008C71A4" w:rsidRPr="00467A52">
        <w:rPr>
          <w:rFonts w:ascii="Calibri Light" w:hAnsi="Calibri Light"/>
          <w:color w:val="000000" w:themeColor="text1"/>
        </w:rPr>
        <w:t>-</w:t>
      </w:r>
      <w:r w:rsidRPr="00467A52">
        <w:rPr>
          <w:rFonts w:ascii="Calibri Light" w:hAnsi="Calibri Light"/>
          <w:color w:val="000000" w:themeColor="text1"/>
        </w:rPr>
        <w:t xml:space="preserve">term basis, until the outcome of </w:t>
      </w:r>
      <w:r w:rsidR="00297F11" w:rsidRPr="00467A52">
        <w:rPr>
          <w:rFonts w:ascii="Calibri Light" w:hAnsi="Calibri Light"/>
          <w:color w:val="000000" w:themeColor="text1"/>
        </w:rPr>
        <w:t>C</w:t>
      </w:r>
      <w:r w:rsidRPr="00467A52">
        <w:rPr>
          <w:rFonts w:ascii="Calibri Light" w:hAnsi="Calibri Light"/>
          <w:color w:val="000000" w:themeColor="text1"/>
        </w:rPr>
        <w:t>’s PIP appeal is known</w:t>
      </w:r>
      <w:r w:rsidR="00CF54FF" w:rsidRPr="00467A52">
        <w:rPr>
          <w:rFonts w:ascii="Calibri Light" w:hAnsi="Calibri Light"/>
          <w:color w:val="000000" w:themeColor="text1"/>
        </w:rPr>
        <w:t xml:space="preserve">, to enable </w:t>
      </w:r>
      <w:r w:rsidR="000911BC" w:rsidRPr="00157CC0">
        <w:rPr>
          <w:rFonts w:ascii="Calibri Light" w:hAnsi="Calibri Light"/>
          <w:color w:val="FF0000"/>
        </w:rPr>
        <w:t xml:space="preserve">[her/his] </w:t>
      </w:r>
      <w:r w:rsidR="00CF54FF" w:rsidRPr="00467A52">
        <w:rPr>
          <w:rFonts w:ascii="Calibri Light" w:hAnsi="Calibri Light"/>
          <w:color w:val="000000" w:themeColor="text1"/>
        </w:rPr>
        <w:t xml:space="preserve">to stay in accommodation appropriate for </w:t>
      </w:r>
      <w:r w:rsidR="000911BC" w:rsidRPr="00157CC0">
        <w:rPr>
          <w:rFonts w:ascii="Calibri Light" w:hAnsi="Calibri Light"/>
          <w:color w:val="FF0000"/>
        </w:rPr>
        <w:t xml:space="preserve">[her/his] </w:t>
      </w:r>
      <w:r w:rsidR="00CF54FF" w:rsidRPr="00467A52">
        <w:rPr>
          <w:rFonts w:ascii="Calibri Light" w:hAnsi="Calibri Light"/>
          <w:color w:val="000000" w:themeColor="text1"/>
        </w:rPr>
        <w:t>needs and affordable once</w:t>
      </w:r>
      <w:r w:rsidR="00CF54FF" w:rsidRPr="00157CC0">
        <w:rPr>
          <w:rFonts w:ascii="Calibri Light" w:hAnsi="Calibri Light"/>
          <w:color w:val="FF0000"/>
        </w:rPr>
        <w:t xml:space="preserve"> </w:t>
      </w:r>
      <w:r w:rsidR="000911BC" w:rsidRPr="00157CC0">
        <w:rPr>
          <w:rFonts w:ascii="Calibri Light" w:hAnsi="Calibri Light"/>
          <w:color w:val="FF0000"/>
        </w:rPr>
        <w:t xml:space="preserve">[her/his] </w:t>
      </w:r>
      <w:r w:rsidR="00CF54FF" w:rsidRPr="00467A52">
        <w:rPr>
          <w:rFonts w:ascii="Calibri Light" w:hAnsi="Calibri Light"/>
          <w:color w:val="000000" w:themeColor="text1"/>
        </w:rPr>
        <w:t>PIP is awarded</w:t>
      </w:r>
      <w:r w:rsidRPr="00467A52">
        <w:rPr>
          <w:rFonts w:ascii="Calibri Light" w:hAnsi="Calibri Light"/>
          <w:color w:val="000000" w:themeColor="text1"/>
        </w:rPr>
        <w:t xml:space="preserve">. </w:t>
      </w:r>
    </w:p>
    <w:p w14:paraId="04472E2F" w14:textId="63A26959" w:rsidR="00A77CC1" w:rsidRPr="00467A52" w:rsidRDefault="00A77CC1" w:rsidP="00FE1919">
      <w:pPr>
        <w:numPr>
          <w:ilvl w:val="0"/>
          <w:numId w:val="3"/>
        </w:numPr>
        <w:spacing w:line="360" w:lineRule="auto"/>
        <w:jc w:val="both"/>
        <w:rPr>
          <w:rFonts w:ascii="Calibri Light" w:hAnsi="Calibri Light"/>
          <w:color w:val="FF0000"/>
        </w:rPr>
      </w:pPr>
      <w:r w:rsidRPr="002A1733">
        <w:rPr>
          <w:rFonts w:ascii="Calibri Light" w:hAnsi="Calibri Light"/>
          <w:color w:val="000000" w:themeColor="text1"/>
        </w:rPr>
        <w:t xml:space="preserve">The stress of </w:t>
      </w:r>
      <w:r w:rsidR="007064E2" w:rsidRPr="002A1733">
        <w:rPr>
          <w:rFonts w:ascii="Calibri Light" w:hAnsi="Calibri Light"/>
          <w:color w:val="000000" w:themeColor="text1"/>
        </w:rPr>
        <w:t>C’s</w:t>
      </w:r>
      <w:r w:rsidR="000911BC" w:rsidRPr="002A1733">
        <w:rPr>
          <w:rFonts w:ascii="Calibri Light" w:hAnsi="Calibri Light"/>
          <w:color w:val="000000" w:themeColor="text1"/>
        </w:rPr>
        <w:t xml:space="preserve"> </w:t>
      </w:r>
      <w:r w:rsidRPr="002A1733">
        <w:rPr>
          <w:rFonts w:ascii="Calibri Light" w:hAnsi="Calibri Light"/>
          <w:color w:val="000000" w:themeColor="text1"/>
        </w:rPr>
        <w:t xml:space="preserve">current </w:t>
      </w:r>
      <w:r w:rsidRPr="00467A52">
        <w:rPr>
          <w:rFonts w:ascii="Calibri Light" w:hAnsi="Calibri Light"/>
          <w:color w:val="000000" w:themeColor="text1"/>
        </w:rPr>
        <w:t xml:space="preserve">situation is </w:t>
      </w:r>
      <w:r w:rsidR="007064E2" w:rsidRPr="007064E2">
        <w:rPr>
          <w:rFonts w:ascii="Calibri Light" w:hAnsi="Calibri Light"/>
          <w:color w:val="000000" w:themeColor="text1"/>
        </w:rPr>
        <w:t xml:space="preserve">further </w:t>
      </w:r>
      <w:r w:rsidRPr="00467A52">
        <w:rPr>
          <w:rFonts w:ascii="Calibri Light" w:hAnsi="Calibri Light"/>
          <w:color w:val="000000" w:themeColor="text1"/>
        </w:rPr>
        <w:t xml:space="preserve">putting </w:t>
      </w:r>
      <w:r w:rsidR="007064E2" w:rsidRPr="00157CC0">
        <w:rPr>
          <w:rFonts w:ascii="Calibri Light" w:hAnsi="Calibri Light"/>
          <w:color w:val="FF0000"/>
        </w:rPr>
        <w:t xml:space="preserve">[her/his] </w:t>
      </w:r>
      <w:r w:rsidR="00C84302" w:rsidRPr="00467A52">
        <w:rPr>
          <w:rFonts w:ascii="Calibri Light" w:hAnsi="Calibri Light"/>
          <w:color w:val="000000" w:themeColor="text1"/>
        </w:rPr>
        <w:t xml:space="preserve">mental </w:t>
      </w:r>
      <w:r w:rsidR="007064E2" w:rsidRPr="00467A52">
        <w:rPr>
          <w:rFonts w:ascii="Calibri Light" w:hAnsi="Calibri Light"/>
          <w:color w:val="FF0000"/>
        </w:rPr>
        <w:t>[</w:t>
      </w:r>
      <w:r w:rsidR="00C84302" w:rsidRPr="007064E2">
        <w:rPr>
          <w:rFonts w:ascii="Calibri Light" w:hAnsi="Calibri Light"/>
          <w:color w:val="FF0000"/>
        </w:rPr>
        <w:t xml:space="preserve">and physical </w:t>
      </w:r>
      <w:r w:rsidRPr="007064E2">
        <w:rPr>
          <w:rFonts w:ascii="Calibri Light" w:hAnsi="Calibri Light"/>
          <w:color w:val="FF0000"/>
        </w:rPr>
        <w:t>health</w:t>
      </w:r>
      <w:r w:rsidR="007064E2" w:rsidRPr="00467A52">
        <w:rPr>
          <w:rFonts w:ascii="Calibri Light" w:hAnsi="Calibri Light"/>
          <w:color w:val="FF0000"/>
        </w:rPr>
        <w:t>]</w:t>
      </w:r>
      <w:r w:rsidRPr="007064E2">
        <w:rPr>
          <w:rFonts w:ascii="Calibri Light" w:hAnsi="Calibri Light"/>
          <w:color w:val="FF0000"/>
        </w:rPr>
        <w:t xml:space="preserve"> </w:t>
      </w:r>
      <w:r w:rsidRPr="00467A52">
        <w:rPr>
          <w:rFonts w:ascii="Calibri Light" w:hAnsi="Calibri Light"/>
          <w:color w:val="000000" w:themeColor="text1"/>
        </w:rPr>
        <w:t>at risk.</w:t>
      </w:r>
    </w:p>
    <w:p w14:paraId="78C50DE8" w14:textId="77777777" w:rsidR="00EE356E" w:rsidRPr="00157CC0" w:rsidRDefault="00EE356E" w:rsidP="004F3D34">
      <w:pPr>
        <w:spacing w:line="360" w:lineRule="auto"/>
        <w:ind w:left="567"/>
        <w:jc w:val="both"/>
        <w:rPr>
          <w:rFonts w:ascii="Calibri Light" w:hAnsi="Calibri Light"/>
          <w:color w:val="FF0000"/>
        </w:rPr>
      </w:pPr>
    </w:p>
    <w:p w14:paraId="0AAE19A2" w14:textId="77777777" w:rsidR="00FA4EAA" w:rsidRPr="00467A52" w:rsidRDefault="00FA4EAA" w:rsidP="00467A52">
      <w:pPr>
        <w:spacing w:before="120" w:after="120" w:line="360" w:lineRule="auto"/>
        <w:rPr>
          <w:rFonts w:ascii="Calibri Light" w:hAnsi="Calibri Light" w:cs="Calibri Light"/>
          <w:b/>
          <w:bCs/>
        </w:rPr>
      </w:pPr>
      <w:r w:rsidRPr="00467A52">
        <w:rPr>
          <w:rFonts w:ascii="Calibri Light" w:hAnsi="Calibri Light" w:cs="Calibri Light"/>
          <w:b/>
          <w:bCs/>
        </w:rPr>
        <w:t>Note on D’s duty of candour</w:t>
      </w:r>
    </w:p>
    <w:p w14:paraId="31186030" w14:textId="77777777" w:rsidR="00EE28DF" w:rsidRPr="00AC3900" w:rsidRDefault="00EE28DF" w:rsidP="00EE28DF">
      <w:pPr>
        <w:pStyle w:val="ListParagraph"/>
        <w:numPr>
          <w:ilvl w:val="0"/>
          <w:numId w:val="3"/>
        </w:numPr>
        <w:spacing w:before="120" w:after="120" w:line="360" w:lineRule="auto"/>
        <w:jc w:val="both"/>
        <w:rPr>
          <w:rFonts w:ascii="Calibri Light" w:hAnsi="Calibri Light" w:cs="Calibri Light"/>
          <w:lang w:val="en-US"/>
        </w:rPr>
      </w:pPr>
      <w:r w:rsidRPr="00AC3900">
        <w:rPr>
          <w:rFonts w:ascii="Calibri Light" w:hAnsi="Calibri Light" w:cs="Calibri Light"/>
          <w:lang w:val="en-US"/>
        </w:rPr>
        <w:t>As D will be aware, the duty of candour is owed to the Court once judicial review proceedings have been commenced</w:t>
      </w:r>
      <w:r w:rsidRPr="00AC3900">
        <w:rPr>
          <w:rFonts w:ascii="Calibri Light" w:hAnsi="Calibri Light" w:cs="Calibri Light"/>
          <w:vertAlign w:val="superscript"/>
          <w:lang w:val="en-US"/>
        </w:rPr>
        <w:footnoteReference w:id="1"/>
      </w:r>
      <w:r w:rsidRPr="00AC3900">
        <w:rPr>
          <w:rFonts w:ascii="Calibri Light" w:hAnsi="Calibri Light" w:cs="Calibri Light"/>
          <w:lang w:val="en-US"/>
        </w:rPr>
        <w:t xml:space="preserve"> but it is good practice to demonstrate candour at the pre-action stage and, where a relevant document exists, to disclose the whole </w:t>
      </w:r>
      <w:r w:rsidRPr="00AC3900">
        <w:rPr>
          <w:rFonts w:ascii="Calibri Light" w:hAnsi="Calibri Light" w:cs="Calibri Light"/>
          <w:lang w:val="en-US"/>
        </w:rPr>
        <w:lastRenderedPageBreak/>
        <w:t>of that document rather than merely summarise it, because the document is the best evidence of what it says</w:t>
      </w:r>
      <w:r w:rsidRPr="00AC3900">
        <w:rPr>
          <w:rFonts w:ascii="Calibri Light" w:hAnsi="Calibri Light" w:cs="Calibri Light"/>
          <w:vertAlign w:val="superscript"/>
          <w:lang w:val="en-US"/>
        </w:rPr>
        <w:footnoteReference w:id="2"/>
      </w:r>
      <w:r w:rsidRPr="00AC3900">
        <w:rPr>
          <w:rFonts w:ascii="Calibri Light" w:hAnsi="Calibri Light" w:cs="Calibri Light"/>
          <w:lang w:val="en-US"/>
        </w:rPr>
        <w:t xml:space="preserve">. </w:t>
      </w:r>
    </w:p>
    <w:p w14:paraId="0F2EF0E6" w14:textId="77777777" w:rsidR="00EE28DF" w:rsidRPr="00AC3900" w:rsidRDefault="00EE28DF" w:rsidP="00EE28DF">
      <w:pPr>
        <w:pStyle w:val="ListParagraph"/>
        <w:numPr>
          <w:ilvl w:val="0"/>
          <w:numId w:val="3"/>
        </w:numPr>
        <w:spacing w:before="120" w:after="120" w:line="360" w:lineRule="auto"/>
        <w:jc w:val="both"/>
        <w:rPr>
          <w:rFonts w:ascii="Calibri Light" w:hAnsi="Calibri Light" w:cs="Calibri Light"/>
          <w:lang w:val="en-US"/>
        </w:rPr>
      </w:pPr>
      <w:r w:rsidRPr="00AC3900">
        <w:rPr>
          <w:rFonts w:ascii="Calibri Light" w:hAnsi="Calibri Light" w:cs="Calibri Light"/>
          <w:lang w:val="en-US"/>
        </w:rPr>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7A8DCCDA" w14:textId="77777777" w:rsidR="008C765C" w:rsidRDefault="008C765C" w:rsidP="00FE1919">
      <w:pPr>
        <w:spacing w:line="360" w:lineRule="auto"/>
        <w:jc w:val="both"/>
        <w:rPr>
          <w:rFonts w:ascii="Calibri Light" w:hAnsi="Calibri Light"/>
          <w:b/>
        </w:rPr>
      </w:pPr>
    </w:p>
    <w:p w14:paraId="180DD169" w14:textId="3AAB9794" w:rsidR="00EF6E40" w:rsidRDefault="00EF6E40" w:rsidP="00467A52">
      <w:pPr>
        <w:spacing w:line="360" w:lineRule="auto"/>
        <w:jc w:val="both"/>
        <w:rPr>
          <w:rFonts w:ascii="Calibri Light" w:hAnsi="Calibri Light"/>
          <w:b/>
        </w:rPr>
      </w:pPr>
      <w:r w:rsidRPr="00FA4EAA">
        <w:rPr>
          <w:rFonts w:ascii="Calibri Light" w:hAnsi="Calibri Light"/>
          <w:b/>
        </w:rPr>
        <w:t>Legal background</w:t>
      </w:r>
    </w:p>
    <w:p w14:paraId="514ABB3E" w14:textId="77777777" w:rsidR="00EB01C2" w:rsidRPr="00FA4EAA" w:rsidRDefault="00EB01C2" w:rsidP="00467A52">
      <w:pPr>
        <w:spacing w:line="360" w:lineRule="auto"/>
        <w:jc w:val="both"/>
        <w:rPr>
          <w:rFonts w:ascii="Calibri Light" w:hAnsi="Calibri Light"/>
          <w:b/>
        </w:rPr>
      </w:pPr>
    </w:p>
    <w:p w14:paraId="356203D8" w14:textId="77777777" w:rsidR="00EB01C2" w:rsidRPr="00EB01C2" w:rsidRDefault="001F201A" w:rsidP="00EB01C2">
      <w:pPr>
        <w:pStyle w:val="ListParagraph"/>
        <w:numPr>
          <w:ilvl w:val="0"/>
          <w:numId w:val="3"/>
        </w:numPr>
        <w:spacing w:line="360" w:lineRule="auto"/>
        <w:jc w:val="both"/>
        <w:rPr>
          <w:rStyle w:val="legds"/>
          <w:rFonts w:ascii="Calibri Light" w:hAnsi="Calibri Light" w:cs="Calibri Light"/>
        </w:rPr>
      </w:pPr>
      <w:r w:rsidRPr="00042787">
        <w:rPr>
          <w:rFonts w:ascii="Calibri Light" w:hAnsi="Calibri Light" w:cs="Calibri Light"/>
        </w:rPr>
        <w:t xml:space="preserve">Under section 69 of the Child Support, Pensions and Social Security Act 2000 </w:t>
      </w:r>
      <w:r>
        <w:rPr>
          <w:rFonts w:ascii="Calibri Light" w:hAnsi="Calibri Light" w:cs="Calibri Light"/>
        </w:rPr>
        <w:t>“</w:t>
      </w:r>
      <w:r w:rsidRPr="00D37ED7">
        <w:rPr>
          <w:rFonts w:ascii="Calibri Light" w:hAnsi="Calibri Light" w:cs="Calibri Light"/>
          <w:i/>
          <w:iCs/>
        </w:rPr>
        <w:t>the Secretary of State may by regulations make provision conferring a power on relevant authorities to make payments by way of financial assistance (“discretionary housing payments”</w:t>
      </w:r>
      <w:r w:rsidRPr="00D858BB">
        <w:rPr>
          <w:rFonts w:ascii="Calibri Light" w:hAnsi="Calibri Light" w:cs="Calibri Light"/>
        </w:rPr>
        <w:t>)</w:t>
      </w:r>
      <w:r>
        <w:rPr>
          <w:rFonts w:ascii="Calibri Light" w:hAnsi="Calibri Light" w:cs="Calibri Light"/>
        </w:rPr>
        <w:t>” (“</w:t>
      </w:r>
      <w:r>
        <w:rPr>
          <w:rFonts w:ascii="Calibri Light" w:hAnsi="Calibri Light" w:cs="Calibri Light"/>
          <w:b/>
          <w:bCs/>
        </w:rPr>
        <w:t>DHPs</w:t>
      </w:r>
      <w:r>
        <w:rPr>
          <w:rFonts w:ascii="Calibri Light" w:hAnsi="Calibri Light" w:cs="Calibri Light"/>
        </w:rPr>
        <w:t>”)</w:t>
      </w:r>
      <w:r w:rsidRPr="0047605D">
        <w:rPr>
          <w:rStyle w:val="legds"/>
          <w:rFonts w:ascii="Calibri Light" w:hAnsi="Calibri Light" w:cs="Calibri Light"/>
          <w:color w:val="1E1E1E"/>
        </w:rPr>
        <w:t>.</w:t>
      </w:r>
    </w:p>
    <w:p w14:paraId="102DFD22" w14:textId="250312DF" w:rsidR="001F201A" w:rsidRPr="00EB01C2" w:rsidRDefault="001F201A" w:rsidP="00EB01C2">
      <w:pPr>
        <w:pStyle w:val="ListParagraph"/>
        <w:numPr>
          <w:ilvl w:val="0"/>
          <w:numId w:val="3"/>
        </w:numPr>
        <w:spacing w:line="360" w:lineRule="auto"/>
        <w:jc w:val="both"/>
        <w:rPr>
          <w:rFonts w:ascii="Calibri Light" w:hAnsi="Calibri Light" w:cs="Calibri Light"/>
        </w:rPr>
      </w:pPr>
      <w:r w:rsidRPr="00EB01C2">
        <w:rPr>
          <w:rFonts w:ascii="Calibri Light" w:hAnsi="Calibri Light" w:cs="Calibri Light"/>
        </w:rPr>
        <w:t xml:space="preserve">From 01/04/26 DHPs are </w:t>
      </w:r>
      <w:r w:rsidR="00EF7B57">
        <w:rPr>
          <w:rFonts w:ascii="Calibri Light" w:hAnsi="Calibri Light" w:cs="Calibri Light"/>
        </w:rPr>
        <w:t>replaced by</w:t>
      </w:r>
      <w:r w:rsidRPr="00EB01C2">
        <w:rPr>
          <w:rFonts w:ascii="Calibri Light" w:hAnsi="Calibri Light" w:cs="Calibri Light"/>
        </w:rPr>
        <w:t xml:space="preserve"> the </w:t>
      </w:r>
      <w:r w:rsidRPr="00EB01C2">
        <w:rPr>
          <w:rFonts w:ascii="Calibri Light" w:hAnsi="Calibri Light" w:cs="Calibri Light"/>
          <w:color w:val="222222"/>
        </w:rPr>
        <w:t>Crisis and Resilience Fund in England. DWP guidance ‘Crisis and Resilience Fund: Guidance for local authorities in England (1 April 2026 to 31 March 2029)’ (“</w:t>
      </w:r>
      <w:r w:rsidRPr="00EB01C2">
        <w:rPr>
          <w:rFonts w:ascii="Calibri Light" w:hAnsi="Calibri Light" w:cs="Calibri Light"/>
          <w:b/>
          <w:bCs/>
          <w:color w:val="222222"/>
        </w:rPr>
        <w:t>CRF Guide</w:t>
      </w:r>
      <w:r w:rsidRPr="00EB01C2">
        <w:rPr>
          <w:rFonts w:ascii="Calibri Light" w:hAnsi="Calibri Light" w:cs="Calibri Light"/>
          <w:color w:val="222222"/>
        </w:rPr>
        <w:t>”) explains:</w:t>
      </w:r>
    </w:p>
    <w:p w14:paraId="4F54C17D" w14:textId="77777777" w:rsidR="001F201A" w:rsidRDefault="001F201A" w:rsidP="001F201A">
      <w:pPr>
        <w:pStyle w:val="Heading1"/>
        <w:shd w:val="clear" w:color="auto" w:fill="FDFDFD"/>
        <w:spacing w:line="360" w:lineRule="auto"/>
        <w:ind w:left="567"/>
        <w:jc w:val="both"/>
        <w:rPr>
          <w:rFonts w:ascii="Calibri Light" w:hAnsi="Calibri Light" w:cs="Calibri Light"/>
          <w:i w:val="0"/>
          <w:iCs w:val="0"/>
        </w:rPr>
      </w:pPr>
    </w:p>
    <w:p w14:paraId="018FC4D6" w14:textId="77777777" w:rsidR="001F201A" w:rsidRPr="006B0981" w:rsidRDefault="001F201A" w:rsidP="001F201A">
      <w:pPr>
        <w:pStyle w:val="Heading1"/>
        <w:shd w:val="clear" w:color="auto" w:fill="FDFDFD"/>
        <w:spacing w:line="360" w:lineRule="auto"/>
        <w:ind w:left="1134"/>
        <w:jc w:val="both"/>
        <w:rPr>
          <w:rFonts w:ascii="Calibri Light" w:hAnsi="Calibri Light" w:cs="Calibri Light"/>
          <w:color w:val="0B0C0C"/>
          <w:shd w:val="clear" w:color="auto" w:fill="FFFFFF"/>
        </w:rPr>
      </w:pPr>
      <w:r w:rsidRPr="006B0981">
        <w:rPr>
          <w:rFonts w:ascii="Calibri Light" w:hAnsi="Calibri Light" w:cs="Calibri Light"/>
          <w:i w:val="0"/>
          <w:iCs w:val="0"/>
          <w:color w:val="222222"/>
        </w:rPr>
        <w:t>“</w:t>
      </w:r>
      <w:r w:rsidRPr="006B0981">
        <w:rPr>
          <w:rFonts w:ascii="Calibri Light" w:hAnsi="Calibri Light" w:cs="Calibri Light"/>
          <w:color w:val="0B0C0C"/>
          <w:shd w:val="clear" w:color="auto" w:fill="FFFFFF"/>
        </w:rPr>
        <w:t>47. </w:t>
      </w:r>
      <w:r w:rsidRPr="006B0981">
        <w:rPr>
          <w:rFonts w:ascii="Calibri Light" w:hAnsi="Calibri Light" w:cs="Calibri Light"/>
        </w:rPr>
        <w:t>DHPs</w:t>
      </w:r>
      <w:r w:rsidRPr="006B0981">
        <w:rPr>
          <w:rFonts w:ascii="Calibri Light" w:hAnsi="Calibri Light" w:cs="Calibri Light"/>
          <w:color w:val="0B0C0C"/>
          <w:shd w:val="clear" w:color="auto" w:fill="FFFFFF"/>
        </w:rPr>
        <w:t> will come to an end in England on 31 March 2026. From 1 April 2026, </w:t>
      </w:r>
      <w:r w:rsidRPr="006B0981">
        <w:rPr>
          <w:rFonts w:ascii="Calibri Light" w:hAnsi="Calibri Light" w:cs="Calibri Light"/>
        </w:rPr>
        <w:t>DHPs</w:t>
      </w:r>
      <w:r w:rsidRPr="006B0981">
        <w:rPr>
          <w:rFonts w:ascii="Calibri Light" w:hAnsi="Calibri Light" w:cs="Calibri Light"/>
          <w:color w:val="0B0C0C"/>
          <w:shd w:val="clear" w:color="auto" w:fill="FFFFFF"/>
        </w:rPr>
        <w:t> will be replaced by the Housing Payment strand of the </w:t>
      </w:r>
      <w:r w:rsidRPr="006B0981">
        <w:rPr>
          <w:rFonts w:ascii="Calibri Light" w:hAnsi="Calibri Light" w:cs="Calibri Light"/>
        </w:rPr>
        <w:t>CRF</w:t>
      </w:r>
      <w:r w:rsidRPr="006B0981">
        <w:rPr>
          <w:rFonts w:ascii="Calibri Light" w:hAnsi="Calibri Light" w:cs="Calibri Light"/>
          <w:color w:val="0B0C0C"/>
          <w:shd w:val="clear" w:color="auto" w:fill="FFFFFF"/>
        </w:rPr>
        <w:t xml:space="preserve">. Authorities must name their schemes as ‘Housing Payment’. The Housing Payment will closely replicate existing DHP guidelines and will adopt a phased transition over the 3-year funding period.” </w:t>
      </w:r>
    </w:p>
    <w:p w14:paraId="037EF2DA" w14:textId="77777777" w:rsidR="001F201A" w:rsidRPr="00F95A7F" w:rsidRDefault="001F201A" w:rsidP="001F201A">
      <w:pPr>
        <w:spacing w:line="360" w:lineRule="auto"/>
        <w:jc w:val="both"/>
        <w:rPr>
          <w:lang w:val="en-GB" w:eastAsia="en-GB"/>
        </w:rPr>
      </w:pPr>
    </w:p>
    <w:p w14:paraId="38375603" w14:textId="77777777" w:rsidR="001F201A" w:rsidRDefault="001F201A" w:rsidP="001F201A">
      <w:pPr>
        <w:pStyle w:val="ListParagraph"/>
        <w:numPr>
          <w:ilvl w:val="0"/>
          <w:numId w:val="3"/>
        </w:numPr>
        <w:spacing w:line="360" w:lineRule="auto"/>
        <w:jc w:val="both"/>
        <w:rPr>
          <w:rFonts w:ascii="Calibri Light" w:hAnsi="Calibri Light" w:cs="Calibri Light"/>
        </w:rPr>
      </w:pPr>
      <w:r>
        <w:rPr>
          <w:rFonts w:ascii="Calibri Light" w:hAnsi="Calibri Light" w:cs="Calibri Light"/>
          <w:vanish/>
        </w:rPr>
        <w:t xml:space="preserve">ousing payment </w:t>
      </w:r>
      <w:r>
        <w:rPr>
          <w:rFonts w:ascii="Calibri Light" w:hAnsi="Calibri Light" w:cs="Calibri Light"/>
        </w:rPr>
        <w:t>Housing Payment assistance is defined by the CRF Guide as:</w:t>
      </w:r>
    </w:p>
    <w:p w14:paraId="3DEB74A2" w14:textId="77777777" w:rsidR="001F201A" w:rsidRDefault="001F201A" w:rsidP="001F201A">
      <w:pPr>
        <w:pStyle w:val="ListParagraph"/>
        <w:spacing w:line="360" w:lineRule="auto"/>
        <w:ind w:left="567"/>
        <w:jc w:val="both"/>
        <w:rPr>
          <w:rFonts w:ascii="Calibri Light" w:hAnsi="Calibri Light" w:cs="Calibri Light"/>
        </w:rPr>
      </w:pPr>
    </w:p>
    <w:p w14:paraId="0CE646A4" w14:textId="77777777" w:rsidR="001F201A" w:rsidRDefault="001F201A" w:rsidP="001F201A">
      <w:pPr>
        <w:pStyle w:val="ListParagraph"/>
        <w:tabs>
          <w:tab w:val="left" w:pos="1134"/>
        </w:tabs>
        <w:spacing w:line="360" w:lineRule="auto"/>
        <w:ind w:left="1134"/>
        <w:jc w:val="both"/>
        <w:rPr>
          <w:rFonts w:ascii="Calibri Light" w:hAnsi="Calibri Light" w:cs="Calibri Light"/>
          <w:i/>
          <w:iCs/>
          <w:color w:val="0B0C0C"/>
          <w:shd w:val="clear" w:color="auto" w:fill="FFFFFF"/>
        </w:rPr>
      </w:pPr>
      <w:r w:rsidRPr="005260A0">
        <w:rPr>
          <w:rFonts w:ascii="Calibri Light" w:hAnsi="Calibri Light" w:cs="Calibri Light"/>
          <w:i/>
          <w:iCs/>
          <w:color w:val="0B0C0C"/>
          <w:shd w:val="clear" w:color="auto" w:fill="FFFFFF"/>
        </w:rPr>
        <w:t>“Providing financial support towards housing needs, to those who face a shortfall in meeting their housing costs”</w:t>
      </w:r>
    </w:p>
    <w:p w14:paraId="7930C89B" w14:textId="77777777" w:rsidR="001F201A" w:rsidRDefault="001F201A" w:rsidP="001F201A">
      <w:pPr>
        <w:pStyle w:val="ListParagraph"/>
        <w:tabs>
          <w:tab w:val="left" w:pos="1134"/>
        </w:tabs>
        <w:spacing w:line="360" w:lineRule="auto"/>
        <w:ind w:left="1134"/>
        <w:jc w:val="both"/>
        <w:rPr>
          <w:rFonts w:ascii="Calibri Light" w:hAnsi="Calibri Light" w:cs="Calibri Light"/>
          <w:color w:val="0B0C0C"/>
          <w:shd w:val="clear" w:color="auto" w:fill="FFFFFF"/>
        </w:rPr>
      </w:pPr>
    </w:p>
    <w:p w14:paraId="5F8CEA01" w14:textId="77777777" w:rsidR="001F201A" w:rsidRPr="009D0CFB" w:rsidRDefault="001F201A" w:rsidP="001F201A">
      <w:pPr>
        <w:pStyle w:val="ListParagraph"/>
        <w:spacing w:line="360" w:lineRule="auto"/>
        <w:ind w:left="1134" w:hanging="567"/>
        <w:jc w:val="both"/>
        <w:rPr>
          <w:rFonts w:ascii="Calibri Light" w:hAnsi="Calibri Light" w:cs="Calibri Light"/>
        </w:rPr>
      </w:pPr>
      <w:r>
        <w:rPr>
          <w:rFonts w:ascii="Calibri Light" w:hAnsi="Calibri Light" w:cs="Calibri Light"/>
          <w:color w:val="0B0C0C"/>
          <w:shd w:val="clear" w:color="auto" w:fill="FFFFFF"/>
        </w:rPr>
        <w:lastRenderedPageBreak/>
        <w:t xml:space="preserve">Housing Payments </w:t>
      </w:r>
      <w:r w:rsidRPr="009D0CFB">
        <w:rPr>
          <w:rFonts w:ascii="Calibri Light" w:hAnsi="Calibri Light" w:cs="Calibri Light"/>
          <w:color w:val="0B0C0C"/>
          <w:shd w:val="clear" w:color="auto" w:fill="FFFFFF"/>
        </w:rPr>
        <w:t xml:space="preserve">aim under </w:t>
      </w:r>
      <w:r>
        <w:rPr>
          <w:rFonts w:ascii="Calibri Light" w:hAnsi="Calibri Light" w:cs="Calibri Light"/>
          <w:color w:val="0B0C0C"/>
          <w:shd w:val="clear" w:color="auto" w:fill="FFFFFF"/>
        </w:rPr>
        <w:t>‘</w:t>
      </w:r>
      <w:r w:rsidRPr="009D0CFB">
        <w:rPr>
          <w:rFonts w:ascii="Calibri Light" w:hAnsi="Calibri Light" w:cs="Calibri Light"/>
          <w:color w:val="0B0C0C"/>
          <w:shd w:val="clear" w:color="auto" w:fill="FFFFFF"/>
        </w:rPr>
        <w:t>Ou</w:t>
      </w:r>
      <w:r>
        <w:rPr>
          <w:rFonts w:ascii="Calibri Light" w:hAnsi="Calibri Light" w:cs="Calibri Light"/>
          <w:color w:val="0B0C0C"/>
          <w:shd w:val="clear" w:color="auto" w:fill="FFFFFF"/>
        </w:rPr>
        <w:t>t</w:t>
      </w:r>
      <w:r w:rsidRPr="009D0CFB">
        <w:rPr>
          <w:rFonts w:ascii="Calibri Light" w:hAnsi="Calibri Light" w:cs="Calibri Light"/>
          <w:color w:val="0B0C0C"/>
          <w:shd w:val="clear" w:color="auto" w:fill="FFFFFF"/>
        </w:rPr>
        <w:t>come 1</w:t>
      </w:r>
      <w:r>
        <w:rPr>
          <w:rFonts w:ascii="Calibri Light" w:hAnsi="Calibri Light" w:cs="Calibri Light"/>
          <w:color w:val="0B0C0C"/>
          <w:shd w:val="clear" w:color="auto" w:fill="FFFFFF"/>
        </w:rPr>
        <w:t>’</w:t>
      </w:r>
      <w:r w:rsidRPr="009D0CFB">
        <w:rPr>
          <w:rFonts w:ascii="Calibri Light" w:hAnsi="Calibri Light" w:cs="Calibri Light"/>
          <w:color w:val="0B0C0C"/>
          <w:shd w:val="clear" w:color="auto" w:fill="FFFFFF"/>
        </w:rPr>
        <w:t xml:space="preserve"> to:</w:t>
      </w:r>
    </w:p>
    <w:p w14:paraId="3BFA0068" w14:textId="77777777" w:rsidR="001F201A" w:rsidRDefault="001F201A" w:rsidP="001F201A">
      <w:pPr>
        <w:pStyle w:val="ListParagraph"/>
        <w:spacing w:line="360" w:lineRule="auto"/>
        <w:ind w:left="567"/>
        <w:jc w:val="both"/>
        <w:rPr>
          <w:rFonts w:ascii="Calibri Light" w:hAnsi="Calibri Light" w:cs="Calibri Light"/>
        </w:rPr>
      </w:pPr>
    </w:p>
    <w:p w14:paraId="00EE59AC" w14:textId="77777777" w:rsidR="001F201A" w:rsidRDefault="001F201A" w:rsidP="001F201A">
      <w:pPr>
        <w:pStyle w:val="ListParagraph"/>
        <w:spacing w:line="360" w:lineRule="auto"/>
        <w:ind w:left="1134"/>
        <w:jc w:val="both"/>
        <w:rPr>
          <w:rFonts w:ascii="Calibri Light" w:hAnsi="Calibri Light" w:cs="Calibri Light"/>
          <w:i/>
          <w:iCs/>
          <w:color w:val="0B0C0C"/>
          <w:shd w:val="clear" w:color="auto" w:fill="FFFFFF"/>
        </w:rPr>
      </w:pPr>
      <w:r w:rsidRPr="00F20F6C">
        <w:rPr>
          <w:rFonts w:ascii="Calibri Light" w:hAnsi="Calibri Light" w:cs="Calibri Light"/>
          <w:i/>
          <w:iCs/>
        </w:rPr>
        <w:t>“[…] r</w:t>
      </w:r>
      <w:r w:rsidRPr="00F20F6C">
        <w:rPr>
          <w:rFonts w:ascii="Calibri Light" w:hAnsi="Calibri Light" w:cs="Calibri Light"/>
          <w:i/>
          <w:iCs/>
          <w:color w:val="0B0C0C"/>
          <w:shd w:val="clear" w:color="auto" w:fill="FFFFFF"/>
        </w:rPr>
        <w:t>educe the risk of crisis need. This includes the provision of financial support towards housing needs, to those who face a shortfall in meeting their housing costs.”</w:t>
      </w:r>
    </w:p>
    <w:p w14:paraId="52F2BE53" w14:textId="77777777" w:rsidR="001F201A" w:rsidRPr="00F20F6C" w:rsidRDefault="001F201A" w:rsidP="001F201A">
      <w:pPr>
        <w:pStyle w:val="ListParagraph"/>
        <w:spacing w:line="360" w:lineRule="auto"/>
        <w:ind w:left="1134"/>
        <w:jc w:val="both"/>
        <w:rPr>
          <w:rFonts w:ascii="Calibri Light" w:hAnsi="Calibri Light" w:cs="Calibri Light"/>
          <w:i/>
          <w:iCs/>
        </w:rPr>
      </w:pPr>
    </w:p>
    <w:p w14:paraId="457C61C0" w14:textId="77777777" w:rsidR="001F201A" w:rsidRDefault="001F201A" w:rsidP="001F201A">
      <w:pPr>
        <w:pStyle w:val="ListParagraph"/>
        <w:numPr>
          <w:ilvl w:val="0"/>
          <w:numId w:val="3"/>
        </w:numPr>
        <w:spacing w:line="360" w:lineRule="auto"/>
        <w:jc w:val="both"/>
        <w:rPr>
          <w:rFonts w:ascii="Calibri Light" w:hAnsi="Calibri Light" w:cs="Calibri Light"/>
        </w:rPr>
      </w:pPr>
      <w:r w:rsidRPr="00F02ECF">
        <w:rPr>
          <w:rFonts w:ascii="Calibri Light" w:hAnsi="Calibri Light" w:cs="Calibri Light"/>
        </w:rPr>
        <w:t>Local authorities (“</w:t>
      </w:r>
      <w:r w:rsidRPr="00F02ECF">
        <w:rPr>
          <w:rFonts w:ascii="Calibri Light" w:hAnsi="Calibri Light" w:cs="Calibri Light"/>
          <w:b/>
          <w:bCs/>
        </w:rPr>
        <w:t>LAs</w:t>
      </w:r>
      <w:r w:rsidRPr="00F02ECF">
        <w:rPr>
          <w:rFonts w:ascii="Calibri Light" w:hAnsi="Calibri Light" w:cs="Calibri Light"/>
        </w:rPr>
        <w:t xml:space="preserve">”) are given </w:t>
      </w:r>
      <w:r>
        <w:rPr>
          <w:rFonts w:ascii="Calibri Light" w:hAnsi="Calibri Light" w:cs="Calibri Light"/>
        </w:rPr>
        <w:t xml:space="preserve">a broad </w:t>
      </w:r>
      <w:r w:rsidRPr="00F02ECF">
        <w:rPr>
          <w:rFonts w:ascii="Calibri Light" w:hAnsi="Calibri Light" w:cs="Calibri Light"/>
        </w:rPr>
        <w:t>discretion to</w:t>
      </w:r>
      <w:r>
        <w:rPr>
          <w:rFonts w:ascii="Calibri Light" w:hAnsi="Calibri Light" w:cs="Calibri Light"/>
        </w:rPr>
        <w:t xml:space="preserve"> a</w:t>
      </w:r>
      <w:r w:rsidRPr="00F02ECF">
        <w:rPr>
          <w:rFonts w:ascii="Calibri Light" w:hAnsi="Calibri Light" w:cs="Calibri Light"/>
        </w:rPr>
        <w:t xml:space="preserve">llocate the </w:t>
      </w:r>
      <w:r>
        <w:rPr>
          <w:rFonts w:ascii="Calibri Light" w:hAnsi="Calibri Light" w:cs="Calibri Light"/>
        </w:rPr>
        <w:t>CRF</w:t>
      </w:r>
      <w:r w:rsidRPr="00F02ECF">
        <w:rPr>
          <w:rFonts w:ascii="Calibri Light" w:hAnsi="Calibri Light" w:cs="Calibri Light"/>
        </w:rPr>
        <w:t xml:space="preserve"> “</w:t>
      </w:r>
      <w:r w:rsidRPr="00F02ECF">
        <w:rPr>
          <w:rFonts w:ascii="Calibri Light" w:hAnsi="Calibri Light" w:cs="Calibri Light"/>
          <w:i/>
          <w:iCs/>
          <w:color w:val="0B0C0C"/>
          <w:shd w:val="clear" w:color="auto" w:fill="FFFFFF"/>
        </w:rPr>
        <w:t>when they are satisfied that an applicant requires further financial assistance with housing costs”</w:t>
      </w:r>
      <w:r>
        <w:rPr>
          <w:rFonts w:ascii="Calibri Light" w:hAnsi="Calibri Light" w:cs="Calibri Light"/>
          <w:i/>
          <w:iCs/>
          <w:color w:val="0B0C0C"/>
          <w:shd w:val="clear" w:color="auto" w:fill="FFFFFF"/>
        </w:rPr>
        <w:t xml:space="preserve"> </w:t>
      </w:r>
      <w:r w:rsidRPr="00F02ECF">
        <w:rPr>
          <w:rFonts w:ascii="Calibri Light" w:hAnsi="Calibri Light" w:cs="Calibri Light"/>
          <w:color w:val="0B0C0C"/>
          <w:shd w:val="clear" w:color="auto" w:fill="FFFFFF"/>
        </w:rPr>
        <w:t>(para 50)</w:t>
      </w:r>
      <w:r w:rsidRPr="00F02ECF">
        <w:rPr>
          <w:rFonts w:ascii="Calibri Light" w:hAnsi="Calibri Light" w:cs="Calibri Light"/>
        </w:rPr>
        <w:t xml:space="preserve"> when</w:t>
      </w:r>
      <w:r>
        <w:rPr>
          <w:rFonts w:ascii="Calibri Light" w:hAnsi="Calibri Light" w:cs="Calibri Light"/>
        </w:rPr>
        <w:t>ever</w:t>
      </w:r>
      <w:r w:rsidRPr="00F02ECF">
        <w:rPr>
          <w:rFonts w:ascii="Calibri Light" w:hAnsi="Calibri Light" w:cs="Calibri Light"/>
        </w:rPr>
        <w:t xml:space="preserve"> an application</w:t>
      </w:r>
      <w:r>
        <w:rPr>
          <w:rFonts w:ascii="Calibri Light" w:hAnsi="Calibri Light" w:cs="Calibri Light"/>
        </w:rPr>
        <w:t xml:space="preserve"> is</w:t>
      </w:r>
      <w:r w:rsidRPr="00F02ECF">
        <w:rPr>
          <w:rFonts w:ascii="Calibri Light" w:hAnsi="Calibri Light" w:cs="Calibri Light"/>
        </w:rPr>
        <w:t xml:space="preserve"> made by a claimant in receipt of</w:t>
      </w:r>
      <w:r>
        <w:rPr>
          <w:rFonts w:ascii="Calibri Light" w:hAnsi="Calibri Light" w:cs="Calibri Light"/>
        </w:rPr>
        <w:t xml:space="preserve">, or who qualifies for but has not yet received a payment of, </w:t>
      </w:r>
      <w:r w:rsidRPr="00F02ECF">
        <w:rPr>
          <w:rFonts w:ascii="Calibri Light" w:hAnsi="Calibri Light" w:cs="Calibri Light"/>
        </w:rPr>
        <w:t xml:space="preserve"> Housing Benefit (“</w:t>
      </w:r>
      <w:r w:rsidRPr="00F02ECF">
        <w:rPr>
          <w:rFonts w:ascii="Calibri Light" w:hAnsi="Calibri Light" w:cs="Calibri Light"/>
          <w:b/>
          <w:bCs/>
        </w:rPr>
        <w:t>HB</w:t>
      </w:r>
      <w:r w:rsidRPr="00F02ECF">
        <w:rPr>
          <w:rFonts w:ascii="Calibri Light" w:hAnsi="Calibri Light" w:cs="Calibri Light"/>
        </w:rPr>
        <w:t>”) or UC</w:t>
      </w:r>
      <w:r>
        <w:rPr>
          <w:rFonts w:ascii="Calibri Light" w:hAnsi="Calibri Light" w:cs="Calibri Light"/>
        </w:rPr>
        <w:t>,</w:t>
      </w:r>
      <w:r w:rsidRPr="00F02ECF">
        <w:rPr>
          <w:rFonts w:ascii="Calibri Light" w:hAnsi="Calibri Light" w:cs="Calibri Light"/>
        </w:rPr>
        <w:t xml:space="preserve"> and how much to award in each case.</w:t>
      </w:r>
      <w:r>
        <w:rPr>
          <w:rFonts w:ascii="Calibri Light" w:hAnsi="Calibri Light" w:cs="Calibri Light"/>
        </w:rPr>
        <w:t xml:space="preserve"> The CRF Guide confirms:</w:t>
      </w:r>
    </w:p>
    <w:p w14:paraId="4FBEE1C2" w14:textId="77777777" w:rsidR="001F201A" w:rsidRDefault="001F201A" w:rsidP="001F201A">
      <w:pPr>
        <w:pStyle w:val="ListParagraph"/>
        <w:spacing w:line="360" w:lineRule="auto"/>
        <w:ind w:left="567"/>
        <w:jc w:val="both"/>
        <w:rPr>
          <w:rFonts w:ascii="Calibri Light" w:hAnsi="Calibri Light" w:cs="Calibri Light"/>
        </w:rPr>
      </w:pPr>
    </w:p>
    <w:p w14:paraId="68E7B59A" w14:textId="77777777" w:rsidR="001F201A" w:rsidRPr="008B7A19" w:rsidRDefault="001F201A" w:rsidP="001F201A">
      <w:pPr>
        <w:pStyle w:val="NormalWeb"/>
        <w:shd w:val="clear" w:color="auto" w:fill="FFFFFF"/>
        <w:spacing w:before="0" w:beforeAutospacing="0" w:after="300" w:afterAutospacing="0" w:line="360" w:lineRule="auto"/>
        <w:ind w:left="993"/>
        <w:jc w:val="both"/>
        <w:rPr>
          <w:rFonts w:ascii="Calibri Light" w:hAnsi="Calibri Light" w:cs="Calibri Light"/>
          <w:i/>
          <w:iCs/>
          <w:color w:val="0B0C0C"/>
        </w:rPr>
      </w:pPr>
      <w:r w:rsidRPr="008B7A19">
        <w:rPr>
          <w:rFonts w:ascii="Calibri Light" w:hAnsi="Calibri Light" w:cs="Calibri Light"/>
          <w:i/>
          <w:iCs/>
          <w:color w:val="0B0C0C"/>
        </w:rPr>
        <w:t>“53. ‘Housing costs’ are not defined, allowing an Authority broad discretion for interpretation. In general, ‘housing costs’ refer to rental liability, as well as:</w:t>
      </w:r>
    </w:p>
    <w:p w14:paraId="1C2EC4E4" w14:textId="77777777" w:rsidR="001F201A" w:rsidRPr="008B7A19" w:rsidRDefault="001F201A" w:rsidP="001F201A">
      <w:pPr>
        <w:pStyle w:val="NormalWeb"/>
        <w:numPr>
          <w:ilvl w:val="0"/>
          <w:numId w:val="21"/>
        </w:numPr>
        <w:shd w:val="clear" w:color="auto" w:fill="FFFFFF"/>
        <w:spacing w:before="0" w:beforeAutospacing="0" w:after="150" w:afterAutospacing="0" w:line="360" w:lineRule="auto"/>
        <w:ind w:left="1843"/>
        <w:jc w:val="both"/>
        <w:rPr>
          <w:rFonts w:ascii="Calibri Light" w:hAnsi="Calibri Light" w:cs="Calibri Light"/>
          <w:i/>
          <w:iCs/>
          <w:color w:val="0B0C0C"/>
        </w:rPr>
      </w:pPr>
      <w:r w:rsidRPr="008B7A19">
        <w:rPr>
          <w:rFonts w:ascii="Calibri Light" w:hAnsi="Calibri Light" w:cs="Calibri Light"/>
          <w:i/>
          <w:iCs/>
          <w:color w:val="0B0C0C"/>
        </w:rPr>
        <w:t>rent in advance</w:t>
      </w:r>
    </w:p>
    <w:p w14:paraId="4944208A" w14:textId="77777777" w:rsidR="001F201A" w:rsidRPr="008B7A19" w:rsidRDefault="001F201A" w:rsidP="001F201A">
      <w:pPr>
        <w:pStyle w:val="NormalWeb"/>
        <w:numPr>
          <w:ilvl w:val="0"/>
          <w:numId w:val="21"/>
        </w:numPr>
        <w:shd w:val="clear" w:color="auto" w:fill="FFFFFF"/>
        <w:spacing w:before="0" w:beforeAutospacing="0" w:after="150" w:afterAutospacing="0" w:line="360" w:lineRule="auto"/>
        <w:ind w:left="1843"/>
        <w:jc w:val="both"/>
        <w:rPr>
          <w:rFonts w:ascii="Calibri Light" w:hAnsi="Calibri Light" w:cs="Calibri Light"/>
          <w:i/>
          <w:iCs/>
          <w:color w:val="0B0C0C"/>
        </w:rPr>
      </w:pPr>
      <w:r w:rsidRPr="008B7A19">
        <w:rPr>
          <w:rFonts w:ascii="Calibri Light" w:hAnsi="Calibri Light" w:cs="Calibri Light"/>
          <w:i/>
          <w:iCs/>
          <w:color w:val="0B0C0C"/>
        </w:rPr>
        <w:t>rental deposits</w:t>
      </w:r>
    </w:p>
    <w:p w14:paraId="55A1336F" w14:textId="77777777" w:rsidR="001F201A" w:rsidRPr="008B7A19" w:rsidRDefault="001F201A" w:rsidP="001F201A">
      <w:pPr>
        <w:pStyle w:val="NormalWeb"/>
        <w:numPr>
          <w:ilvl w:val="0"/>
          <w:numId w:val="21"/>
        </w:numPr>
        <w:shd w:val="clear" w:color="auto" w:fill="FFFFFF"/>
        <w:spacing w:before="0" w:beforeAutospacing="0" w:after="150" w:afterAutospacing="0" w:line="360" w:lineRule="auto"/>
        <w:ind w:left="1843"/>
        <w:jc w:val="both"/>
        <w:rPr>
          <w:rFonts w:ascii="Calibri Light" w:hAnsi="Calibri Light" w:cs="Calibri Light"/>
          <w:i/>
          <w:iCs/>
          <w:color w:val="0B0C0C"/>
        </w:rPr>
      </w:pPr>
      <w:r w:rsidRPr="008B7A19">
        <w:rPr>
          <w:rFonts w:ascii="Calibri Light" w:hAnsi="Calibri Light" w:cs="Calibri Light"/>
          <w:i/>
          <w:iCs/>
          <w:color w:val="0B0C0C"/>
        </w:rPr>
        <w:t>other lump sum costs associated with a housing need, such as removal costs</w:t>
      </w:r>
    </w:p>
    <w:p w14:paraId="243F1958" w14:textId="77777777" w:rsidR="001F201A" w:rsidRPr="00BA50EC" w:rsidRDefault="001F201A" w:rsidP="001F201A">
      <w:pPr>
        <w:pStyle w:val="NormalWeb"/>
        <w:shd w:val="clear" w:color="auto" w:fill="FFFFFF"/>
        <w:spacing w:before="0" w:beforeAutospacing="0" w:after="300" w:afterAutospacing="0" w:line="360" w:lineRule="auto"/>
        <w:ind w:left="993"/>
        <w:jc w:val="both"/>
        <w:rPr>
          <w:rFonts w:ascii="Calibri Light" w:hAnsi="Calibri Light" w:cs="Calibri Light"/>
        </w:rPr>
      </w:pPr>
      <w:r w:rsidRPr="008B7A19">
        <w:rPr>
          <w:rFonts w:ascii="Calibri Light" w:hAnsi="Calibri Light" w:cs="Calibri Light"/>
          <w:i/>
          <w:iCs/>
          <w:color w:val="0B0C0C"/>
        </w:rPr>
        <w:t>54</w:t>
      </w:r>
      <w:r w:rsidRPr="00B34979">
        <w:rPr>
          <w:rFonts w:ascii="Calibri Light" w:hAnsi="Calibri Light" w:cs="Calibri Light"/>
          <w:b/>
          <w:bCs/>
          <w:i/>
          <w:iCs/>
          <w:color w:val="0B0C0C"/>
        </w:rPr>
        <w:t xml:space="preserve">. </w:t>
      </w:r>
      <w:r w:rsidRPr="00EF7B57">
        <w:rPr>
          <w:rFonts w:ascii="Calibri Light" w:hAnsi="Calibri Light" w:cs="Calibri Light"/>
          <w:i/>
          <w:iCs/>
          <w:color w:val="0B0C0C"/>
        </w:rPr>
        <w:t>The phrase ‘further financial assistance’ is also not defined.</w:t>
      </w:r>
      <w:r w:rsidRPr="008B7A19">
        <w:rPr>
          <w:rFonts w:ascii="Calibri Light" w:hAnsi="Calibri Light" w:cs="Calibri Light"/>
          <w:i/>
          <w:iCs/>
          <w:color w:val="0B0C0C"/>
        </w:rPr>
        <w:t> </w:t>
      </w:r>
      <w:r w:rsidRPr="00B34979">
        <w:rPr>
          <w:rFonts w:ascii="Calibri Light" w:hAnsi="Calibri Light" w:cs="Calibri Light"/>
          <w:b/>
          <w:bCs/>
          <w:i/>
          <w:iCs/>
          <w:color w:val="0B0C0C"/>
        </w:rPr>
        <w:t>An Authority may interpret the phrase however they wish, taking into consideration the applicant’s financial circumstances and any other relevant factors.</w:t>
      </w:r>
      <w:r w:rsidRPr="008B7A19">
        <w:rPr>
          <w:rFonts w:ascii="Calibri Light" w:hAnsi="Calibri Light" w:cs="Calibri Light"/>
          <w:i/>
          <w:iCs/>
          <w:color w:val="0B0C0C"/>
        </w:rPr>
        <w:t>”</w:t>
      </w:r>
    </w:p>
    <w:p w14:paraId="2CE7F608" w14:textId="77777777" w:rsidR="00070A2A" w:rsidRDefault="00070A2A" w:rsidP="00070A2A">
      <w:pPr>
        <w:pStyle w:val="NoSpacing"/>
        <w:spacing w:line="360" w:lineRule="auto"/>
        <w:ind w:left="2410"/>
        <w:jc w:val="right"/>
        <w:rPr>
          <w:rFonts w:ascii="Calibri Light" w:hAnsi="Calibri Light" w:cs="Calibri Light"/>
          <w:i/>
        </w:rPr>
      </w:pPr>
      <w:r>
        <w:rPr>
          <w:rFonts w:ascii="Calibri Light" w:hAnsi="Calibri Light" w:cs="Calibri Light"/>
          <w:i/>
        </w:rPr>
        <w:t>(Emphasis added)</w:t>
      </w:r>
    </w:p>
    <w:p w14:paraId="0BBFB4FE" w14:textId="77777777" w:rsidR="00EF7B57" w:rsidRPr="00346AAF" w:rsidRDefault="00EF7B57" w:rsidP="00070A2A">
      <w:pPr>
        <w:pStyle w:val="NoSpacing"/>
        <w:spacing w:line="360" w:lineRule="auto"/>
        <w:ind w:left="2410"/>
        <w:jc w:val="right"/>
        <w:rPr>
          <w:rFonts w:ascii="Calibri Light" w:hAnsi="Calibri Light" w:cs="Calibri Light"/>
          <w:i/>
        </w:rPr>
      </w:pPr>
    </w:p>
    <w:p w14:paraId="7EB54791" w14:textId="77777777" w:rsidR="00070A2A" w:rsidRDefault="00070A2A" w:rsidP="00FE1919">
      <w:pPr>
        <w:numPr>
          <w:ilvl w:val="0"/>
          <w:numId w:val="3"/>
        </w:numPr>
        <w:spacing w:line="360" w:lineRule="auto"/>
        <w:jc w:val="both"/>
        <w:rPr>
          <w:rFonts w:ascii="Calibri Light" w:hAnsi="Calibri Light" w:cs="Calibri Light"/>
        </w:rPr>
      </w:pPr>
      <w:r>
        <w:rPr>
          <w:rFonts w:ascii="Calibri Light" w:hAnsi="Calibri Light" w:cs="Calibri Light"/>
        </w:rPr>
        <w:t>The CRF Guide goes on to give examples of what Housing Payments should be used for:</w:t>
      </w:r>
    </w:p>
    <w:p w14:paraId="24815CB0" w14:textId="77777777" w:rsidR="008C3371" w:rsidRDefault="008C3371" w:rsidP="008C3371">
      <w:pPr>
        <w:pStyle w:val="NoSpacing"/>
        <w:spacing w:line="360" w:lineRule="auto"/>
        <w:ind w:left="1134"/>
        <w:rPr>
          <w:rFonts w:ascii="Calibri Light" w:hAnsi="Calibri Light" w:cs="Calibri Light"/>
          <w:b/>
          <w:bCs/>
          <w:i/>
        </w:rPr>
      </w:pPr>
    </w:p>
    <w:p w14:paraId="6EEF91E7" w14:textId="4ABF35D7" w:rsidR="008C3371" w:rsidRPr="008C3371" w:rsidRDefault="008C3371" w:rsidP="008C3371">
      <w:pPr>
        <w:pStyle w:val="NoSpacing"/>
        <w:spacing w:line="360" w:lineRule="auto"/>
        <w:ind w:left="1134"/>
        <w:rPr>
          <w:rFonts w:ascii="Calibri Light" w:hAnsi="Calibri Light" w:cs="Calibri Light"/>
          <w:i/>
        </w:rPr>
      </w:pPr>
      <w:r w:rsidRPr="008C3371">
        <w:rPr>
          <w:rFonts w:ascii="Calibri Light" w:hAnsi="Calibri Light" w:cs="Calibri Light"/>
          <w:b/>
          <w:bCs/>
          <w:i/>
        </w:rPr>
        <w:t>58.</w:t>
      </w:r>
      <w:r w:rsidRPr="008C3371">
        <w:rPr>
          <w:rFonts w:ascii="Calibri Light" w:hAnsi="Calibri Light" w:cs="Calibri Light"/>
          <w:i/>
        </w:rPr>
        <w:t xml:space="preserve"> Housing Payment funding may be used for:</w:t>
      </w:r>
    </w:p>
    <w:p w14:paraId="77BD4E44" w14:textId="77777777" w:rsidR="008C3371" w:rsidRPr="008C3371" w:rsidRDefault="008C3371" w:rsidP="008C3371">
      <w:pPr>
        <w:pStyle w:val="NoSpacing"/>
        <w:numPr>
          <w:ilvl w:val="0"/>
          <w:numId w:val="22"/>
        </w:numPr>
        <w:spacing w:line="360" w:lineRule="auto"/>
        <w:rPr>
          <w:rFonts w:ascii="Calibri Light" w:hAnsi="Calibri Light" w:cs="Calibri Light"/>
          <w:i/>
        </w:rPr>
      </w:pPr>
      <w:r w:rsidRPr="008C3371">
        <w:rPr>
          <w:rFonts w:ascii="Calibri Light" w:hAnsi="Calibri Light" w:cs="Calibri Light"/>
          <w:i/>
        </w:rPr>
        <w:lastRenderedPageBreak/>
        <w:t>[…]</w:t>
      </w:r>
    </w:p>
    <w:p w14:paraId="34707094" w14:textId="77777777" w:rsidR="008C3371" w:rsidRPr="008C3371" w:rsidRDefault="008C3371" w:rsidP="008C3371">
      <w:pPr>
        <w:pStyle w:val="NoSpacing"/>
        <w:numPr>
          <w:ilvl w:val="0"/>
          <w:numId w:val="22"/>
        </w:numPr>
        <w:spacing w:line="360" w:lineRule="auto"/>
        <w:rPr>
          <w:rFonts w:ascii="Calibri Light" w:hAnsi="Calibri Light" w:cs="Calibri Light"/>
          <w:b/>
          <w:bCs/>
          <w:i/>
        </w:rPr>
      </w:pPr>
      <w:r w:rsidRPr="008C3371">
        <w:rPr>
          <w:rFonts w:ascii="Calibri Light" w:hAnsi="Calibri Light" w:cs="Calibri Light"/>
          <w:b/>
          <w:bCs/>
          <w:i/>
        </w:rPr>
        <w:t>Shortfalls between housing support and actual rent, including those caused by:</w:t>
      </w:r>
    </w:p>
    <w:p w14:paraId="589BAA91" w14:textId="77777777" w:rsidR="008C3371" w:rsidRPr="008C3371" w:rsidRDefault="008C3371" w:rsidP="008C3371">
      <w:pPr>
        <w:pStyle w:val="NoSpacing"/>
        <w:numPr>
          <w:ilvl w:val="0"/>
          <w:numId w:val="23"/>
        </w:numPr>
        <w:spacing w:line="360" w:lineRule="auto"/>
        <w:ind w:left="2410"/>
        <w:rPr>
          <w:rFonts w:ascii="Calibri Light" w:hAnsi="Calibri Light" w:cs="Calibri Light"/>
          <w:i/>
        </w:rPr>
      </w:pPr>
      <w:r w:rsidRPr="008C3371">
        <w:rPr>
          <w:rFonts w:ascii="Calibri Light" w:hAnsi="Calibri Light" w:cs="Calibri Light"/>
          <w:i/>
        </w:rPr>
        <w:t>the benefit cap</w:t>
      </w:r>
    </w:p>
    <w:p w14:paraId="66EB5D7B" w14:textId="77777777" w:rsidR="008C3371" w:rsidRPr="008C3371" w:rsidRDefault="008C3371" w:rsidP="008C3371">
      <w:pPr>
        <w:pStyle w:val="NoSpacing"/>
        <w:numPr>
          <w:ilvl w:val="0"/>
          <w:numId w:val="23"/>
        </w:numPr>
        <w:spacing w:line="360" w:lineRule="auto"/>
        <w:ind w:left="2410"/>
        <w:rPr>
          <w:rFonts w:ascii="Calibri Light" w:hAnsi="Calibri Light" w:cs="Calibri Light"/>
          <w:i/>
        </w:rPr>
      </w:pPr>
      <w:r w:rsidRPr="008C3371">
        <w:rPr>
          <w:rFonts w:ascii="Calibri Light" w:hAnsi="Calibri Light" w:cs="Calibri Light"/>
          <w:i/>
        </w:rPr>
        <w:t>Removal of the Spare Room Subsidy (RSRS)</w:t>
      </w:r>
    </w:p>
    <w:p w14:paraId="6E6E2B98" w14:textId="77777777" w:rsidR="008C3371" w:rsidRPr="008C3371" w:rsidRDefault="008C3371" w:rsidP="008C3371">
      <w:pPr>
        <w:pStyle w:val="NoSpacing"/>
        <w:numPr>
          <w:ilvl w:val="0"/>
          <w:numId w:val="23"/>
        </w:numPr>
        <w:spacing w:line="360" w:lineRule="auto"/>
        <w:ind w:left="2410"/>
        <w:rPr>
          <w:rFonts w:ascii="Calibri Light" w:hAnsi="Calibri Light" w:cs="Calibri Light"/>
          <w:i/>
        </w:rPr>
      </w:pPr>
      <w:r w:rsidRPr="008C3371">
        <w:rPr>
          <w:rFonts w:ascii="Calibri Light" w:hAnsi="Calibri Light" w:cs="Calibri Light"/>
          <w:b/>
          <w:bCs/>
          <w:i/>
        </w:rPr>
        <w:t>Local Housing Allowance (LHA)</w:t>
      </w:r>
      <w:r w:rsidRPr="008C3371">
        <w:rPr>
          <w:rFonts w:ascii="Calibri Light" w:hAnsi="Calibri Light" w:cs="Calibri Light"/>
          <w:i/>
        </w:rPr>
        <w:t>”</w:t>
      </w:r>
    </w:p>
    <w:p w14:paraId="088EF23C" w14:textId="7AAB356A" w:rsidR="008C3371" w:rsidRDefault="008C3371" w:rsidP="008C3371">
      <w:pPr>
        <w:spacing w:line="360" w:lineRule="auto"/>
        <w:ind w:left="567"/>
        <w:jc w:val="right"/>
        <w:rPr>
          <w:rFonts w:ascii="Calibri Light" w:hAnsi="Calibri Light" w:cs="Calibri Light"/>
        </w:rPr>
      </w:pPr>
      <w:r>
        <w:rPr>
          <w:rFonts w:ascii="Calibri Light" w:hAnsi="Calibri Light" w:cs="Calibri Light"/>
        </w:rPr>
        <w:t>(Emphasis added)</w:t>
      </w:r>
    </w:p>
    <w:p w14:paraId="71ECFFF1" w14:textId="77777777" w:rsidR="008C3371" w:rsidRDefault="008C3371" w:rsidP="008C3371">
      <w:pPr>
        <w:spacing w:line="360" w:lineRule="auto"/>
        <w:ind w:left="567"/>
        <w:jc w:val="right"/>
        <w:rPr>
          <w:rFonts w:ascii="Calibri Light" w:hAnsi="Calibri Light" w:cs="Calibri Light"/>
        </w:rPr>
      </w:pPr>
    </w:p>
    <w:p w14:paraId="02E1C72F" w14:textId="7542ACBC" w:rsidR="00EF6E40" w:rsidRPr="005B1D41" w:rsidRDefault="00EF6E40" w:rsidP="00FE1919">
      <w:pPr>
        <w:numPr>
          <w:ilvl w:val="0"/>
          <w:numId w:val="3"/>
        </w:numPr>
        <w:spacing w:line="360" w:lineRule="auto"/>
        <w:jc w:val="both"/>
        <w:rPr>
          <w:rFonts w:ascii="Calibri Light" w:hAnsi="Calibri Light" w:cs="Calibri Light"/>
        </w:rPr>
      </w:pPr>
      <w:commentRangeStart w:id="1"/>
      <w:r w:rsidRPr="005B1D41">
        <w:rPr>
          <w:rFonts w:ascii="Calibri Light" w:hAnsi="Calibri Light" w:cs="Calibri Light"/>
        </w:rPr>
        <w:t>D</w:t>
      </w:r>
      <w:commentRangeEnd w:id="1"/>
      <w:r w:rsidR="000C63A4" w:rsidRPr="005B1D41">
        <w:rPr>
          <w:rStyle w:val="CommentReference"/>
          <w:rFonts w:ascii="Calibri Light" w:hAnsi="Calibri Light" w:cs="Calibri Light"/>
          <w:sz w:val="24"/>
          <w:szCs w:val="24"/>
        </w:rPr>
        <w:commentReference w:id="1"/>
      </w:r>
      <w:r w:rsidRPr="005B1D41">
        <w:rPr>
          <w:rFonts w:ascii="Calibri Light" w:hAnsi="Calibri Light" w:cs="Calibri Light"/>
        </w:rPr>
        <w:t xml:space="preserve"> has also issued its own guidance</w:t>
      </w:r>
      <w:r w:rsidR="008E5BE5" w:rsidRPr="005B1D41">
        <w:rPr>
          <w:rFonts w:ascii="Calibri Light" w:hAnsi="Calibri Light" w:cs="Calibri Light"/>
        </w:rPr>
        <w:t xml:space="preserve"> </w:t>
      </w:r>
      <w:r w:rsidRPr="005B1D41">
        <w:rPr>
          <w:rFonts w:ascii="Calibri Light" w:hAnsi="Calibri Light" w:cs="Calibri Light"/>
        </w:rPr>
        <w:t>in the form of</w:t>
      </w:r>
      <w:r w:rsidR="005F7572" w:rsidRPr="005B1D41">
        <w:rPr>
          <w:rFonts w:ascii="Calibri Light" w:hAnsi="Calibri Light" w:cs="Calibri Light"/>
        </w:rPr>
        <w:t xml:space="preserve"> </w:t>
      </w:r>
      <w:r w:rsidR="00485FFA" w:rsidRPr="0047497B">
        <w:rPr>
          <w:rFonts w:ascii="Calibri Light" w:hAnsi="Calibri Light" w:cs="Calibri Light"/>
          <w:color w:val="FF0000"/>
        </w:rPr>
        <w:t>‘</w:t>
      </w:r>
      <w:r w:rsidR="0046330F" w:rsidRPr="0047497B">
        <w:rPr>
          <w:rFonts w:ascii="Calibri Light" w:hAnsi="Calibri Light" w:cs="Calibri Light"/>
          <w:color w:val="FF0000"/>
        </w:rPr>
        <w:t>X</w:t>
      </w:r>
      <w:r w:rsidR="005F7572" w:rsidRPr="0047497B">
        <w:rPr>
          <w:rFonts w:ascii="Calibri Light" w:hAnsi="Calibri Light" w:cs="Calibri Light"/>
          <w:color w:val="FF0000"/>
        </w:rPr>
        <w:t>’s Housing Payments Policy</w:t>
      </w:r>
      <w:r w:rsidR="002A1733">
        <w:rPr>
          <w:rFonts w:ascii="Calibri Light" w:hAnsi="Calibri Light" w:cs="Calibri Light"/>
          <w:color w:val="FF0000"/>
        </w:rPr>
        <w:t xml:space="preserve">’ </w:t>
      </w:r>
      <w:r w:rsidR="0047497B" w:rsidRPr="0047497B">
        <w:rPr>
          <w:rFonts w:ascii="Calibri Light" w:hAnsi="Calibri Light" w:cs="Calibri Light"/>
          <w:color w:val="FF0000"/>
        </w:rPr>
        <w:t xml:space="preserve">[please </w:t>
      </w:r>
      <w:r w:rsidR="005D4F81">
        <w:rPr>
          <w:rFonts w:ascii="Calibri Light" w:hAnsi="Calibri Light" w:cs="Calibri Light"/>
          <w:color w:val="FF0000"/>
        </w:rPr>
        <w:t xml:space="preserve">edit </w:t>
      </w:r>
      <w:r w:rsidR="0047497B" w:rsidRPr="0047497B">
        <w:rPr>
          <w:rFonts w:ascii="Calibri Light" w:hAnsi="Calibri Light" w:cs="Calibri Light"/>
          <w:color w:val="FF0000"/>
        </w:rPr>
        <w:t xml:space="preserve">footnote </w:t>
      </w:r>
      <w:r w:rsidR="001A72BB">
        <w:rPr>
          <w:rFonts w:ascii="Calibri Light" w:hAnsi="Calibri Light" w:cs="Calibri Light"/>
          <w:color w:val="FF0000"/>
        </w:rPr>
        <w:t>5</w:t>
      </w:r>
      <w:r w:rsidR="0047497B" w:rsidRPr="0047497B">
        <w:rPr>
          <w:rFonts w:ascii="Calibri Light" w:hAnsi="Calibri Light" w:cs="Calibri Light"/>
          <w:color w:val="FF0000"/>
        </w:rPr>
        <w:t>]</w:t>
      </w:r>
      <w:r w:rsidR="005F7572" w:rsidRPr="0047497B">
        <w:rPr>
          <w:rStyle w:val="FootnoteReference"/>
          <w:rFonts w:ascii="Calibri Light" w:hAnsi="Calibri Light" w:cs="Calibri Light"/>
          <w:color w:val="FF0000"/>
        </w:rPr>
        <w:footnoteReference w:id="3"/>
      </w:r>
      <w:r w:rsidR="00485FFA" w:rsidRPr="0047497B">
        <w:rPr>
          <w:rFonts w:ascii="Calibri Light" w:hAnsi="Calibri Light" w:cs="Calibri Light"/>
          <w:color w:val="FF0000"/>
        </w:rPr>
        <w:t xml:space="preserve"> </w:t>
      </w:r>
      <w:r w:rsidR="00485FFA" w:rsidRPr="005B1D41">
        <w:rPr>
          <w:rFonts w:ascii="Calibri Light" w:hAnsi="Calibri Light" w:cs="Calibri Light"/>
        </w:rPr>
        <w:t>(</w:t>
      </w:r>
      <w:r w:rsidR="006F3C6A">
        <w:rPr>
          <w:rFonts w:ascii="Calibri Light" w:hAnsi="Calibri Light" w:cs="Calibri Light"/>
        </w:rPr>
        <w:t>“</w:t>
      </w:r>
      <w:r w:rsidR="00485FFA" w:rsidRPr="006F3C6A">
        <w:rPr>
          <w:rFonts w:ascii="Calibri Light" w:hAnsi="Calibri Light" w:cs="Calibri Light"/>
          <w:b/>
          <w:bCs/>
        </w:rPr>
        <w:t>D’s Guidance</w:t>
      </w:r>
      <w:r w:rsidR="006F3C6A">
        <w:rPr>
          <w:rFonts w:ascii="Calibri Light" w:hAnsi="Calibri Light" w:cs="Calibri Light"/>
        </w:rPr>
        <w:t>”</w:t>
      </w:r>
      <w:r w:rsidR="00485FFA" w:rsidRPr="005B1D41">
        <w:rPr>
          <w:rFonts w:ascii="Calibri Light" w:hAnsi="Calibri Light" w:cs="Calibri Light"/>
        </w:rPr>
        <w:t>)</w:t>
      </w:r>
      <w:r w:rsidR="005F7572" w:rsidRPr="005B1D41">
        <w:rPr>
          <w:rFonts w:ascii="Calibri Light" w:hAnsi="Calibri Light" w:cs="Calibri Light"/>
        </w:rPr>
        <w:t>, which confirms limited term awards are favoured</w:t>
      </w:r>
      <w:r w:rsidR="00582F85" w:rsidRPr="005B1D41">
        <w:rPr>
          <w:rFonts w:ascii="Calibri Light" w:hAnsi="Calibri Light" w:cs="Calibri Light"/>
        </w:rPr>
        <w:t xml:space="preserve"> and the objectives of the D’s scheme (as relevant to C’s circumstances)</w:t>
      </w:r>
      <w:r w:rsidRPr="005B1D41">
        <w:rPr>
          <w:rFonts w:ascii="Calibri Light" w:hAnsi="Calibri Light" w:cs="Calibri Light"/>
        </w:rPr>
        <w:t xml:space="preserve">: </w:t>
      </w:r>
    </w:p>
    <w:p w14:paraId="2AA30D00" w14:textId="77777777" w:rsidR="005F7572" w:rsidRPr="005B1D41" w:rsidRDefault="005F7572" w:rsidP="00FE1919">
      <w:pPr>
        <w:spacing w:line="360" w:lineRule="auto"/>
        <w:jc w:val="both"/>
        <w:rPr>
          <w:rFonts w:ascii="Calibri Light" w:hAnsi="Calibri Light" w:cs="Calibri Light"/>
        </w:rPr>
      </w:pPr>
    </w:p>
    <w:p w14:paraId="4C3671F3" w14:textId="399B901E" w:rsidR="005F7572" w:rsidRPr="00FE7AA0" w:rsidRDefault="005F7572" w:rsidP="00FE1919">
      <w:pPr>
        <w:spacing w:line="360" w:lineRule="auto"/>
        <w:ind w:left="1134"/>
        <w:jc w:val="both"/>
        <w:rPr>
          <w:rFonts w:ascii="Calibri Light" w:hAnsi="Calibri Light" w:cs="Calibri Light"/>
          <w:i/>
          <w:color w:val="FF0000"/>
        </w:rPr>
      </w:pPr>
      <w:r w:rsidRPr="00FE7AA0">
        <w:rPr>
          <w:rFonts w:ascii="Calibri Light" w:hAnsi="Calibri Light" w:cs="Calibri Light"/>
          <w:i/>
          <w:color w:val="FF0000"/>
        </w:rPr>
        <w:t>In most cases, HPs are not a permanent solution to a shortfall in rent and therefore funding will be paid to cover a period of time whilst alternative, sustainable circumstances are achieved.</w:t>
      </w:r>
    </w:p>
    <w:p w14:paraId="5FBE438E" w14:textId="77777777" w:rsidR="00582F85" w:rsidRPr="00FE7AA0" w:rsidRDefault="00582F85" w:rsidP="00FE1919">
      <w:pPr>
        <w:spacing w:line="360" w:lineRule="auto"/>
        <w:ind w:left="1134"/>
        <w:jc w:val="both"/>
        <w:rPr>
          <w:rFonts w:ascii="Calibri Light" w:hAnsi="Calibri Light" w:cs="Calibri Light"/>
          <w:i/>
          <w:color w:val="FF0000"/>
        </w:rPr>
      </w:pPr>
    </w:p>
    <w:p w14:paraId="213274FB" w14:textId="77777777" w:rsidR="00582F85" w:rsidRPr="00FE7AA0" w:rsidRDefault="005F7572" w:rsidP="00FE1919">
      <w:pPr>
        <w:spacing w:line="360" w:lineRule="auto"/>
        <w:ind w:left="1134"/>
        <w:jc w:val="both"/>
        <w:rPr>
          <w:rFonts w:ascii="Calibri Light" w:hAnsi="Calibri Light" w:cs="Calibri Light"/>
          <w:i/>
          <w:color w:val="FF0000"/>
        </w:rPr>
      </w:pPr>
      <w:r w:rsidRPr="00FE7AA0">
        <w:rPr>
          <w:rFonts w:ascii="Calibri Light" w:hAnsi="Calibri Light" w:cs="Calibri Light"/>
          <w:i/>
          <w:color w:val="FF0000"/>
        </w:rPr>
        <w:t xml:space="preserve">Objectives of the scheme are to: </w:t>
      </w:r>
    </w:p>
    <w:p w14:paraId="27BE8538" w14:textId="77777777" w:rsidR="00582F85" w:rsidRPr="00FE7AA0" w:rsidRDefault="005F7572" w:rsidP="00FE1919">
      <w:pPr>
        <w:spacing w:line="360" w:lineRule="auto"/>
        <w:ind w:left="1134"/>
        <w:jc w:val="both"/>
        <w:rPr>
          <w:rFonts w:ascii="Calibri Light" w:hAnsi="Calibri Light" w:cs="Calibri Light"/>
          <w:i/>
          <w:color w:val="FF0000"/>
        </w:rPr>
      </w:pPr>
      <w:r w:rsidRPr="00FE7AA0">
        <w:rPr>
          <w:rFonts w:ascii="Calibri Light" w:hAnsi="Calibri Light" w:cs="Calibri Light"/>
          <w:i/>
          <w:color w:val="FF0000"/>
        </w:rPr>
        <w:sym w:font="Symbol" w:char="F0B7"/>
      </w:r>
      <w:r w:rsidRPr="00FE7AA0">
        <w:rPr>
          <w:rFonts w:ascii="Calibri Light" w:hAnsi="Calibri Light" w:cs="Calibri Light"/>
          <w:i/>
          <w:color w:val="FF0000"/>
        </w:rPr>
        <w:t xml:space="preserve"> alleviate poverty </w:t>
      </w:r>
    </w:p>
    <w:p w14:paraId="53098C7C" w14:textId="77777777" w:rsidR="00582F85" w:rsidRPr="00FE7AA0" w:rsidRDefault="005F7572" w:rsidP="00FE1919">
      <w:pPr>
        <w:spacing w:line="360" w:lineRule="auto"/>
        <w:ind w:left="1134"/>
        <w:jc w:val="both"/>
        <w:rPr>
          <w:rFonts w:ascii="Calibri Light" w:hAnsi="Calibri Light" w:cs="Calibri Light"/>
          <w:i/>
          <w:color w:val="FF0000"/>
        </w:rPr>
      </w:pPr>
      <w:r w:rsidRPr="00FE7AA0">
        <w:rPr>
          <w:rFonts w:ascii="Calibri Light" w:hAnsi="Calibri Light" w:cs="Calibri Light"/>
          <w:i/>
          <w:color w:val="FF0000"/>
        </w:rPr>
        <w:sym w:font="Symbol" w:char="F0B7"/>
      </w:r>
      <w:r w:rsidRPr="00FE7AA0">
        <w:rPr>
          <w:rFonts w:ascii="Calibri Light" w:hAnsi="Calibri Light" w:cs="Calibri Light"/>
          <w:i/>
          <w:color w:val="FF0000"/>
        </w:rPr>
        <w:t xml:space="preserve"> help people to help themselves </w:t>
      </w:r>
    </w:p>
    <w:p w14:paraId="305F5467" w14:textId="77777777" w:rsidR="00582F85" w:rsidRPr="00FE7AA0" w:rsidRDefault="005F7572" w:rsidP="00FE1919">
      <w:pPr>
        <w:spacing w:line="360" w:lineRule="auto"/>
        <w:ind w:left="1134"/>
        <w:jc w:val="both"/>
        <w:rPr>
          <w:rFonts w:ascii="Calibri Light" w:hAnsi="Calibri Light" w:cs="Calibri Light"/>
          <w:i/>
          <w:color w:val="FF0000"/>
        </w:rPr>
      </w:pPr>
      <w:r w:rsidRPr="00FE7AA0">
        <w:rPr>
          <w:rFonts w:ascii="Calibri Light" w:hAnsi="Calibri Light" w:cs="Calibri Light"/>
          <w:i/>
          <w:color w:val="FF0000"/>
        </w:rPr>
        <w:sym w:font="Symbol" w:char="F0B7"/>
      </w:r>
      <w:r w:rsidRPr="00FE7AA0">
        <w:rPr>
          <w:rFonts w:ascii="Calibri Light" w:hAnsi="Calibri Light" w:cs="Calibri Light"/>
          <w:i/>
          <w:color w:val="FF0000"/>
        </w:rPr>
        <w:t xml:space="preserve"> sustain tenancies and prevent homelessness </w:t>
      </w:r>
    </w:p>
    <w:p w14:paraId="5435C7B6" w14:textId="77777777" w:rsidR="00582F85" w:rsidRPr="00FE7AA0" w:rsidRDefault="005F7572" w:rsidP="00FE1919">
      <w:pPr>
        <w:spacing w:line="360" w:lineRule="auto"/>
        <w:ind w:left="1134"/>
        <w:jc w:val="both"/>
        <w:rPr>
          <w:rFonts w:ascii="Calibri Light" w:hAnsi="Calibri Light" w:cs="Calibri Light"/>
          <w:i/>
          <w:color w:val="FF0000"/>
        </w:rPr>
      </w:pPr>
      <w:r w:rsidRPr="00FE7AA0">
        <w:rPr>
          <w:rFonts w:ascii="Calibri Light" w:hAnsi="Calibri Light" w:cs="Calibri Light"/>
          <w:i/>
          <w:color w:val="FF0000"/>
        </w:rPr>
        <w:sym w:font="Symbol" w:char="F0B7"/>
      </w:r>
      <w:r w:rsidRPr="00FE7AA0">
        <w:rPr>
          <w:rFonts w:ascii="Calibri Light" w:hAnsi="Calibri Light" w:cs="Calibri Light"/>
          <w:i/>
          <w:color w:val="FF0000"/>
        </w:rPr>
        <w:t xml:space="preserve"> support vulnerable people in the local community </w:t>
      </w:r>
    </w:p>
    <w:p w14:paraId="2E3B7838" w14:textId="77777777" w:rsidR="00582F85" w:rsidRPr="00FE7AA0" w:rsidRDefault="005F7572" w:rsidP="00FE1919">
      <w:pPr>
        <w:spacing w:line="360" w:lineRule="auto"/>
        <w:ind w:left="1134"/>
        <w:jc w:val="both"/>
        <w:rPr>
          <w:rFonts w:ascii="Calibri Light" w:hAnsi="Calibri Light" w:cs="Calibri Light"/>
          <w:i/>
          <w:color w:val="FF0000"/>
        </w:rPr>
      </w:pPr>
      <w:r w:rsidRPr="00FE7AA0">
        <w:rPr>
          <w:rFonts w:ascii="Calibri Light" w:hAnsi="Calibri Light" w:cs="Calibri Light"/>
          <w:i/>
          <w:color w:val="FF0000"/>
        </w:rPr>
        <w:sym w:font="Symbol" w:char="F0B7"/>
      </w:r>
      <w:r w:rsidRPr="00FE7AA0">
        <w:rPr>
          <w:rFonts w:ascii="Calibri Light" w:hAnsi="Calibri Light" w:cs="Calibri Light"/>
          <w:i/>
          <w:color w:val="FF0000"/>
        </w:rPr>
        <w:t xml:space="preserve"> support households with physical and mental disabilities </w:t>
      </w:r>
    </w:p>
    <w:p w14:paraId="3A7FD3C9" w14:textId="77777777" w:rsidR="00582F85" w:rsidRPr="005B1D41" w:rsidRDefault="00582F85" w:rsidP="00FE1919">
      <w:pPr>
        <w:spacing w:line="360" w:lineRule="auto"/>
        <w:jc w:val="both"/>
        <w:rPr>
          <w:rFonts w:ascii="Calibri Light" w:hAnsi="Calibri Light" w:cs="Calibri Light"/>
          <w:i/>
        </w:rPr>
      </w:pPr>
    </w:p>
    <w:p w14:paraId="3C676BE0" w14:textId="06C4EA1C" w:rsidR="006F3C6A" w:rsidRPr="000C63A4" w:rsidRDefault="00F357DB" w:rsidP="006F3C6A">
      <w:pPr>
        <w:numPr>
          <w:ilvl w:val="0"/>
          <w:numId w:val="3"/>
        </w:numPr>
        <w:spacing w:line="360" w:lineRule="auto"/>
        <w:jc w:val="both"/>
        <w:rPr>
          <w:rFonts w:ascii="Calibri Light" w:hAnsi="Calibri Light"/>
          <w:color w:val="FF0000"/>
        </w:rPr>
      </w:pPr>
      <w:r w:rsidRPr="000C63A4">
        <w:rPr>
          <w:rFonts w:ascii="Calibri Light" w:hAnsi="Calibri Light"/>
          <w:color w:val="FF0000"/>
        </w:rPr>
        <w:t xml:space="preserve">The principles of </w:t>
      </w:r>
      <w:r w:rsidR="00C65F69" w:rsidRPr="000C63A4">
        <w:rPr>
          <w:rFonts w:ascii="Calibri Light" w:hAnsi="Calibri Light"/>
          <w:color w:val="FF0000"/>
        </w:rPr>
        <w:t>D</w:t>
      </w:r>
      <w:r w:rsidRPr="000C63A4">
        <w:rPr>
          <w:rFonts w:ascii="Calibri Light" w:hAnsi="Calibri Light"/>
          <w:color w:val="FF0000"/>
        </w:rPr>
        <w:t xml:space="preserve">’s Guidance are also relevant to </w:t>
      </w:r>
      <w:r w:rsidR="00B24C76" w:rsidRPr="000C63A4">
        <w:rPr>
          <w:rFonts w:ascii="Calibri Light" w:hAnsi="Calibri Light"/>
          <w:color w:val="FF0000"/>
        </w:rPr>
        <w:t>C</w:t>
      </w:r>
      <w:r w:rsidRPr="000C63A4">
        <w:rPr>
          <w:rFonts w:ascii="Calibri Light" w:hAnsi="Calibri Light"/>
          <w:color w:val="FF0000"/>
        </w:rPr>
        <w:t xml:space="preserve">’s situation. </w:t>
      </w:r>
      <w:r w:rsidR="00B24C76" w:rsidRPr="000C63A4">
        <w:rPr>
          <w:rFonts w:ascii="Calibri Light" w:hAnsi="Calibri Light"/>
          <w:color w:val="FF0000"/>
        </w:rPr>
        <w:t>C</w:t>
      </w:r>
      <w:r w:rsidRPr="000C63A4">
        <w:rPr>
          <w:rFonts w:ascii="Calibri Light" w:hAnsi="Calibri Light"/>
          <w:color w:val="FF0000"/>
        </w:rPr>
        <w:t xml:space="preserve"> is doing everything </w:t>
      </w:r>
      <w:r w:rsidR="006F3C6A" w:rsidRPr="000C63A4">
        <w:rPr>
          <w:rFonts w:ascii="Calibri Light" w:hAnsi="Calibri Light"/>
          <w:color w:val="FF0000"/>
        </w:rPr>
        <w:t>[</w:t>
      </w:r>
      <w:r w:rsidRPr="000C63A4">
        <w:rPr>
          <w:rFonts w:ascii="Calibri Light" w:hAnsi="Calibri Light"/>
          <w:color w:val="FF0000"/>
        </w:rPr>
        <w:t>s</w:t>
      </w:r>
      <w:r w:rsidR="006F3C6A" w:rsidRPr="000C63A4">
        <w:rPr>
          <w:rFonts w:ascii="Calibri Light" w:hAnsi="Calibri Light"/>
          <w:color w:val="FF0000"/>
        </w:rPr>
        <w:t>/</w:t>
      </w:r>
      <w:r w:rsidRPr="000C63A4">
        <w:rPr>
          <w:rFonts w:ascii="Calibri Light" w:hAnsi="Calibri Light"/>
          <w:color w:val="FF0000"/>
        </w:rPr>
        <w:t>he</w:t>
      </w:r>
      <w:r w:rsidR="006F3C6A" w:rsidRPr="000C63A4">
        <w:rPr>
          <w:rFonts w:ascii="Calibri Light" w:hAnsi="Calibri Light"/>
          <w:color w:val="FF0000"/>
        </w:rPr>
        <w:t>]</w:t>
      </w:r>
      <w:r w:rsidRPr="000C63A4">
        <w:rPr>
          <w:rFonts w:ascii="Calibri Light" w:hAnsi="Calibri Light"/>
          <w:color w:val="FF0000"/>
        </w:rPr>
        <w:t xml:space="preserve"> can to resolve her situation </w:t>
      </w:r>
      <w:r w:rsidR="001A463F" w:rsidRPr="000C63A4">
        <w:rPr>
          <w:rFonts w:ascii="Calibri Light" w:hAnsi="Calibri Light"/>
          <w:color w:val="FF0000"/>
        </w:rPr>
        <w:t>b</w:t>
      </w:r>
      <w:r w:rsidRPr="000C63A4">
        <w:rPr>
          <w:rFonts w:ascii="Calibri Light" w:hAnsi="Calibri Light"/>
          <w:color w:val="FF0000"/>
        </w:rPr>
        <w:t xml:space="preserve">y pursuing </w:t>
      </w:r>
      <w:r w:rsidR="006F3C6A" w:rsidRPr="000C63A4">
        <w:rPr>
          <w:rFonts w:ascii="Calibri Light" w:hAnsi="Calibri Light"/>
          <w:color w:val="FF0000"/>
        </w:rPr>
        <w:t>[</w:t>
      </w:r>
      <w:r w:rsidRPr="000C63A4">
        <w:rPr>
          <w:rFonts w:ascii="Calibri Light" w:hAnsi="Calibri Light"/>
          <w:color w:val="FF0000"/>
        </w:rPr>
        <w:t>her</w:t>
      </w:r>
      <w:r w:rsidR="006F3C6A" w:rsidRPr="000C63A4">
        <w:rPr>
          <w:rFonts w:ascii="Calibri Light" w:hAnsi="Calibri Light"/>
          <w:color w:val="FF0000"/>
        </w:rPr>
        <w:t>/his]</w:t>
      </w:r>
      <w:r w:rsidRPr="000C63A4">
        <w:rPr>
          <w:rFonts w:ascii="Calibri Light" w:hAnsi="Calibri Light"/>
          <w:color w:val="FF0000"/>
        </w:rPr>
        <w:t xml:space="preserve"> PIP appeal and it would only be fair to allow </w:t>
      </w:r>
      <w:r w:rsidR="006F3C6A" w:rsidRPr="000C63A4">
        <w:rPr>
          <w:rFonts w:ascii="Calibri Light" w:hAnsi="Calibri Light"/>
          <w:color w:val="FF0000"/>
        </w:rPr>
        <w:t>[her/him]</w:t>
      </w:r>
      <w:r w:rsidRPr="000C63A4">
        <w:rPr>
          <w:rFonts w:ascii="Calibri Light" w:hAnsi="Calibri Light"/>
          <w:color w:val="FF0000"/>
        </w:rPr>
        <w:t xml:space="preserve"> time to do so</w:t>
      </w:r>
      <w:r w:rsidR="001A463F" w:rsidRPr="000C63A4">
        <w:rPr>
          <w:rFonts w:ascii="Calibri Light" w:hAnsi="Calibri Light"/>
          <w:color w:val="FF0000"/>
        </w:rPr>
        <w:t>.</w:t>
      </w:r>
      <w:r w:rsidRPr="000C63A4">
        <w:rPr>
          <w:rFonts w:ascii="Calibri Light" w:hAnsi="Calibri Light"/>
          <w:color w:val="FF0000"/>
        </w:rPr>
        <w:t xml:space="preserve"> </w:t>
      </w:r>
      <w:r w:rsidR="00B24C76" w:rsidRPr="000C63A4">
        <w:rPr>
          <w:rFonts w:ascii="Calibri Light" w:hAnsi="Calibri Light"/>
          <w:color w:val="FF0000"/>
        </w:rPr>
        <w:t>C</w:t>
      </w:r>
      <w:r w:rsidRPr="000C63A4">
        <w:rPr>
          <w:rFonts w:ascii="Calibri Light" w:hAnsi="Calibri Light"/>
          <w:color w:val="FF0000"/>
        </w:rPr>
        <w:t xml:space="preserve">’s mental and physical health problems would render it discriminatory to require </w:t>
      </w:r>
      <w:r w:rsidR="006F3C6A" w:rsidRPr="000C63A4">
        <w:rPr>
          <w:rFonts w:ascii="Calibri Light" w:hAnsi="Calibri Light"/>
          <w:color w:val="FF0000"/>
        </w:rPr>
        <w:t xml:space="preserve">[her/him] </w:t>
      </w:r>
      <w:r w:rsidRPr="000C63A4">
        <w:rPr>
          <w:rFonts w:ascii="Calibri Light" w:hAnsi="Calibri Light"/>
          <w:color w:val="FF0000"/>
        </w:rPr>
        <w:t xml:space="preserve">to move to shared accommodation, and, in consideration of other options available to </w:t>
      </w:r>
      <w:r w:rsidR="00B24C76" w:rsidRPr="000C63A4">
        <w:rPr>
          <w:rFonts w:ascii="Calibri Light" w:hAnsi="Calibri Light"/>
          <w:color w:val="FF0000"/>
        </w:rPr>
        <w:t>C</w:t>
      </w:r>
      <w:r w:rsidRPr="000C63A4">
        <w:rPr>
          <w:rFonts w:ascii="Calibri Light" w:hAnsi="Calibri Light"/>
          <w:color w:val="FF0000"/>
        </w:rPr>
        <w:t xml:space="preserve">, </w:t>
      </w:r>
      <w:r w:rsidR="006F3C6A" w:rsidRPr="000C63A4">
        <w:rPr>
          <w:rFonts w:ascii="Calibri Light" w:hAnsi="Calibri Light"/>
          <w:color w:val="FF0000"/>
        </w:rPr>
        <w:t xml:space="preserve">[her/his] </w:t>
      </w:r>
      <w:r w:rsidRPr="000C63A4">
        <w:rPr>
          <w:rFonts w:ascii="Calibri Light" w:hAnsi="Calibri Light"/>
          <w:color w:val="FF0000"/>
        </w:rPr>
        <w:lastRenderedPageBreak/>
        <w:t xml:space="preserve">current accommodation is in cheaper than other accommodation in the area and will once </w:t>
      </w:r>
      <w:r w:rsidR="006F3C6A" w:rsidRPr="000C63A4">
        <w:rPr>
          <w:rFonts w:ascii="Calibri Light" w:hAnsi="Calibri Light"/>
          <w:color w:val="FF0000"/>
        </w:rPr>
        <w:t>[her/his]</w:t>
      </w:r>
      <w:r w:rsidRPr="000C63A4">
        <w:rPr>
          <w:rFonts w:ascii="Calibri Light" w:hAnsi="Calibri Light"/>
          <w:color w:val="FF0000"/>
        </w:rPr>
        <w:t xml:space="preserve"> PIP is awarded, be affordable to </w:t>
      </w:r>
      <w:r w:rsidR="006F3C6A" w:rsidRPr="000C63A4">
        <w:rPr>
          <w:rFonts w:ascii="Calibri Light" w:hAnsi="Calibri Light"/>
          <w:color w:val="FF0000"/>
        </w:rPr>
        <w:t>[her/him]</w:t>
      </w:r>
      <w:r w:rsidRPr="000C63A4">
        <w:rPr>
          <w:rFonts w:ascii="Calibri Light" w:hAnsi="Calibri Light"/>
          <w:color w:val="FF0000"/>
        </w:rPr>
        <w:t>.</w:t>
      </w:r>
    </w:p>
    <w:p w14:paraId="54EC9EE2" w14:textId="46155B96" w:rsidR="00F357DB" w:rsidRPr="000C63A4" w:rsidRDefault="00F357DB" w:rsidP="006F3C6A">
      <w:pPr>
        <w:spacing w:line="360" w:lineRule="auto"/>
        <w:ind w:left="567"/>
        <w:jc w:val="both"/>
        <w:rPr>
          <w:rFonts w:ascii="Calibri Light" w:hAnsi="Calibri Light"/>
          <w:color w:val="FF0000"/>
        </w:rPr>
      </w:pPr>
      <w:r w:rsidRPr="000C63A4">
        <w:rPr>
          <w:rFonts w:ascii="Calibri Light" w:hAnsi="Calibri Light"/>
          <w:color w:val="FF0000"/>
        </w:rPr>
        <w:t xml:space="preserve"> </w:t>
      </w:r>
    </w:p>
    <w:p w14:paraId="14982E47" w14:textId="77777777" w:rsidR="00F357DB" w:rsidRPr="000C63A4" w:rsidRDefault="00F357DB"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All claimants will be treated fairly </w:t>
      </w:r>
    </w:p>
    <w:p w14:paraId="2D341C08" w14:textId="77777777" w:rsidR="00F357DB" w:rsidRPr="000C63A4" w:rsidRDefault="00F357DB"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All claimants will be expected to do everything they can to help themselves </w:t>
      </w:r>
    </w:p>
    <w:p w14:paraId="43242843" w14:textId="77777777" w:rsidR="00F357DB" w:rsidRPr="000C63A4" w:rsidRDefault="00F357DB"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All claims will be assessed on their individual merits, including, where relevant, considerations of equality </w:t>
      </w:r>
    </w:p>
    <w:p w14:paraId="5D296582" w14:textId="77777777" w:rsidR="00F357DB" w:rsidRPr="000C63A4" w:rsidRDefault="00F357DB"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All of the options available to the claimant will be taken into account when deciding upon a claim </w:t>
      </w:r>
    </w:p>
    <w:p w14:paraId="18281DE5" w14:textId="77777777" w:rsidR="00F357DB" w:rsidRPr="000C63A4" w:rsidRDefault="00F357DB" w:rsidP="00FE1919">
      <w:pPr>
        <w:spacing w:line="360" w:lineRule="auto"/>
        <w:ind w:left="567"/>
        <w:jc w:val="both"/>
        <w:rPr>
          <w:rFonts w:ascii="Calibri Light" w:hAnsi="Calibri Light"/>
          <w:color w:val="FF0000"/>
        </w:rPr>
      </w:pPr>
    </w:p>
    <w:p w14:paraId="560FA2B9" w14:textId="77777777" w:rsidR="00582F85" w:rsidRPr="000C63A4" w:rsidRDefault="00582F85" w:rsidP="00FE1919">
      <w:pPr>
        <w:numPr>
          <w:ilvl w:val="0"/>
          <w:numId w:val="3"/>
        </w:numPr>
        <w:spacing w:line="360" w:lineRule="auto"/>
        <w:jc w:val="both"/>
        <w:rPr>
          <w:rFonts w:ascii="Calibri Light" w:hAnsi="Calibri Light"/>
          <w:color w:val="FF0000"/>
        </w:rPr>
      </w:pPr>
      <w:r w:rsidRPr="000C63A4">
        <w:rPr>
          <w:rFonts w:ascii="Calibri Light" w:hAnsi="Calibri Light"/>
          <w:color w:val="FF0000"/>
        </w:rPr>
        <w:t xml:space="preserve">D’s </w:t>
      </w:r>
      <w:r w:rsidR="00485FFA" w:rsidRPr="000C63A4">
        <w:rPr>
          <w:rFonts w:ascii="Calibri Light" w:hAnsi="Calibri Light"/>
          <w:color w:val="FF0000"/>
        </w:rPr>
        <w:t>G</w:t>
      </w:r>
      <w:r w:rsidRPr="000C63A4">
        <w:rPr>
          <w:rFonts w:ascii="Calibri Light" w:hAnsi="Calibri Light"/>
          <w:color w:val="FF0000"/>
        </w:rPr>
        <w:t>uidance</w:t>
      </w:r>
      <w:r w:rsidR="008E5BE5" w:rsidRPr="000C63A4">
        <w:rPr>
          <w:rFonts w:ascii="Calibri Light" w:hAnsi="Calibri Light"/>
          <w:color w:val="FF0000"/>
        </w:rPr>
        <w:t xml:space="preserve"> notably</w:t>
      </w:r>
      <w:r w:rsidRPr="000C63A4">
        <w:rPr>
          <w:rFonts w:ascii="Calibri Light" w:hAnsi="Calibri Light"/>
          <w:color w:val="FF0000"/>
        </w:rPr>
        <w:t xml:space="preserve"> includes this warning:</w:t>
      </w:r>
    </w:p>
    <w:p w14:paraId="30E26674" w14:textId="77777777" w:rsidR="00582F85" w:rsidRPr="000C63A4" w:rsidRDefault="00582F85" w:rsidP="00FE1919">
      <w:pPr>
        <w:spacing w:line="360" w:lineRule="auto"/>
        <w:ind w:left="567"/>
        <w:jc w:val="both"/>
        <w:rPr>
          <w:rFonts w:ascii="Calibri Light" w:hAnsi="Calibri Light"/>
          <w:color w:val="FF0000"/>
        </w:rPr>
      </w:pPr>
    </w:p>
    <w:p w14:paraId="78814269" w14:textId="77777777" w:rsidR="00582F85" w:rsidRPr="000C63A4" w:rsidRDefault="00582F85" w:rsidP="00FE1919">
      <w:pPr>
        <w:spacing w:line="360" w:lineRule="auto"/>
        <w:ind w:left="1134"/>
        <w:jc w:val="both"/>
        <w:rPr>
          <w:rFonts w:ascii="Calibri Light" w:hAnsi="Calibri Light"/>
          <w:i/>
          <w:color w:val="FF0000"/>
        </w:rPr>
      </w:pPr>
      <w:r w:rsidRPr="000C63A4">
        <w:rPr>
          <w:rFonts w:ascii="Calibri Light" w:hAnsi="Calibri Light"/>
          <w:i/>
          <w:color w:val="FF0000"/>
        </w:rPr>
        <w:t>The DWP warn that any policy which has a set of too rigid predefined criteria would be vulnerable to challenge by judicial review.</w:t>
      </w:r>
    </w:p>
    <w:p w14:paraId="11DDA0EC" w14:textId="77777777" w:rsidR="00582F85" w:rsidRPr="000C63A4" w:rsidRDefault="00582F85" w:rsidP="00FE1919">
      <w:pPr>
        <w:spacing w:line="360" w:lineRule="auto"/>
        <w:jc w:val="both"/>
        <w:rPr>
          <w:rFonts w:ascii="Calibri Light" w:hAnsi="Calibri Light"/>
          <w:color w:val="FF0000"/>
        </w:rPr>
      </w:pPr>
    </w:p>
    <w:p w14:paraId="7E732B10" w14:textId="77777777" w:rsidR="00582F85" w:rsidRPr="000C63A4" w:rsidRDefault="00582F85" w:rsidP="00FE1919">
      <w:pPr>
        <w:numPr>
          <w:ilvl w:val="0"/>
          <w:numId w:val="3"/>
        </w:numPr>
        <w:spacing w:line="360" w:lineRule="auto"/>
        <w:jc w:val="both"/>
        <w:rPr>
          <w:rFonts w:ascii="Calibri Light" w:hAnsi="Calibri Light"/>
          <w:color w:val="FF0000"/>
        </w:rPr>
      </w:pPr>
      <w:r w:rsidRPr="000C63A4">
        <w:rPr>
          <w:rFonts w:ascii="Calibri Light" w:hAnsi="Calibri Light"/>
          <w:color w:val="FF0000"/>
        </w:rPr>
        <w:t xml:space="preserve">Under “Support for claimants affected by the LHA reforms Since April 2011” D’s Guidance recommends short terms award where there is an expected change of circumstance, as in </w:t>
      </w:r>
      <w:r w:rsidR="00B24C76" w:rsidRPr="000C63A4">
        <w:rPr>
          <w:rFonts w:ascii="Calibri Light" w:hAnsi="Calibri Light"/>
          <w:color w:val="FF0000"/>
        </w:rPr>
        <w:t>C</w:t>
      </w:r>
      <w:r w:rsidR="00485FFA" w:rsidRPr="000C63A4">
        <w:rPr>
          <w:rFonts w:ascii="Calibri Light" w:hAnsi="Calibri Light"/>
          <w:color w:val="FF0000"/>
        </w:rPr>
        <w:t>’s situation</w:t>
      </w:r>
      <w:r w:rsidRPr="000C63A4">
        <w:rPr>
          <w:rFonts w:ascii="Calibri Light" w:hAnsi="Calibri Light"/>
          <w:color w:val="FF0000"/>
        </w:rPr>
        <w:t xml:space="preserve">: </w:t>
      </w:r>
    </w:p>
    <w:p w14:paraId="234800E5" w14:textId="77777777" w:rsidR="00582F85" w:rsidRPr="000C63A4" w:rsidRDefault="00582F85" w:rsidP="00FE1919">
      <w:pPr>
        <w:spacing w:line="360" w:lineRule="auto"/>
        <w:jc w:val="both"/>
        <w:rPr>
          <w:rFonts w:ascii="Calibri Light" w:hAnsi="Calibri Light"/>
          <w:b/>
          <w:i/>
          <w:color w:val="FF0000"/>
        </w:rPr>
      </w:pPr>
    </w:p>
    <w:p w14:paraId="1C57233E" w14:textId="77777777" w:rsidR="00582F85" w:rsidRPr="000C63A4" w:rsidRDefault="00582F85" w:rsidP="00FE1919">
      <w:pPr>
        <w:spacing w:line="360" w:lineRule="auto"/>
        <w:ind w:left="1134"/>
        <w:jc w:val="both"/>
        <w:rPr>
          <w:rFonts w:ascii="Calibri Light" w:hAnsi="Calibri Light"/>
          <w:i/>
          <w:color w:val="FF0000"/>
        </w:rPr>
      </w:pPr>
      <w:r w:rsidRPr="000C63A4">
        <w:rPr>
          <w:rFonts w:ascii="Calibri Light" w:hAnsi="Calibri Light"/>
          <w:i/>
          <w:color w:val="FF0000"/>
        </w:rPr>
        <w:t xml:space="preserve">… in some cases it will be appropriate to pay DHP on a temporary basis. These include, </w:t>
      </w:r>
      <w:r w:rsidRPr="000C63A4">
        <w:rPr>
          <w:rFonts w:ascii="Calibri Light" w:hAnsi="Calibri Light"/>
          <w:b/>
          <w:i/>
          <w:color w:val="FF0000"/>
        </w:rPr>
        <w:t>but are not limited to</w:t>
      </w:r>
      <w:r w:rsidRPr="000C63A4">
        <w:rPr>
          <w:rFonts w:ascii="Calibri Light" w:hAnsi="Calibri Light"/>
          <w:i/>
          <w:color w:val="FF0000"/>
        </w:rPr>
        <w:t xml:space="preserve">, </w:t>
      </w:r>
    </w:p>
    <w:p w14:paraId="55EFB107" w14:textId="77777777" w:rsidR="00582F85" w:rsidRPr="000C63A4" w:rsidRDefault="00582F85"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claimants who are subject to the age restriction who will soon turn 35 </w:t>
      </w:r>
    </w:p>
    <w:p w14:paraId="67673986" w14:textId="77777777" w:rsidR="00582F85" w:rsidRPr="000C63A4" w:rsidRDefault="00582F85"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single claimants who are pregnant and who, on the birth of their child, will no longer be subject to the age restriction </w:t>
      </w:r>
    </w:p>
    <w:p w14:paraId="7E16BDAA" w14:textId="77777777" w:rsidR="00582F85" w:rsidRPr="000C63A4" w:rsidRDefault="00582F85"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claimants who are in employment and are in the process of increasing their hours in order to meet the shortfall in rent </w:t>
      </w:r>
    </w:p>
    <w:p w14:paraId="497729DA" w14:textId="77777777" w:rsidR="00582F85" w:rsidRPr="000C63A4" w:rsidRDefault="00582F85" w:rsidP="00FE1919">
      <w:pPr>
        <w:spacing w:line="360" w:lineRule="auto"/>
        <w:ind w:left="1134"/>
        <w:jc w:val="both"/>
        <w:rPr>
          <w:rFonts w:ascii="Calibri Light" w:hAnsi="Calibri Light"/>
          <w:i/>
          <w:color w:val="FF0000"/>
        </w:rPr>
      </w:pPr>
      <w:r w:rsidRPr="000C63A4">
        <w:rPr>
          <w:rFonts w:ascii="Calibri Light" w:hAnsi="Calibri Light"/>
          <w:i/>
          <w:color w:val="FF0000"/>
        </w:rPr>
        <w:sym w:font="Symbol" w:char="F0B7"/>
      </w:r>
      <w:r w:rsidRPr="000C63A4">
        <w:rPr>
          <w:rFonts w:ascii="Calibri Light" w:hAnsi="Calibri Light"/>
          <w:i/>
          <w:color w:val="FF0000"/>
        </w:rPr>
        <w:t xml:space="preserve"> a child will soon require a room of their own</w:t>
      </w:r>
    </w:p>
    <w:p w14:paraId="7B8D7D36" w14:textId="77777777" w:rsidR="00582F85" w:rsidRPr="005B1D41" w:rsidRDefault="00582F85" w:rsidP="00A23AC4">
      <w:pPr>
        <w:spacing w:line="360" w:lineRule="auto"/>
        <w:jc w:val="both"/>
        <w:rPr>
          <w:rFonts w:ascii="Calibri Light" w:hAnsi="Calibri Light"/>
        </w:rPr>
      </w:pPr>
    </w:p>
    <w:p w14:paraId="7E098BD5" w14:textId="77777777" w:rsidR="00F0697F" w:rsidRPr="005B1D41" w:rsidRDefault="00F0697F" w:rsidP="00A23AC4">
      <w:pPr>
        <w:tabs>
          <w:tab w:val="left" w:pos="567"/>
        </w:tabs>
        <w:spacing w:line="360" w:lineRule="auto"/>
        <w:jc w:val="both"/>
        <w:rPr>
          <w:rFonts w:ascii="Calibri Light" w:hAnsi="Calibri Light"/>
          <w:b/>
        </w:rPr>
      </w:pPr>
      <w:r w:rsidRPr="005B1D41">
        <w:rPr>
          <w:rFonts w:ascii="Calibri Light" w:hAnsi="Calibri Light"/>
          <w:b/>
        </w:rPr>
        <w:t xml:space="preserve">Grounds for </w:t>
      </w:r>
      <w:r w:rsidR="00CF54FF" w:rsidRPr="005B1D41">
        <w:rPr>
          <w:rFonts w:ascii="Calibri Light" w:hAnsi="Calibri Light"/>
          <w:b/>
        </w:rPr>
        <w:t>Judicial</w:t>
      </w:r>
      <w:r w:rsidRPr="005B1D41">
        <w:rPr>
          <w:rFonts w:ascii="Calibri Light" w:hAnsi="Calibri Light"/>
          <w:b/>
        </w:rPr>
        <w:t xml:space="preserve"> Review</w:t>
      </w:r>
    </w:p>
    <w:p w14:paraId="4F465719" w14:textId="495D9327" w:rsidR="00EF6E40" w:rsidRPr="005B1D41" w:rsidRDefault="00EF6E40" w:rsidP="00A23AC4">
      <w:pPr>
        <w:tabs>
          <w:tab w:val="left" w:pos="567"/>
        </w:tabs>
        <w:spacing w:before="100" w:beforeAutospacing="1" w:after="100" w:afterAutospacing="1" w:line="360" w:lineRule="auto"/>
        <w:jc w:val="both"/>
        <w:rPr>
          <w:rFonts w:ascii="Calibri Light" w:hAnsi="Calibri Light" w:cs="Calibri Light"/>
          <w:b/>
          <w:bCs/>
          <w:u w:val="single"/>
        </w:rPr>
      </w:pPr>
      <w:r w:rsidRPr="005B1D41">
        <w:rPr>
          <w:rFonts w:ascii="Calibri Light" w:hAnsi="Calibri Light" w:cs="Calibri Light"/>
          <w:b/>
          <w:bCs/>
          <w:u w:val="single"/>
        </w:rPr>
        <w:lastRenderedPageBreak/>
        <w:t>Ground 1: Failure to take into account relevant facts or follow relevant guidance and/or irrationality in exercise of discretion</w:t>
      </w:r>
    </w:p>
    <w:p w14:paraId="58884980" w14:textId="4D5BB5B5" w:rsidR="00EF6E40" w:rsidRPr="005B1D41" w:rsidRDefault="00157CC0" w:rsidP="00FE1919">
      <w:pPr>
        <w:pStyle w:val="NoSpacing"/>
        <w:numPr>
          <w:ilvl w:val="0"/>
          <w:numId w:val="3"/>
        </w:numPr>
        <w:spacing w:line="360" w:lineRule="auto"/>
        <w:jc w:val="both"/>
        <w:rPr>
          <w:rFonts w:ascii="Calibri Light" w:hAnsi="Calibri Light" w:cs="Calibri Light"/>
        </w:rPr>
      </w:pPr>
      <w:r>
        <w:rPr>
          <w:rStyle w:val="Strong"/>
          <w:rFonts w:ascii="Calibri Light" w:hAnsi="Calibri Light" w:cs="Calibri Light"/>
          <w:b w:val="0"/>
          <w:bCs w:val="0"/>
        </w:rPr>
        <w:t>C</w:t>
      </w:r>
      <w:r w:rsidR="00EF6E40" w:rsidRPr="005B1D41">
        <w:rPr>
          <w:rStyle w:val="Strong"/>
          <w:rFonts w:ascii="Calibri Light" w:hAnsi="Calibri Light" w:cs="Calibri Light"/>
          <w:b w:val="0"/>
          <w:bCs w:val="0"/>
        </w:rPr>
        <w:t xml:space="preserve"> meet</w:t>
      </w:r>
      <w:r w:rsidR="001A0E43" w:rsidRPr="005B1D41">
        <w:rPr>
          <w:rStyle w:val="Strong"/>
          <w:rFonts w:ascii="Calibri Light" w:hAnsi="Calibri Light" w:cs="Calibri Light"/>
          <w:b w:val="0"/>
          <w:bCs w:val="0"/>
        </w:rPr>
        <w:t>s</w:t>
      </w:r>
      <w:r w:rsidR="00EF6E40" w:rsidRPr="005B1D41">
        <w:rPr>
          <w:rStyle w:val="Strong"/>
          <w:rFonts w:ascii="Calibri Light" w:hAnsi="Calibri Light" w:cs="Calibri Light"/>
          <w:b w:val="0"/>
          <w:bCs w:val="0"/>
        </w:rPr>
        <w:t xml:space="preserve"> the criteria for an award of </w:t>
      </w:r>
      <w:r w:rsidR="00360E81">
        <w:rPr>
          <w:rStyle w:val="Strong"/>
          <w:rFonts w:ascii="Calibri Light" w:hAnsi="Calibri Light" w:cs="Calibri Light"/>
          <w:b w:val="0"/>
          <w:bCs w:val="0"/>
        </w:rPr>
        <w:t>Housing Payment</w:t>
      </w:r>
      <w:r w:rsidR="00EF6E40" w:rsidRPr="005B1D41">
        <w:rPr>
          <w:rStyle w:val="Strong"/>
          <w:rFonts w:ascii="Calibri Light" w:hAnsi="Calibri Light" w:cs="Calibri Light"/>
          <w:b w:val="0"/>
          <w:bCs w:val="0"/>
        </w:rPr>
        <w:t xml:space="preserve"> set out in </w:t>
      </w:r>
      <w:r w:rsidR="00EF6E40" w:rsidRPr="005B1D41">
        <w:rPr>
          <w:rFonts w:ascii="Calibri Light" w:hAnsi="Calibri Light" w:cs="Calibri Light"/>
        </w:rPr>
        <w:t>the law and guidance</w:t>
      </w:r>
      <w:r w:rsidR="00EF6E40" w:rsidRPr="005B1D41">
        <w:rPr>
          <w:rStyle w:val="Strong"/>
          <w:rFonts w:ascii="Calibri Light" w:hAnsi="Calibri Light" w:cs="Calibri Light"/>
          <w:b w:val="0"/>
          <w:bCs w:val="0"/>
        </w:rPr>
        <w:t xml:space="preserve"> </w:t>
      </w:r>
      <w:r w:rsidR="00EF6E40" w:rsidRPr="005B1D41">
        <w:rPr>
          <w:rStyle w:val="Strong"/>
          <w:rFonts w:ascii="Calibri Light" w:hAnsi="Calibri Light" w:cs="Calibri Light"/>
          <w:b w:val="0"/>
          <w:bCs w:val="0"/>
          <w:color w:val="000000"/>
        </w:rPr>
        <w:t xml:space="preserve">as </w:t>
      </w:r>
      <w:r w:rsidR="000C63A4" w:rsidRPr="000C63A4">
        <w:rPr>
          <w:rStyle w:val="Strong"/>
          <w:rFonts w:ascii="Calibri Light" w:hAnsi="Calibri Light" w:cs="Calibri Light"/>
          <w:b w:val="0"/>
          <w:bCs w:val="0"/>
          <w:color w:val="FF0000"/>
        </w:rPr>
        <w:t>[</w:t>
      </w:r>
      <w:r w:rsidR="00EF6E40" w:rsidRPr="000C63A4">
        <w:rPr>
          <w:rStyle w:val="Strong"/>
          <w:rFonts w:ascii="Calibri Light" w:hAnsi="Calibri Light" w:cs="Calibri Light"/>
          <w:b w:val="0"/>
          <w:bCs w:val="0"/>
          <w:color w:val="FF0000"/>
        </w:rPr>
        <w:t>s</w:t>
      </w:r>
      <w:r w:rsidR="000C63A4" w:rsidRPr="000C63A4">
        <w:rPr>
          <w:rStyle w:val="Strong"/>
          <w:rFonts w:ascii="Calibri Light" w:hAnsi="Calibri Light" w:cs="Calibri Light"/>
          <w:b w:val="0"/>
          <w:bCs w:val="0"/>
          <w:color w:val="FF0000"/>
        </w:rPr>
        <w:t>/</w:t>
      </w:r>
      <w:r w:rsidR="00EF6E40" w:rsidRPr="000C63A4">
        <w:rPr>
          <w:rStyle w:val="Strong"/>
          <w:rFonts w:ascii="Calibri Light" w:hAnsi="Calibri Light" w:cs="Calibri Light"/>
          <w:b w:val="0"/>
          <w:bCs w:val="0"/>
          <w:color w:val="FF0000"/>
        </w:rPr>
        <w:t>he</w:t>
      </w:r>
      <w:r w:rsidR="000C63A4" w:rsidRPr="000C63A4">
        <w:rPr>
          <w:rStyle w:val="Strong"/>
          <w:rFonts w:ascii="Calibri Light" w:hAnsi="Calibri Light" w:cs="Calibri Light"/>
          <w:b w:val="0"/>
          <w:bCs w:val="0"/>
          <w:color w:val="FF0000"/>
        </w:rPr>
        <w:t>]</w:t>
      </w:r>
      <w:r w:rsidR="00EF6E40" w:rsidRPr="000C63A4">
        <w:rPr>
          <w:rStyle w:val="Strong"/>
          <w:rFonts w:ascii="Calibri Light" w:hAnsi="Calibri Light" w:cs="Calibri Light"/>
          <w:b w:val="0"/>
          <w:bCs w:val="0"/>
          <w:color w:val="FF0000"/>
        </w:rPr>
        <w:t xml:space="preserve"> </w:t>
      </w:r>
      <w:r w:rsidR="00EF6E40" w:rsidRPr="005B1D41">
        <w:rPr>
          <w:rFonts w:ascii="Calibri Light" w:hAnsi="Calibri Light" w:cs="Calibri Light"/>
          <w:color w:val="000000"/>
        </w:rPr>
        <w:t>is entitled</w:t>
      </w:r>
      <w:r w:rsidR="00EF6E40" w:rsidRPr="005B1D41">
        <w:rPr>
          <w:rFonts w:ascii="Calibri Light" w:hAnsi="Calibri Light" w:cs="Calibri Light"/>
        </w:rPr>
        <w:t xml:space="preserve"> to UC that includes housing costs towards rental liability and requires further financial assistance with housing costs.</w:t>
      </w:r>
    </w:p>
    <w:p w14:paraId="7F789128" w14:textId="5C70FA64" w:rsidR="00EF6E40" w:rsidRPr="000C63A4" w:rsidRDefault="000C63A4" w:rsidP="000C63A4">
      <w:pPr>
        <w:pStyle w:val="NoSpacing"/>
        <w:numPr>
          <w:ilvl w:val="0"/>
          <w:numId w:val="3"/>
        </w:numPr>
        <w:spacing w:line="360" w:lineRule="auto"/>
        <w:jc w:val="both"/>
        <w:rPr>
          <w:rFonts w:ascii="Calibri Light" w:hAnsi="Calibri Light" w:cs="Calibri Light"/>
        </w:rPr>
      </w:pPr>
      <w:r>
        <w:rPr>
          <w:rFonts w:ascii="Calibri Light" w:hAnsi="Calibri Light" w:cs="Calibri Light"/>
        </w:rPr>
        <w:t>C</w:t>
      </w:r>
      <w:r w:rsidR="001A0E43" w:rsidRPr="000C63A4">
        <w:rPr>
          <w:rFonts w:ascii="Calibri Light" w:hAnsi="Calibri Light" w:cs="Calibri Light"/>
        </w:rPr>
        <w:t>’</w:t>
      </w:r>
      <w:r w:rsidR="00EF6E40" w:rsidRPr="000C63A4">
        <w:rPr>
          <w:rFonts w:ascii="Calibri Light" w:hAnsi="Calibri Light" w:cs="Calibri Light"/>
        </w:rPr>
        <w:t>s eligi</w:t>
      </w:r>
      <w:r w:rsidR="001A0E43" w:rsidRPr="000C63A4">
        <w:rPr>
          <w:rFonts w:ascii="Calibri Light" w:hAnsi="Calibri Light" w:cs="Calibri Light"/>
        </w:rPr>
        <w:t xml:space="preserve">ble rent is reduced as </w:t>
      </w:r>
      <w:r w:rsidR="008D78AB" w:rsidRPr="000C63A4">
        <w:rPr>
          <w:rFonts w:ascii="Calibri Light" w:hAnsi="Calibri Light" w:cs="Calibri Light"/>
          <w:color w:val="FF0000"/>
        </w:rPr>
        <w:t xml:space="preserve">[her/his] </w:t>
      </w:r>
      <w:r w:rsidR="008D78AB" w:rsidRPr="008D78AB">
        <w:rPr>
          <w:rFonts w:ascii="Calibri Light" w:hAnsi="Calibri Light" w:cs="Calibri Light"/>
        </w:rPr>
        <w:t>LHA</w:t>
      </w:r>
      <w:r w:rsidR="001A0E43" w:rsidRPr="008D78AB">
        <w:rPr>
          <w:rFonts w:ascii="Calibri Light" w:hAnsi="Calibri Light" w:cs="Calibri Light"/>
        </w:rPr>
        <w:t xml:space="preserve"> rate </w:t>
      </w:r>
      <w:r w:rsidR="001A0E43" w:rsidRPr="000C63A4">
        <w:rPr>
          <w:rFonts w:ascii="Calibri Light" w:hAnsi="Calibri Light" w:cs="Calibri Light"/>
        </w:rPr>
        <w:t>is capped until</w:t>
      </w:r>
      <w:r w:rsidR="001A0E43" w:rsidRPr="000C63A4">
        <w:rPr>
          <w:rFonts w:ascii="Calibri Light" w:hAnsi="Calibri Light" w:cs="Calibri Light"/>
          <w:color w:val="000000" w:themeColor="text1"/>
        </w:rPr>
        <w:t xml:space="preserve"> </w:t>
      </w:r>
      <w:r w:rsidRPr="000C63A4">
        <w:rPr>
          <w:rFonts w:ascii="Calibri Light" w:hAnsi="Calibri Light" w:cs="Calibri Light"/>
          <w:color w:val="FF0000"/>
        </w:rPr>
        <w:t>[s/he]</w:t>
      </w:r>
      <w:r w:rsidR="001A0E43" w:rsidRPr="000C63A4">
        <w:rPr>
          <w:rFonts w:ascii="Calibri Light" w:hAnsi="Calibri Light" w:cs="Calibri Light"/>
          <w:color w:val="000000" w:themeColor="text1"/>
        </w:rPr>
        <w:t xml:space="preserve"> turns 35</w:t>
      </w:r>
      <w:r w:rsidR="00F357DB" w:rsidRPr="000C63A4">
        <w:rPr>
          <w:rFonts w:ascii="Calibri Light" w:hAnsi="Calibri Light" w:cs="Calibri Light"/>
          <w:color w:val="000000" w:themeColor="text1"/>
        </w:rPr>
        <w:t xml:space="preserve"> </w:t>
      </w:r>
      <w:r w:rsidR="001A0E43" w:rsidRPr="000C63A4">
        <w:rPr>
          <w:rFonts w:ascii="Calibri Light" w:hAnsi="Calibri Light" w:cs="Calibri Light"/>
          <w:color w:val="000000" w:themeColor="text1"/>
        </w:rPr>
        <w:t xml:space="preserve">years old. </w:t>
      </w:r>
      <w:r w:rsidR="001A0E43" w:rsidRPr="000C63A4">
        <w:rPr>
          <w:rFonts w:ascii="Calibri Light" w:hAnsi="Calibri Light" w:cs="Calibri Light"/>
        </w:rPr>
        <w:t>Para</w:t>
      </w:r>
      <w:r w:rsidR="0047497B">
        <w:rPr>
          <w:rFonts w:ascii="Calibri Light" w:hAnsi="Calibri Light" w:cs="Calibri Light"/>
        </w:rPr>
        <w:t xml:space="preserve">graph </w:t>
      </w:r>
      <w:r w:rsidR="00EF726A">
        <w:rPr>
          <w:rFonts w:ascii="Calibri Light" w:hAnsi="Calibri Light" w:cs="Calibri Light"/>
        </w:rPr>
        <w:t>58</w:t>
      </w:r>
      <w:r w:rsidR="00EF6E40" w:rsidRPr="000C63A4">
        <w:rPr>
          <w:rFonts w:ascii="Calibri Light" w:hAnsi="Calibri Light" w:cs="Calibri Light"/>
        </w:rPr>
        <w:t xml:space="preserve"> of the </w:t>
      </w:r>
      <w:r w:rsidR="00360E81">
        <w:rPr>
          <w:rFonts w:ascii="Calibri Light" w:hAnsi="Calibri Light" w:cs="Calibri Light"/>
        </w:rPr>
        <w:t>CRF</w:t>
      </w:r>
      <w:r w:rsidR="00EF6E40" w:rsidRPr="000C63A4">
        <w:rPr>
          <w:rFonts w:ascii="Calibri Light" w:hAnsi="Calibri Light" w:cs="Calibri Light"/>
        </w:rPr>
        <w:t xml:space="preserve"> Guid</w:t>
      </w:r>
      <w:r w:rsidR="00360E81">
        <w:rPr>
          <w:rFonts w:ascii="Calibri Light" w:hAnsi="Calibri Light" w:cs="Calibri Light"/>
        </w:rPr>
        <w:t>e</w:t>
      </w:r>
      <w:r w:rsidR="00EF6E40" w:rsidRPr="000C63A4">
        <w:rPr>
          <w:rStyle w:val="Strong"/>
          <w:rFonts w:ascii="Calibri Light" w:hAnsi="Calibri Light" w:cs="Calibri Light"/>
          <w:b w:val="0"/>
          <w:bCs w:val="0"/>
        </w:rPr>
        <w:t xml:space="preserve"> suggests this is a type of shortfall it is envisaged a </w:t>
      </w:r>
      <w:r w:rsidR="008C3371">
        <w:rPr>
          <w:rStyle w:val="Strong"/>
          <w:rFonts w:ascii="Calibri Light" w:hAnsi="Calibri Light" w:cs="Calibri Light"/>
          <w:b w:val="0"/>
          <w:bCs w:val="0"/>
        </w:rPr>
        <w:t xml:space="preserve">Housing payment </w:t>
      </w:r>
      <w:r w:rsidR="00EF6E40" w:rsidRPr="000C63A4">
        <w:rPr>
          <w:rStyle w:val="Strong"/>
          <w:rFonts w:ascii="Calibri Light" w:hAnsi="Calibri Light" w:cs="Calibri Light"/>
          <w:b w:val="0"/>
          <w:bCs w:val="0"/>
        </w:rPr>
        <w:t xml:space="preserve">will be used to meet.  </w:t>
      </w:r>
    </w:p>
    <w:p w14:paraId="4F65ADAE" w14:textId="6212AF45" w:rsidR="00EF6E40" w:rsidRPr="000C63A4" w:rsidRDefault="000C63A4" w:rsidP="00FE1919">
      <w:pPr>
        <w:pStyle w:val="NoSpacing"/>
        <w:numPr>
          <w:ilvl w:val="0"/>
          <w:numId w:val="3"/>
        </w:numPr>
        <w:spacing w:line="360" w:lineRule="auto"/>
        <w:jc w:val="both"/>
        <w:rPr>
          <w:rFonts w:ascii="Calibri Light" w:hAnsi="Calibri Light" w:cs="Calibri Light"/>
        </w:rPr>
      </w:pPr>
      <w:r w:rsidRPr="000C63A4">
        <w:rPr>
          <w:rFonts w:ascii="Calibri Light" w:hAnsi="Calibri Light" w:cs="Calibri Light"/>
        </w:rPr>
        <w:t>C</w:t>
      </w:r>
      <w:r w:rsidR="00EF6E40" w:rsidRPr="000C63A4">
        <w:rPr>
          <w:rFonts w:ascii="Calibri Light" w:hAnsi="Calibri Light" w:cs="Calibri Light"/>
        </w:rPr>
        <w:t xml:space="preserve"> live</w:t>
      </w:r>
      <w:r w:rsidR="001A0E43" w:rsidRPr="000C63A4">
        <w:rPr>
          <w:rFonts w:ascii="Calibri Light" w:hAnsi="Calibri Light" w:cs="Calibri Light"/>
        </w:rPr>
        <w:t>s</w:t>
      </w:r>
      <w:r w:rsidR="00EF6E40" w:rsidRPr="000C63A4">
        <w:rPr>
          <w:rFonts w:ascii="Calibri Light" w:hAnsi="Calibri Light" w:cs="Calibri Light"/>
        </w:rPr>
        <w:t xml:space="preserve"> in a property </w:t>
      </w:r>
      <w:r w:rsidR="001A0E43" w:rsidRPr="000C63A4">
        <w:rPr>
          <w:rFonts w:ascii="Calibri Light" w:hAnsi="Calibri Light" w:cs="Calibri Light"/>
        </w:rPr>
        <w:t xml:space="preserve">suitable to meet the needs caused by </w:t>
      </w:r>
      <w:r w:rsidRPr="000C63A4">
        <w:rPr>
          <w:rFonts w:ascii="Calibri Light" w:hAnsi="Calibri Light" w:cs="Calibri Light"/>
          <w:color w:val="FF0000"/>
        </w:rPr>
        <w:t>[her/his]</w:t>
      </w:r>
      <w:r w:rsidR="00F357DB" w:rsidRPr="000C63A4">
        <w:rPr>
          <w:rFonts w:ascii="Calibri Light" w:hAnsi="Calibri Light" w:cs="Calibri Light"/>
          <w:color w:val="FF0000"/>
        </w:rPr>
        <w:t xml:space="preserve"> </w:t>
      </w:r>
      <w:r w:rsidR="00F357DB" w:rsidRPr="000C63A4">
        <w:rPr>
          <w:rFonts w:ascii="Calibri Light" w:hAnsi="Calibri Light" w:cs="Calibri Light"/>
        </w:rPr>
        <w:t>mental and physical health problems</w:t>
      </w:r>
      <w:r w:rsidR="00EF6E40" w:rsidRPr="000C63A4">
        <w:rPr>
          <w:rFonts w:ascii="Calibri Light" w:hAnsi="Calibri Light" w:cs="Calibri Light"/>
        </w:rPr>
        <w:t xml:space="preserve">. </w:t>
      </w:r>
    </w:p>
    <w:p w14:paraId="0AC4D9AF" w14:textId="7F970F63" w:rsidR="00EF6E40" w:rsidRPr="000C63A4" w:rsidRDefault="00EF6E40" w:rsidP="00FE1919">
      <w:pPr>
        <w:pStyle w:val="NoSpacing"/>
        <w:numPr>
          <w:ilvl w:val="0"/>
          <w:numId w:val="3"/>
        </w:numPr>
        <w:spacing w:line="360" w:lineRule="auto"/>
        <w:jc w:val="both"/>
        <w:rPr>
          <w:rFonts w:ascii="Calibri Light" w:hAnsi="Calibri Light" w:cs="Calibri Light"/>
        </w:rPr>
      </w:pPr>
      <w:r w:rsidRPr="000C63A4">
        <w:rPr>
          <w:rFonts w:ascii="Calibri Light" w:hAnsi="Calibri Light" w:cs="Calibri Light"/>
        </w:rPr>
        <w:t xml:space="preserve">Expecting </w:t>
      </w:r>
      <w:r w:rsidR="00B24C76" w:rsidRPr="000C63A4">
        <w:rPr>
          <w:rFonts w:ascii="Calibri Light" w:hAnsi="Calibri Light" w:cs="Calibri Light"/>
          <w:lang w:val="en-US"/>
        </w:rPr>
        <w:t>C</w:t>
      </w:r>
      <w:r w:rsidRPr="000C63A4">
        <w:rPr>
          <w:rFonts w:ascii="Calibri Light" w:hAnsi="Calibri Light" w:cs="Calibri Light"/>
        </w:rPr>
        <w:t xml:space="preserve"> to move house would be unduly emotionally distressing </w:t>
      </w:r>
      <w:r w:rsidR="001A0E43" w:rsidRPr="000C63A4">
        <w:rPr>
          <w:rFonts w:ascii="Calibri Light" w:hAnsi="Calibri Light" w:cs="Calibri Light"/>
        </w:rPr>
        <w:t xml:space="preserve">when waiting for </w:t>
      </w:r>
      <w:r w:rsidR="000C63A4" w:rsidRPr="000C63A4">
        <w:rPr>
          <w:rFonts w:ascii="Calibri Light" w:hAnsi="Calibri Light" w:cs="Calibri Light"/>
          <w:color w:val="FF0000"/>
        </w:rPr>
        <w:t>[</w:t>
      </w:r>
      <w:r w:rsidR="001A0E43" w:rsidRPr="000C63A4">
        <w:rPr>
          <w:rFonts w:ascii="Calibri Light" w:hAnsi="Calibri Light" w:cs="Calibri Light"/>
          <w:color w:val="FF0000"/>
        </w:rPr>
        <w:t>her</w:t>
      </w:r>
      <w:r w:rsidR="000C63A4" w:rsidRPr="000C63A4">
        <w:rPr>
          <w:rFonts w:ascii="Calibri Light" w:hAnsi="Calibri Light" w:cs="Calibri Light"/>
          <w:color w:val="FF0000"/>
        </w:rPr>
        <w:t>/his]</w:t>
      </w:r>
      <w:r w:rsidR="001A0E43" w:rsidRPr="000C63A4">
        <w:rPr>
          <w:rFonts w:ascii="Calibri Light" w:hAnsi="Calibri Light" w:cs="Calibri Light"/>
        </w:rPr>
        <w:t xml:space="preserve"> PIP appeal to be decided. </w:t>
      </w:r>
      <w:r w:rsidRPr="000C63A4">
        <w:rPr>
          <w:rFonts w:ascii="Calibri Light" w:hAnsi="Calibri Light" w:cs="Calibri Light"/>
        </w:rPr>
        <w:t xml:space="preserve"> </w:t>
      </w:r>
    </w:p>
    <w:p w14:paraId="3CDFD083" w14:textId="0F3F1BE1" w:rsidR="00EF6E40" w:rsidRPr="005B1D41" w:rsidRDefault="00617E25" w:rsidP="00FE1919">
      <w:pPr>
        <w:pStyle w:val="NoSpacing"/>
        <w:numPr>
          <w:ilvl w:val="0"/>
          <w:numId w:val="3"/>
        </w:numPr>
        <w:spacing w:line="360" w:lineRule="auto"/>
        <w:jc w:val="both"/>
        <w:rPr>
          <w:rFonts w:ascii="Calibri Light" w:hAnsi="Calibri Light" w:cs="Calibri Light"/>
        </w:rPr>
      </w:pPr>
      <w:r>
        <w:rPr>
          <w:rFonts w:ascii="Calibri Light" w:hAnsi="Calibri Light" w:cs="Calibri Light"/>
        </w:rPr>
        <w:t xml:space="preserve">Anticipated </w:t>
      </w:r>
      <w:r w:rsidR="00974FB4">
        <w:rPr>
          <w:rFonts w:ascii="Calibri Light" w:hAnsi="Calibri Light" w:cs="Calibri Light"/>
        </w:rPr>
        <w:t>c</w:t>
      </w:r>
      <w:r w:rsidR="00250AF7">
        <w:rPr>
          <w:rFonts w:ascii="Calibri Light" w:hAnsi="Calibri Light" w:cs="Calibri Light"/>
        </w:rPr>
        <w:t>hanges in circumstances</w:t>
      </w:r>
      <w:r w:rsidR="00B24126">
        <w:rPr>
          <w:rFonts w:ascii="Calibri Light" w:hAnsi="Calibri Light" w:cs="Calibri Light"/>
        </w:rPr>
        <w:t xml:space="preserve"> are</w:t>
      </w:r>
      <w:r w:rsidR="00250AF7">
        <w:rPr>
          <w:rFonts w:ascii="Calibri Light" w:hAnsi="Calibri Light" w:cs="Calibri Light"/>
        </w:rPr>
        <w:t xml:space="preserve"> mentioned</w:t>
      </w:r>
      <w:r w:rsidR="00606FD5">
        <w:rPr>
          <w:rFonts w:ascii="Calibri Light" w:hAnsi="Calibri Light" w:cs="Calibri Light"/>
        </w:rPr>
        <w:t xml:space="preserve"> specifically</w:t>
      </w:r>
      <w:r w:rsidR="00250AF7">
        <w:rPr>
          <w:rFonts w:ascii="Calibri Light" w:hAnsi="Calibri Light" w:cs="Calibri Light"/>
        </w:rPr>
        <w:t xml:space="preserve"> in </w:t>
      </w:r>
      <w:r w:rsidR="00AD770D">
        <w:rPr>
          <w:rFonts w:ascii="Calibri Light" w:hAnsi="Calibri Light" w:cs="Calibri Light"/>
        </w:rPr>
        <w:t>e</w:t>
      </w:r>
      <w:r w:rsidR="00250AF7">
        <w:rPr>
          <w:rFonts w:ascii="Calibri Light" w:hAnsi="Calibri Light" w:cs="Calibri Light"/>
        </w:rPr>
        <w:t>arlier DWP guidance</w:t>
      </w:r>
      <w:r w:rsidR="00F869D7">
        <w:rPr>
          <w:rFonts w:ascii="Calibri Light" w:hAnsi="Calibri Light" w:cs="Calibri Light"/>
        </w:rPr>
        <w:t xml:space="preserve">. </w:t>
      </w:r>
      <w:r w:rsidR="00F869D7" w:rsidRPr="00F869D7">
        <w:rPr>
          <w:rFonts w:ascii="Calibri Light" w:hAnsi="Calibri Light" w:cs="Calibri Light"/>
        </w:rPr>
        <w:t>‘</w:t>
      </w:r>
      <w:r w:rsidR="00F869D7" w:rsidRPr="00F869D7">
        <w:rPr>
          <w:rFonts w:ascii="Calibri Light" w:hAnsi="Calibri Light" w:cs="Calibri Light"/>
        </w:rPr>
        <w:t>Discretionary Housing Payments Guidance Manual</w:t>
      </w:r>
      <w:r w:rsidR="00F869D7" w:rsidRPr="00F869D7">
        <w:rPr>
          <w:rFonts w:ascii="Calibri Light" w:hAnsi="Calibri Light" w:cs="Calibri Light"/>
        </w:rPr>
        <w:t>’</w:t>
      </w:r>
      <w:r w:rsidR="00606FD5">
        <w:rPr>
          <w:rStyle w:val="FootnoteReference"/>
          <w:rFonts w:ascii="Calibri Light" w:hAnsi="Calibri Light" w:cs="Calibri Light"/>
        </w:rPr>
        <w:footnoteReference w:id="4"/>
      </w:r>
      <w:r w:rsidR="00250AF7" w:rsidRPr="00F869D7">
        <w:rPr>
          <w:rFonts w:ascii="Calibri Light" w:hAnsi="Calibri Light" w:cs="Calibri Light"/>
        </w:rPr>
        <w:t>,</w:t>
      </w:r>
      <w:r w:rsidR="00250AF7">
        <w:rPr>
          <w:rFonts w:ascii="Calibri Light" w:hAnsi="Calibri Light" w:cs="Calibri Light"/>
        </w:rPr>
        <w:t xml:space="preserve"> </w:t>
      </w:r>
      <w:r w:rsidR="00606FD5">
        <w:rPr>
          <w:rFonts w:ascii="Calibri Light" w:hAnsi="Calibri Light" w:cs="Calibri Light"/>
        </w:rPr>
        <w:t xml:space="preserve">and </w:t>
      </w:r>
      <w:r w:rsidR="00250AF7">
        <w:rPr>
          <w:rFonts w:ascii="Calibri Light" w:hAnsi="Calibri Light" w:cs="Calibri Light"/>
        </w:rPr>
        <w:t>should be considered as a matter of good practice when deciding whether to award a DHP and for how long for</w:t>
      </w:r>
      <w:r w:rsidR="00EF6E40" w:rsidRPr="005B1D41">
        <w:rPr>
          <w:rFonts w:ascii="Calibri Light" w:hAnsi="Calibri Light" w:cs="Calibri Light"/>
        </w:rPr>
        <w:t>:</w:t>
      </w:r>
    </w:p>
    <w:p w14:paraId="714F056F" w14:textId="77777777" w:rsidR="00EF6E40" w:rsidRPr="005B1D41" w:rsidRDefault="00EF6E40" w:rsidP="00FE1919">
      <w:pPr>
        <w:pStyle w:val="NoSpacing"/>
        <w:spacing w:line="360" w:lineRule="auto"/>
        <w:ind w:left="360"/>
        <w:jc w:val="both"/>
        <w:rPr>
          <w:rFonts w:ascii="Calibri Light" w:hAnsi="Calibri Light" w:cs="Calibri Light"/>
        </w:rPr>
      </w:pPr>
    </w:p>
    <w:p w14:paraId="7F9056FA" w14:textId="46CF604E" w:rsidR="001A0E43" w:rsidRPr="005B1D41" w:rsidRDefault="0002462A" w:rsidP="00FE1919">
      <w:pPr>
        <w:pStyle w:val="NoSpacing"/>
        <w:spacing w:line="360" w:lineRule="auto"/>
        <w:ind w:left="1134"/>
        <w:jc w:val="both"/>
        <w:rPr>
          <w:rFonts w:ascii="Calibri Light" w:hAnsi="Calibri Light" w:cs="Calibri Light"/>
          <w:i/>
          <w:lang w:val="en-US"/>
        </w:rPr>
      </w:pPr>
      <w:r>
        <w:rPr>
          <w:rFonts w:ascii="Calibri Light" w:hAnsi="Calibri Light" w:cs="Calibri Light"/>
          <w:i/>
          <w:lang w:val="en-US"/>
        </w:rPr>
        <w:t>5.1</w:t>
      </w:r>
      <w:r w:rsidR="001A0E43" w:rsidRPr="005B1D41">
        <w:rPr>
          <w:rFonts w:ascii="Calibri Light" w:hAnsi="Calibri Light" w:cs="Calibri Light"/>
          <w:i/>
          <w:lang w:val="en-US"/>
        </w:rPr>
        <w:t xml:space="preserve"> There is no limit to the length of time over which a DHP may be made</w:t>
      </w:r>
      <w:r w:rsidR="001A0E43" w:rsidRPr="005B1D41">
        <w:rPr>
          <w:rFonts w:ascii="Calibri Light" w:hAnsi="Calibri Light" w:cs="Calibri Light"/>
          <w:b/>
          <w:i/>
          <w:lang w:val="en-US"/>
        </w:rPr>
        <w:t>. A time-limited award may be appropriate when an impending change of circumstances will result in an increase in benefit</w:t>
      </w:r>
      <w:r w:rsidR="001A0E43" w:rsidRPr="005B1D41">
        <w:rPr>
          <w:rFonts w:ascii="Calibri Light" w:hAnsi="Calibri Light" w:cs="Calibri Light"/>
          <w:i/>
          <w:lang w:val="en-US"/>
        </w:rPr>
        <w:t xml:space="preserve">… </w:t>
      </w:r>
    </w:p>
    <w:p w14:paraId="5F65A523" w14:textId="77777777" w:rsidR="001A0E43" w:rsidRPr="005B1D41" w:rsidRDefault="001A0E43" w:rsidP="00FE1919">
      <w:pPr>
        <w:pStyle w:val="NoSpacing"/>
        <w:spacing w:line="360" w:lineRule="auto"/>
        <w:ind w:left="1134"/>
        <w:jc w:val="both"/>
        <w:rPr>
          <w:rFonts w:ascii="Calibri Light" w:hAnsi="Calibri Light" w:cs="Calibri Light"/>
          <w:i/>
          <w:lang w:val="en-US"/>
        </w:rPr>
      </w:pPr>
    </w:p>
    <w:p w14:paraId="597D1458" w14:textId="2F123C70" w:rsidR="00EF6E40" w:rsidRPr="005B1D41" w:rsidRDefault="00F869D7" w:rsidP="00FE1919">
      <w:pPr>
        <w:pStyle w:val="NoSpacing"/>
        <w:spacing w:line="360" w:lineRule="auto"/>
        <w:ind w:left="1134"/>
        <w:jc w:val="both"/>
        <w:rPr>
          <w:rFonts w:ascii="Calibri Light" w:hAnsi="Calibri Light" w:cs="Calibri Light"/>
          <w:i/>
          <w:lang w:val="en-US"/>
        </w:rPr>
      </w:pPr>
      <w:r>
        <w:rPr>
          <w:rFonts w:ascii="Calibri Light" w:hAnsi="Calibri Light" w:cs="Calibri Light"/>
          <w:i/>
          <w:lang w:val="en-US"/>
        </w:rPr>
        <w:t>5.2</w:t>
      </w:r>
      <w:r w:rsidR="001A0E43" w:rsidRPr="005B1D41">
        <w:rPr>
          <w:rFonts w:ascii="Calibri Light" w:hAnsi="Calibri Light" w:cs="Calibri Light"/>
          <w:i/>
          <w:lang w:val="en-US"/>
        </w:rPr>
        <w:t xml:space="preserve"> Alternatively, </w:t>
      </w:r>
      <w:r w:rsidR="001A0E43" w:rsidRPr="005B1D41">
        <w:rPr>
          <w:rFonts w:ascii="Calibri Light" w:hAnsi="Calibri Light" w:cs="Calibri Light"/>
          <w:b/>
          <w:i/>
          <w:lang w:val="en-US"/>
        </w:rPr>
        <w:t>you may wish to make a long term or indefinite award until the claimant’s circumstances change</w:t>
      </w:r>
      <w:r w:rsidR="001A0E43" w:rsidRPr="005B1D41">
        <w:rPr>
          <w:rFonts w:ascii="Calibri Light" w:hAnsi="Calibri Light" w:cs="Calibri Light"/>
          <w:i/>
          <w:lang w:val="en-US"/>
        </w:rPr>
        <w:t xml:space="preserve">. You should remember that it may be more appropriate to make a long term award in cases where a claimant's circumstances are unlikely to change, and making a short term award will cause them undue distress. </w:t>
      </w:r>
    </w:p>
    <w:p w14:paraId="2E824BA3" w14:textId="77777777" w:rsidR="001A463F" w:rsidRPr="005B1D41" w:rsidRDefault="001A463F" w:rsidP="00FE1919">
      <w:pPr>
        <w:pStyle w:val="NoSpacing"/>
        <w:spacing w:line="360" w:lineRule="auto"/>
        <w:ind w:left="1134"/>
        <w:jc w:val="both"/>
        <w:rPr>
          <w:rFonts w:ascii="Calibri Light" w:hAnsi="Calibri Light" w:cs="Calibri Light"/>
          <w:i/>
        </w:rPr>
      </w:pPr>
    </w:p>
    <w:p w14:paraId="3F17FF61" w14:textId="4DC54DA5" w:rsidR="000C63A4" w:rsidRDefault="000C63A4" w:rsidP="00FE1919">
      <w:pPr>
        <w:pStyle w:val="NoSpacing"/>
        <w:numPr>
          <w:ilvl w:val="0"/>
          <w:numId w:val="3"/>
        </w:numPr>
        <w:spacing w:line="360" w:lineRule="auto"/>
        <w:jc w:val="both"/>
        <w:rPr>
          <w:rFonts w:ascii="Calibri Light" w:hAnsi="Calibri Light" w:cs="Calibri Light"/>
        </w:rPr>
      </w:pPr>
      <w:r>
        <w:rPr>
          <w:rFonts w:ascii="Calibri Light" w:hAnsi="Calibri Light" w:cs="Calibri Light"/>
        </w:rPr>
        <w:lastRenderedPageBreak/>
        <w:t xml:space="preserve">The current </w:t>
      </w:r>
      <w:r w:rsidR="00606FD5">
        <w:rPr>
          <w:rFonts w:ascii="Calibri Light" w:hAnsi="Calibri Light" w:cs="Calibri Light"/>
        </w:rPr>
        <w:t>CRF</w:t>
      </w:r>
      <w:r>
        <w:rPr>
          <w:rFonts w:ascii="Calibri Light" w:hAnsi="Calibri Light" w:cs="Calibri Light"/>
        </w:rPr>
        <w:t xml:space="preserve"> Guid</w:t>
      </w:r>
      <w:r w:rsidR="00606FD5">
        <w:rPr>
          <w:rFonts w:ascii="Calibri Light" w:hAnsi="Calibri Light" w:cs="Calibri Light"/>
        </w:rPr>
        <w:t>e</w:t>
      </w:r>
      <w:r>
        <w:rPr>
          <w:rFonts w:ascii="Calibri Light" w:hAnsi="Calibri Light" w:cs="Calibri Light"/>
        </w:rPr>
        <w:t xml:space="preserve"> gives no reason to suggest this is no longer the case</w:t>
      </w:r>
      <w:r w:rsidR="005E53BA">
        <w:rPr>
          <w:rFonts w:ascii="Calibri Light" w:hAnsi="Calibri Light" w:cs="Calibri Light"/>
        </w:rPr>
        <w:t>.</w:t>
      </w:r>
      <w:r>
        <w:rPr>
          <w:rFonts w:ascii="Calibri Light" w:hAnsi="Calibri Light" w:cs="Calibri Light"/>
        </w:rPr>
        <w:t xml:space="preserve"> </w:t>
      </w:r>
    </w:p>
    <w:p w14:paraId="6CAA3152" w14:textId="197F8E7A" w:rsidR="004647A6" w:rsidRDefault="004647A6" w:rsidP="00FE1919">
      <w:pPr>
        <w:pStyle w:val="NoSpacing"/>
        <w:numPr>
          <w:ilvl w:val="0"/>
          <w:numId w:val="3"/>
        </w:numPr>
        <w:spacing w:line="360" w:lineRule="auto"/>
        <w:jc w:val="both"/>
        <w:rPr>
          <w:rFonts w:ascii="Calibri Light" w:hAnsi="Calibri Light" w:cs="Calibri Light"/>
        </w:rPr>
      </w:pPr>
      <w:r>
        <w:rPr>
          <w:rFonts w:ascii="Calibri Light" w:hAnsi="Calibri Light" w:cs="Calibri Light"/>
        </w:rPr>
        <w:t xml:space="preserve">The </w:t>
      </w:r>
      <w:r w:rsidR="00F3120B">
        <w:rPr>
          <w:rFonts w:ascii="Calibri Light" w:hAnsi="Calibri Light" w:cs="Calibri Light"/>
        </w:rPr>
        <w:t>CRF Guide</w:t>
      </w:r>
      <w:r>
        <w:rPr>
          <w:rFonts w:ascii="Calibri Light" w:hAnsi="Calibri Light" w:cs="Calibri Light"/>
        </w:rPr>
        <w:t xml:space="preserve"> </w:t>
      </w:r>
      <w:r w:rsidR="00A42121">
        <w:rPr>
          <w:rFonts w:ascii="Calibri Light" w:hAnsi="Calibri Light" w:cs="Calibri Light"/>
        </w:rPr>
        <w:t xml:space="preserve">further </w:t>
      </w:r>
      <w:r>
        <w:rPr>
          <w:rFonts w:ascii="Calibri Light" w:hAnsi="Calibri Light" w:cs="Calibri Light"/>
        </w:rPr>
        <w:t>confirms:</w:t>
      </w:r>
    </w:p>
    <w:p w14:paraId="43C3990D" w14:textId="77777777" w:rsidR="004647A6" w:rsidRDefault="004647A6" w:rsidP="004647A6">
      <w:pPr>
        <w:pStyle w:val="NoSpacing"/>
        <w:spacing w:line="360" w:lineRule="auto"/>
        <w:ind w:left="567"/>
        <w:jc w:val="both"/>
        <w:rPr>
          <w:rFonts w:ascii="Calibri Light" w:hAnsi="Calibri Light" w:cs="Calibri Light"/>
        </w:rPr>
      </w:pPr>
    </w:p>
    <w:p w14:paraId="2F78506C" w14:textId="741A92DD" w:rsidR="004647A6" w:rsidRPr="00F3120B" w:rsidRDefault="004647A6" w:rsidP="00564665">
      <w:pPr>
        <w:pStyle w:val="NoSpacing"/>
        <w:spacing w:line="360" w:lineRule="auto"/>
        <w:ind w:left="1134"/>
        <w:jc w:val="both"/>
        <w:rPr>
          <w:rFonts w:ascii="Calibri Light" w:hAnsi="Calibri Light" w:cs="Calibri Light"/>
          <w:i/>
          <w:iCs/>
          <w:lang w:val="en-US"/>
        </w:rPr>
      </w:pPr>
      <w:r w:rsidRPr="00F3120B">
        <w:rPr>
          <w:rFonts w:ascii="Calibri Light" w:hAnsi="Calibri Light" w:cs="Calibri Light"/>
          <w:i/>
          <w:iCs/>
          <w:lang w:val="en-US"/>
        </w:rPr>
        <w:t>“</w:t>
      </w:r>
      <w:r w:rsidR="00F3120B" w:rsidRPr="00F3120B">
        <w:rPr>
          <w:rFonts w:ascii="Calibri Light" w:hAnsi="Calibri Light" w:cs="Calibri Light"/>
          <w:i/>
          <w:iCs/>
          <w:color w:val="0B0C0C"/>
          <w:shd w:val="clear" w:color="auto" w:fill="FFFFFF"/>
        </w:rPr>
        <w:t>141. A decision on a </w:t>
      </w:r>
      <w:r w:rsidR="00F3120B" w:rsidRPr="00F3120B">
        <w:rPr>
          <w:rFonts w:ascii="Calibri Light" w:hAnsi="Calibri Light" w:cs="Calibri Light"/>
          <w:i/>
          <w:iCs/>
        </w:rPr>
        <w:t>CRF</w:t>
      </w:r>
      <w:r w:rsidR="00F3120B" w:rsidRPr="00F3120B">
        <w:rPr>
          <w:rFonts w:ascii="Calibri Light" w:hAnsi="Calibri Light" w:cs="Calibri Light"/>
          <w:i/>
          <w:iCs/>
          <w:color w:val="0B0C0C"/>
          <w:shd w:val="clear" w:color="auto" w:fill="FFFFFF"/>
        </w:rPr>
        <w:t> award does not carry a right of appeal to a Social Security Tribunal. The route of judicial review is available and a complaint may be made to the Local Government and Social Care Ombudsman if there is an allegation of maladministration or service failure.</w:t>
      </w:r>
      <w:r w:rsidRPr="00F3120B">
        <w:rPr>
          <w:rFonts w:ascii="Calibri Light" w:hAnsi="Calibri Light" w:cs="Calibri Light"/>
          <w:i/>
          <w:iCs/>
          <w:lang w:val="en-US"/>
        </w:rPr>
        <w:t xml:space="preserve">” </w:t>
      </w:r>
    </w:p>
    <w:p w14:paraId="2542E202" w14:textId="77777777" w:rsidR="004647A6" w:rsidRDefault="004647A6" w:rsidP="004647A6">
      <w:pPr>
        <w:pStyle w:val="NoSpacing"/>
        <w:spacing w:line="360" w:lineRule="auto"/>
        <w:ind w:left="567"/>
        <w:jc w:val="both"/>
        <w:rPr>
          <w:rFonts w:ascii="Calibri Light" w:hAnsi="Calibri Light" w:cs="Calibri Light"/>
          <w:lang w:val="en-US"/>
        </w:rPr>
      </w:pPr>
    </w:p>
    <w:p w14:paraId="6CD8E493" w14:textId="1C696AB9" w:rsidR="004647A6" w:rsidRDefault="004647A6" w:rsidP="004647A6">
      <w:pPr>
        <w:pStyle w:val="NoSpacing"/>
        <w:numPr>
          <w:ilvl w:val="0"/>
          <w:numId w:val="3"/>
        </w:numPr>
        <w:spacing w:line="360" w:lineRule="auto"/>
        <w:jc w:val="both"/>
        <w:rPr>
          <w:rFonts w:ascii="Calibri Light" w:hAnsi="Calibri Light" w:cs="Calibri Light"/>
        </w:rPr>
      </w:pPr>
      <w:r>
        <w:rPr>
          <w:rFonts w:ascii="Calibri Light" w:hAnsi="Calibri Light" w:cs="Calibri Light"/>
        </w:rPr>
        <w:t>As such, public law principles of decision making are relevant. See for example the Government Legal Department guidance ‘The Judge Over Your Shoulder’</w:t>
      </w:r>
      <w:r w:rsidR="00A42121">
        <w:rPr>
          <w:rStyle w:val="FootnoteReference"/>
          <w:rFonts w:ascii="Calibri Light" w:hAnsi="Calibri Light" w:cs="Calibri Light"/>
        </w:rPr>
        <w:footnoteReference w:id="5"/>
      </w:r>
      <w:r>
        <w:rPr>
          <w:rFonts w:ascii="Calibri Light" w:hAnsi="Calibri Light" w:cs="Calibri Light"/>
        </w:rPr>
        <w:t xml:space="preserve"> on the exercise of discretion:</w:t>
      </w:r>
    </w:p>
    <w:p w14:paraId="3E035F25" w14:textId="77777777" w:rsidR="004647A6" w:rsidRDefault="004647A6" w:rsidP="00A42121">
      <w:pPr>
        <w:pStyle w:val="ListParagraph"/>
        <w:rPr>
          <w:rFonts w:ascii="Calibri Light" w:hAnsi="Calibri Light" w:cs="Calibri Light"/>
        </w:rPr>
      </w:pPr>
    </w:p>
    <w:p w14:paraId="33D5804D" w14:textId="3734B087" w:rsidR="004647A6" w:rsidRPr="00A42121" w:rsidRDefault="004647A6" w:rsidP="00A42121">
      <w:pPr>
        <w:pStyle w:val="NoSpacing"/>
        <w:spacing w:line="360" w:lineRule="auto"/>
        <w:ind w:left="1134"/>
        <w:jc w:val="both"/>
        <w:rPr>
          <w:rFonts w:ascii="Calibri Light" w:hAnsi="Calibri Light" w:cs="Calibri Light"/>
          <w:i/>
          <w:iCs/>
        </w:rPr>
      </w:pPr>
      <w:r>
        <w:rPr>
          <w:rFonts w:ascii="Calibri Light" w:hAnsi="Calibri Light" w:cs="Calibri Light"/>
        </w:rPr>
        <w:t>“</w:t>
      </w:r>
      <w:r w:rsidRPr="00A42121">
        <w:rPr>
          <w:rFonts w:ascii="Calibri Light" w:hAnsi="Calibri Light" w:cs="Calibri Light"/>
          <w:i/>
          <w:iCs/>
        </w:rPr>
        <w:t xml:space="preserve">2.7 … even where a </w:t>
      </w:r>
      <w:r w:rsidRPr="00A42121">
        <w:rPr>
          <w:rFonts w:ascii="Calibri Light" w:hAnsi="Calibri Light" w:cs="Calibri Light"/>
        </w:rPr>
        <w:t>[discretionary]</w:t>
      </w:r>
      <w:r w:rsidRPr="00A42121">
        <w:rPr>
          <w:rFonts w:ascii="Calibri Light" w:hAnsi="Calibri Light" w:cs="Calibri Light"/>
          <w:i/>
          <w:iCs/>
        </w:rPr>
        <w:t xml:space="preserve"> power appears to be unlimited, its lawful exercise will be subject to a range of implied factors, including but not limited to:</w:t>
      </w:r>
    </w:p>
    <w:p w14:paraId="52F36A6B" w14:textId="77777777" w:rsidR="004647A6" w:rsidRPr="00A42121" w:rsidRDefault="004647A6" w:rsidP="00A42121">
      <w:pPr>
        <w:pStyle w:val="NoSpacing"/>
        <w:spacing w:line="360" w:lineRule="auto"/>
        <w:ind w:left="1701"/>
        <w:jc w:val="both"/>
        <w:rPr>
          <w:rFonts w:ascii="Calibri Light" w:hAnsi="Calibri Light" w:cs="Calibri Light"/>
          <w:i/>
          <w:iCs/>
        </w:rPr>
      </w:pPr>
      <w:r w:rsidRPr="00A42121">
        <w:rPr>
          <w:rFonts w:ascii="Calibri Light" w:hAnsi="Calibri Light" w:cs="Calibri Light"/>
          <w:i/>
          <w:iCs/>
        </w:rPr>
        <w:t xml:space="preserve">•  principles established by the court, derived from public law cases, e.g:  </w:t>
      </w:r>
    </w:p>
    <w:p w14:paraId="6308EBFC" w14:textId="61933E70" w:rsidR="004647A6" w:rsidRPr="00A42121" w:rsidRDefault="004647A6" w:rsidP="00A42121">
      <w:pPr>
        <w:pStyle w:val="NoSpacing"/>
        <w:numPr>
          <w:ilvl w:val="0"/>
          <w:numId w:val="19"/>
        </w:numPr>
        <w:spacing w:line="360" w:lineRule="auto"/>
        <w:ind w:left="2268" w:firstLine="0"/>
        <w:jc w:val="both"/>
        <w:rPr>
          <w:rFonts w:ascii="Calibri Light" w:hAnsi="Calibri Light" w:cs="Calibri Light"/>
          <w:i/>
          <w:iCs/>
        </w:rPr>
      </w:pPr>
      <w:r w:rsidRPr="00A42121">
        <w:rPr>
          <w:rFonts w:ascii="Calibri Light" w:hAnsi="Calibri Light" w:cs="Calibri Light"/>
          <w:i/>
          <w:iCs/>
        </w:rPr>
        <w:t xml:space="preserve">the need to exercise the power reasonably  </w:t>
      </w:r>
    </w:p>
    <w:p w14:paraId="3AC11655" w14:textId="5BD8D54B" w:rsidR="004647A6" w:rsidRPr="00A42121" w:rsidRDefault="004647A6" w:rsidP="00A42121">
      <w:pPr>
        <w:pStyle w:val="NoSpacing"/>
        <w:numPr>
          <w:ilvl w:val="0"/>
          <w:numId w:val="19"/>
        </w:numPr>
        <w:spacing w:line="360" w:lineRule="auto"/>
        <w:ind w:left="2268" w:firstLine="0"/>
        <w:jc w:val="both"/>
        <w:rPr>
          <w:rFonts w:ascii="Calibri Light" w:hAnsi="Calibri Light" w:cs="Calibri Light"/>
          <w:i/>
          <w:iCs/>
        </w:rPr>
      </w:pPr>
      <w:r w:rsidRPr="00A42121">
        <w:rPr>
          <w:rFonts w:ascii="Calibri Light" w:hAnsi="Calibri Light" w:cs="Calibri Light"/>
          <w:i/>
          <w:iCs/>
        </w:rPr>
        <w:t xml:space="preserve">the need to exercise the power for the purpose for which it was provided  </w:t>
      </w:r>
    </w:p>
    <w:p w14:paraId="1ECD1BD6" w14:textId="77777777" w:rsidR="00A42121" w:rsidRDefault="004647A6" w:rsidP="004647A6">
      <w:pPr>
        <w:pStyle w:val="NoSpacing"/>
        <w:numPr>
          <w:ilvl w:val="0"/>
          <w:numId w:val="19"/>
        </w:numPr>
        <w:spacing w:line="360" w:lineRule="auto"/>
        <w:ind w:left="2268" w:firstLine="0"/>
        <w:jc w:val="both"/>
        <w:rPr>
          <w:rFonts w:ascii="Calibri Light" w:hAnsi="Calibri Light" w:cs="Calibri Light"/>
          <w:i/>
          <w:iCs/>
        </w:rPr>
      </w:pPr>
      <w:r w:rsidRPr="00A42121">
        <w:rPr>
          <w:rFonts w:ascii="Calibri Light" w:hAnsi="Calibri Light" w:cs="Calibri Light"/>
          <w:i/>
          <w:iCs/>
        </w:rPr>
        <w:t>the need to take relevant factors into account when reaching a decision, and not to take into account irrelevant factors</w:t>
      </w:r>
    </w:p>
    <w:p w14:paraId="5CF50B64" w14:textId="4CB786B7" w:rsidR="004647A6" w:rsidRPr="00A42121" w:rsidRDefault="00A42121" w:rsidP="00A42121">
      <w:pPr>
        <w:pStyle w:val="NoSpacing"/>
        <w:numPr>
          <w:ilvl w:val="0"/>
          <w:numId w:val="19"/>
        </w:numPr>
        <w:spacing w:line="360" w:lineRule="auto"/>
        <w:ind w:left="2268" w:firstLine="0"/>
        <w:jc w:val="both"/>
        <w:rPr>
          <w:rFonts w:ascii="Calibri Light" w:hAnsi="Calibri Light" w:cs="Calibri Light"/>
          <w:i/>
          <w:iCs/>
        </w:rPr>
      </w:pPr>
      <w:r w:rsidRPr="00A42121">
        <w:rPr>
          <w:rFonts w:ascii="Calibri Light" w:hAnsi="Calibri Light" w:cs="Calibri Light"/>
          <w:i/>
          <w:iCs/>
        </w:rPr>
        <w:t>other express limits contained in other statutes (e.g. the Human</w:t>
      </w:r>
      <w:r w:rsidRPr="00A42121">
        <w:t xml:space="preserve"> </w:t>
      </w:r>
      <w:r w:rsidRPr="00A42121">
        <w:rPr>
          <w:rFonts w:ascii="Calibri Light" w:hAnsi="Calibri Light" w:cs="Calibri Light"/>
          <w:i/>
          <w:iCs/>
        </w:rPr>
        <w:t>Rights Act 1998 and the Equality Act 2010)</w:t>
      </w:r>
      <w:r>
        <w:rPr>
          <w:rFonts w:ascii="Calibri Light" w:hAnsi="Calibri Light" w:cs="Calibri Light"/>
          <w:i/>
          <w:iCs/>
        </w:rPr>
        <w:t>”</w:t>
      </w:r>
    </w:p>
    <w:p w14:paraId="74CC000F" w14:textId="45F389A2" w:rsidR="00EF6E40" w:rsidRPr="005B1D41" w:rsidRDefault="00EF6E40" w:rsidP="00FE1919">
      <w:pPr>
        <w:pStyle w:val="NormalWeb"/>
        <w:numPr>
          <w:ilvl w:val="0"/>
          <w:numId w:val="3"/>
        </w:numPr>
        <w:spacing w:line="360" w:lineRule="auto"/>
        <w:jc w:val="both"/>
        <w:rPr>
          <w:rFonts w:ascii="Calibri Light" w:hAnsi="Calibri Light" w:cs="Calibri Light"/>
        </w:rPr>
      </w:pPr>
      <w:r w:rsidRPr="005B1D41">
        <w:rPr>
          <w:rFonts w:ascii="Calibri Light" w:hAnsi="Calibri Light" w:cs="Calibri Light"/>
        </w:rPr>
        <w:t>In reaching the decision not to award</w:t>
      </w:r>
      <w:r w:rsidR="009B2C1A">
        <w:rPr>
          <w:rFonts w:ascii="Calibri Light" w:hAnsi="Calibri Light" w:cs="Calibri Light"/>
        </w:rPr>
        <w:t xml:space="preserve"> a Housing Payment </w:t>
      </w:r>
      <w:r w:rsidRPr="005B1D41">
        <w:rPr>
          <w:rFonts w:ascii="Calibri Light" w:hAnsi="Calibri Light" w:cs="Calibri Light"/>
        </w:rPr>
        <w:t xml:space="preserve">it appears insufficient, if any, regard has been had to </w:t>
      </w:r>
      <w:r w:rsidR="00A42121">
        <w:rPr>
          <w:rFonts w:ascii="Calibri Light" w:hAnsi="Calibri Light" w:cs="Calibri Light"/>
        </w:rPr>
        <w:t xml:space="preserve">the relevant factors of </w:t>
      </w:r>
      <w:r w:rsidRPr="005B1D41">
        <w:rPr>
          <w:rFonts w:ascii="Calibri Light" w:hAnsi="Calibri Light" w:cs="Calibri Light"/>
        </w:rPr>
        <w:t>C</w:t>
      </w:r>
      <w:r w:rsidR="00B10912">
        <w:rPr>
          <w:rFonts w:ascii="Calibri Light" w:hAnsi="Calibri Light" w:cs="Calibri Light"/>
        </w:rPr>
        <w:t>’s</w:t>
      </w:r>
      <w:r w:rsidRPr="005B1D41">
        <w:rPr>
          <w:rFonts w:ascii="Calibri Light" w:hAnsi="Calibri Light" w:cs="Calibri Light"/>
        </w:rPr>
        <w:t xml:space="preserve"> </w:t>
      </w:r>
      <w:r w:rsidR="00A42121">
        <w:rPr>
          <w:rFonts w:ascii="Calibri Light" w:hAnsi="Calibri Light" w:cs="Calibri Light"/>
        </w:rPr>
        <w:t xml:space="preserve">health or </w:t>
      </w:r>
      <w:r w:rsidRPr="005B1D41">
        <w:rPr>
          <w:rFonts w:ascii="Calibri Light" w:hAnsi="Calibri Light" w:cs="Calibri Light"/>
        </w:rPr>
        <w:t>circumstances</w:t>
      </w:r>
      <w:r w:rsidR="00A42121">
        <w:rPr>
          <w:rFonts w:ascii="Calibri Light" w:hAnsi="Calibri Light" w:cs="Calibri Light"/>
        </w:rPr>
        <w:t>.</w:t>
      </w:r>
      <w:r w:rsidRPr="005B1D41">
        <w:rPr>
          <w:rFonts w:ascii="Calibri Light" w:hAnsi="Calibri Light" w:cs="Calibri Light"/>
        </w:rPr>
        <w:t xml:space="preserve"> </w:t>
      </w:r>
      <w:r w:rsidR="005C7968">
        <w:rPr>
          <w:rFonts w:ascii="Calibri Light" w:hAnsi="Calibri Light" w:cs="Calibri Light"/>
        </w:rPr>
        <w:t>D</w:t>
      </w:r>
      <w:r w:rsidR="001A463F" w:rsidRPr="005B1D41">
        <w:rPr>
          <w:rFonts w:ascii="Calibri Light" w:hAnsi="Calibri Light" w:cs="Calibri Light"/>
        </w:rPr>
        <w:t xml:space="preserve"> has provide</w:t>
      </w:r>
      <w:r w:rsidR="00A77BEE">
        <w:rPr>
          <w:rFonts w:ascii="Calibri Light" w:hAnsi="Calibri Light" w:cs="Calibri Light"/>
        </w:rPr>
        <w:t>d</w:t>
      </w:r>
      <w:r w:rsidR="001A463F" w:rsidRPr="005B1D41">
        <w:rPr>
          <w:rFonts w:ascii="Calibri Light" w:hAnsi="Calibri Light" w:cs="Calibri Light"/>
        </w:rPr>
        <w:t xml:space="preserve"> the reasons</w:t>
      </w:r>
      <w:r w:rsidRPr="005B1D41">
        <w:rPr>
          <w:rFonts w:ascii="Calibri Light" w:hAnsi="Calibri Light" w:cs="Calibri Light"/>
        </w:rPr>
        <w:t xml:space="preserve"> for their decision not to award </w:t>
      </w:r>
      <w:r w:rsidR="009B2C1A">
        <w:rPr>
          <w:rFonts w:ascii="Calibri Light" w:hAnsi="Calibri Light" w:cs="Calibri Light"/>
        </w:rPr>
        <w:t>Housing Payment</w:t>
      </w:r>
      <w:r w:rsidRPr="005B1D41">
        <w:rPr>
          <w:rFonts w:ascii="Calibri Light" w:hAnsi="Calibri Light" w:cs="Calibri Light"/>
        </w:rPr>
        <w:t>:</w:t>
      </w:r>
    </w:p>
    <w:p w14:paraId="512B33E3" w14:textId="69A37632" w:rsidR="00EF6E40" w:rsidRPr="00F650B7" w:rsidRDefault="00F650B7" w:rsidP="008B14EA">
      <w:pPr>
        <w:pStyle w:val="CommentText"/>
        <w:numPr>
          <w:ilvl w:val="0"/>
          <w:numId w:val="6"/>
        </w:numPr>
        <w:spacing w:line="360" w:lineRule="auto"/>
        <w:ind w:left="1134" w:firstLine="0"/>
        <w:jc w:val="both"/>
        <w:rPr>
          <w:rFonts w:ascii="Calibri Light" w:hAnsi="Calibri Light" w:cs="Calibri Light"/>
          <w:color w:val="FF0000"/>
          <w:sz w:val="24"/>
          <w:szCs w:val="24"/>
        </w:rPr>
      </w:pPr>
      <w:r w:rsidRPr="00F650B7">
        <w:rPr>
          <w:rFonts w:ascii="Calibri Light" w:hAnsi="Calibri Light" w:cs="Calibri Light"/>
          <w:color w:val="FF0000"/>
          <w:sz w:val="24"/>
          <w:szCs w:val="24"/>
        </w:rPr>
        <w:lastRenderedPageBreak/>
        <w:t xml:space="preserve">[what </w:t>
      </w:r>
      <w:r w:rsidR="00E27371">
        <w:rPr>
          <w:rFonts w:ascii="Calibri Light" w:hAnsi="Calibri Light" w:cs="Calibri Light"/>
          <w:color w:val="FF0000"/>
          <w:sz w:val="24"/>
          <w:szCs w:val="24"/>
        </w:rPr>
        <w:t>did</w:t>
      </w:r>
      <w:r w:rsidR="00346428">
        <w:rPr>
          <w:rFonts w:ascii="Calibri Light" w:hAnsi="Calibri Light" w:cs="Calibri Light"/>
          <w:color w:val="FF0000"/>
          <w:sz w:val="24"/>
          <w:szCs w:val="24"/>
        </w:rPr>
        <w:t xml:space="preserve"> </w:t>
      </w:r>
      <w:r w:rsidRPr="00F650B7">
        <w:rPr>
          <w:rFonts w:ascii="Calibri Light" w:hAnsi="Calibri Light" w:cs="Calibri Light"/>
          <w:color w:val="FF0000"/>
          <w:sz w:val="24"/>
          <w:szCs w:val="24"/>
        </w:rPr>
        <w:t xml:space="preserve"> D say?] Eg. </w:t>
      </w:r>
      <w:r w:rsidR="0010394C" w:rsidRPr="00F650B7">
        <w:rPr>
          <w:rFonts w:ascii="Calibri Light" w:hAnsi="Calibri Light" w:cs="Calibri Light"/>
          <w:color w:val="FF0000"/>
          <w:sz w:val="24"/>
          <w:szCs w:val="24"/>
        </w:rPr>
        <w:t xml:space="preserve">The Claimant is not at imminent risk of homelessness </w:t>
      </w:r>
    </w:p>
    <w:p w14:paraId="01726FCC" w14:textId="52A590C7" w:rsidR="00EF6E40" w:rsidRPr="00F650B7" w:rsidRDefault="00F650B7" w:rsidP="00467A52">
      <w:pPr>
        <w:pStyle w:val="CommentText"/>
        <w:numPr>
          <w:ilvl w:val="0"/>
          <w:numId w:val="6"/>
        </w:numPr>
        <w:spacing w:line="360" w:lineRule="auto"/>
        <w:ind w:left="1134" w:firstLine="0"/>
        <w:jc w:val="both"/>
        <w:rPr>
          <w:rFonts w:ascii="Calibri Light" w:hAnsi="Calibri Light" w:cs="Calibri Light"/>
          <w:color w:val="FF0000"/>
          <w:sz w:val="24"/>
          <w:szCs w:val="24"/>
        </w:rPr>
      </w:pPr>
      <w:r w:rsidRPr="00F650B7">
        <w:rPr>
          <w:rFonts w:ascii="Calibri Light" w:hAnsi="Calibri Light" w:cs="Calibri Light"/>
          <w:color w:val="FF0000"/>
          <w:sz w:val="24"/>
          <w:szCs w:val="24"/>
        </w:rPr>
        <w:t xml:space="preserve">[what </w:t>
      </w:r>
      <w:r w:rsidR="00E27371">
        <w:rPr>
          <w:rFonts w:ascii="Calibri Light" w:hAnsi="Calibri Light" w:cs="Calibri Light"/>
          <w:color w:val="FF0000"/>
          <w:sz w:val="24"/>
          <w:szCs w:val="24"/>
        </w:rPr>
        <w:t>did</w:t>
      </w:r>
      <w:r w:rsidR="00346428">
        <w:rPr>
          <w:rFonts w:ascii="Calibri Light" w:hAnsi="Calibri Light" w:cs="Calibri Light"/>
          <w:color w:val="FF0000"/>
          <w:sz w:val="24"/>
          <w:szCs w:val="24"/>
        </w:rPr>
        <w:t xml:space="preserve"> </w:t>
      </w:r>
      <w:r w:rsidRPr="00F650B7">
        <w:rPr>
          <w:rFonts w:ascii="Calibri Light" w:hAnsi="Calibri Light" w:cs="Calibri Light"/>
          <w:color w:val="FF0000"/>
          <w:sz w:val="24"/>
          <w:szCs w:val="24"/>
        </w:rPr>
        <w:t xml:space="preserve">D say?] Eg. </w:t>
      </w:r>
      <w:r w:rsidR="0010394C" w:rsidRPr="00F650B7">
        <w:rPr>
          <w:rFonts w:ascii="Calibri Light" w:hAnsi="Calibri Light" w:cs="Calibri Light"/>
          <w:color w:val="FF0000"/>
          <w:sz w:val="24"/>
          <w:szCs w:val="24"/>
        </w:rPr>
        <w:t>The property is unaffordable</w:t>
      </w:r>
    </w:p>
    <w:p w14:paraId="04EDDF13" w14:textId="77777777" w:rsidR="00A77BEE" w:rsidRPr="005B1D41" w:rsidRDefault="00A77BEE" w:rsidP="00A77BEE">
      <w:pPr>
        <w:pStyle w:val="CommentText"/>
        <w:spacing w:line="360" w:lineRule="auto"/>
        <w:ind w:left="1854"/>
        <w:jc w:val="both"/>
        <w:rPr>
          <w:rFonts w:ascii="Calibri Light" w:hAnsi="Calibri Light" w:cs="Calibri Light"/>
          <w:color w:val="FF0000"/>
          <w:sz w:val="24"/>
          <w:szCs w:val="24"/>
        </w:rPr>
      </w:pPr>
    </w:p>
    <w:p w14:paraId="1E37A0E8" w14:textId="669504A7" w:rsidR="00EF6E40" w:rsidRPr="005B1D41" w:rsidRDefault="00EF6E40" w:rsidP="00FE1919">
      <w:pPr>
        <w:pStyle w:val="CommentText"/>
        <w:numPr>
          <w:ilvl w:val="0"/>
          <w:numId w:val="3"/>
        </w:numPr>
        <w:spacing w:line="360" w:lineRule="auto"/>
        <w:jc w:val="both"/>
        <w:rPr>
          <w:rFonts w:ascii="Calibri Light" w:hAnsi="Calibri Light" w:cs="Calibri Light"/>
          <w:sz w:val="24"/>
          <w:szCs w:val="24"/>
        </w:rPr>
      </w:pPr>
      <w:r w:rsidRPr="005B1D41">
        <w:rPr>
          <w:rFonts w:ascii="Calibri Light" w:hAnsi="Calibri Light" w:cs="Calibri Light"/>
          <w:sz w:val="24"/>
          <w:szCs w:val="24"/>
        </w:rPr>
        <w:t xml:space="preserve">While </w:t>
      </w:r>
      <w:r w:rsidR="005C7968">
        <w:rPr>
          <w:rFonts w:ascii="Calibri Light" w:hAnsi="Calibri Light" w:cs="Calibri Light"/>
          <w:sz w:val="24"/>
          <w:szCs w:val="24"/>
        </w:rPr>
        <w:t>D</w:t>
      </w:r>
      <w:r w:rsidRPr="005B1D41">
        <w:rPr>
          <w:rFonts w:ascii="Calibri Light" w:hAnsi="Calibri Light" w:cs="Calibri Light"/>
          <w:sz w:val="24"/>
          <w:szCs w:val="24"/>
        </w:rPr>
        <w:t xml:space="preserve"> is entitled to take all </w:t>
      </w:r>
      <w:r w:rsidR="00A77BEE">
        <w:rPr>
          <w:rFonts w:ascii="Calibri Light" w:hAnsi="Calibri Light" w:cs="Calibri Light"/>
          <w:sz w:val="24"/>
          <w:szCs w:val="24"/>
        </w:rPr>
        <w:t>of C’</w:t>
      </w:r>
      <w:r w:rsidRPr="005B1D41">
        <w:rPr>
          <w:rFonts w:ascii="Calibri Light" w:hAnsi="Calibri Light" w:cs="Calibri Light"/>
          <w:sz w:val="24"/>
          <w:szCs w:val="24"/>
        </w:rPr>
        <w:t xml:space="preserve">s circumstances into account, </w:t>
      </w:r>
      <w:r w:rsidR="00A42121">
        <w:rPr>
          <w:rFonts w:ascii="Calibri Light" w:hAnsi="Calibri Light" w:cs="Calibri Light"/>
          <w:sz w:val="24"/>
          <w:szCs w:val="24"/>
        </w:rPr>
        <w:t>[</w:t>
      </w:r>
      <w:r w:rsidRPr="00A42121">
        <w:rPr>
          <w:rFonts w:ascii="Calibri Light" w:hAnsi="Calibri Light" w:cs="Calibri Light"/>
          <w:color w:val="EE0000"/>
          <w:sz w:val="24"/>
          <w:szCs w:val="24"/>
        </w:rPr>
        <w:t>the reasons they have provided</w:t>
      </w:r>
      <w:r w:rsidR="0010394C" w:rsidRPr="00A42121">
        <w:rPr>
          <w:rFonts w:ascii="Calibri Light" w:hAnsi="Calibri Light" w:cs="Calibri Light"/>
          <w:color w:val="EE0000"/>
          <w:sz w:val="24"/>
          <w:szCs w:val="24"/>
        </w:rPr>
        <w:t xml:space="preserve"> are inaccurate</w:t>
      </w:r>
      <w:r w:rsidR="008E5BE5" w:rsidRPr="00A42121">
        <w:rPr>
          <w:rFonts w:ascii="Calibri Light" w:hAnsi="Calibri Light" w:cs="Calibri Light"/>
          <w:color w:val="EE0000"/>
          <w:sz w:val="24"/>
          <w:szCs w:val="24"/>
        </w:rPr>
        <w:t xml:space="preserve"> as </w:t>
      </w:r>
      <w:r w:rsidR="00B24C76" w:rsidRPr="00A42121">
        <w:rPr>
          <w:rFonts w:ascii="Calibri Light" w:hAnsi="Calibri Light" w:cs="Calibri Light"/>
          <w:color w:val="EE0000"/>
          <w:sz w:val="24"/>
          <w:szCs w:val="24"/>
        </w:rPr>
        <w:t>C</w:t>
      </w:r>
      <w:r w:rsidR="008E5BE5" w:rsidRPr="00A42121">
        <w:rPr>
          <w:rFonts w:ascii="Calibri Light" w:hAnsi="Calibri Light" w:cs="Calibri Light"/>
          <w:color w:val="EE0000"/>
          <w:sz w:val="24"/>
          <w:szCs w:val="24"/>
        </w:rPr>
        <w:t xml:space="preserve"> has been served a Notice Seeking Possession and possession will be sought on mandatory grounds, and </w:t>
      </w:r>
      <w:r w:rsidR="00A77BEE" w:rsidRPr="00A42121">
        <w:rPr>
          <w:rFonts w:ascii="Calibri Light" w:hAnsi="Calibri Light" w:cs="Calibri Light"/>
          <w:color w:val="EE0000"/>
          <w:sz w:val="24"/>
          <w:szCs w:val="24"/>
        </w:rPr>
        <w:t>[</w:t>
      </w:r>
      <w:r w:rsidR="008E5BE5" w:rsidRPr="00A42121">
        <w:rPr>
          <w:rFonts w:ascii="Calibri Light" w:hAnsi="Calibri Light" w:cs="Calibri Light"/>
          <w:color w:val="EE0000"/>
          <w:sz w:val="24"/>
          <w:szCs w:val="24"/>
        </w:rPr>
        <w:t>s</w:t>
      </w:r>
      <w:r w:rsidR="00A77BEE" w:rsidRPr="00A42121">
        <w:rPr>
          <w:rFonts w:ascii="Calibri Light" w:hAnsi="Calibri Light" w:cs="Calibri Light"/>
          <w:color w:val="EE0000"/>
          <w:sz w:val="24"/>
          <w:szCs w:val="24"/>
        </w:rPr>
        <w:t>/</w:t>
      </w:r>
      <w:r w:rsidR="008E5BE5" w:rsidRPr="00A42121">
        <w:rPr>
          <w:rFonts w:ascii="Calibri Light" w:hAnsi="Calibri Light" w:cs="Calibri Light"/>
          <w:color w:val="EE0000"/>
          <w:sz w:val="24"/>
          <w:szCs w:val="24"/>
        </w:rPr>
        <w:t>he</w:t>
      </w:r>
      <w:r w:rsidR="00A77BEE" w:rsidRPr="00A42121">
        <w:rPr>
          <w:rFonts w:ascii="Calibri Light" w:hAnsi="Calibri Light" w:cs="Calibri Light"/>
          <w:color w:val="EE0000"/>
          <w:sz w:val="24"/>
          <w:szCs w:val="24"/>
        </w:rPr>
        <w:t>]</w:t>
      </w:r>
      <w:r w:rsidR="008E5BE5" w:rsidRPr="00A42121">
        <w:rPr>
          <w:rFonts w:ascii="Calibri Light" w:hAnsi="Calibri Light" w:cs="Calibri Light"/>
          <w:color w:val="EE0000"/>
          <w:sz w:val="24"/>
          <w:szCs w:val="24"/>
        </w:rPr>
        <w:t xml:space="preserve"> is expecting </w:t>
      </w:r>
      <w:r w:rsidR="00A77BEE" w:rsidRPr="00A42121">
        <w:rPr>
          <w:rFonts w:ascii="Calibri Light" w:hAnsi="Calibri Light" w:cs="Calibri Light"/>
          <w:color w:val="EE0000"/>
          <w:sz w:val="24"/>
          <w:szCs w:val="24"/>
        </w:rPr>
        <w:t>[</w:t>
      </w:r>
      <w:r w:rsidR="008E5BE5" w:rsidRPr="00A42121">
        <w:rPr>
          <w:rFonts w:ascii="Calibri Light" w:hAnsi="Calibri Light" w:cs="Calibri Light"/>
          <w:color w:val="EE0000"/>
          <w:sz w:val="24"/>
          <w:szCs w:val="24"/>
        </w:rPr>
        <w:t>her</w:t>
      </w:r>
      <w:r w:rsidR="00A77BEE" w:rsidRPr="00A42121">
        <w:rPr>
          <w:rFonts w:ascii="Calibri Light" w:hAnsi="Calibri Light" w:cs="Calibri Light"/>
          <w:color w:val="EE0000"/>
          <w:sz w:val="24"/>
          <w:szCs w:val="24"/>
        </w:rPr>
        <w:t>/his]</w:t>
      </w:r>
      <w:r w:rsidR="008E5BE5" w:rsidRPr="00A42121">
        <w:rPr>
          <w:rFonts w:ascii="Calibri Light" w:hAnsi="Calibri Light" w:cs="Calibri Light"/>
          <w:color w:val="EE0000"/>
          <w:sz w:val="24"/>
          <w:szCs w:val="24"/>
        </w:rPr>
        <w:t xml:space="preserve"> income to increase such that the property will become affordable,</w:t>
      </w:r>
      <w:r w:rsidR="0010394C" w:rsidRPr="00A42121">
        <w:rPr>
          <w:rFonts w:ascii="Calibri Light" w:hAnsi="Calibri Light" w:cs="Calibri Light"/>
          <w:color w:val="EE0000"/>
          <w:sz w:val="24"/>
          <w:szCs w:val="24"/>
        </w:rPr>
        <w:t xml:space="preserve"> and</w:t>
      </w:r>
      <w:r w:rsidR="00A42121">
        <w:rPr>
          <w:rFonts w:ascii="Calibri Light" w:hAnsi="Calibri Light" w:cs="Calibri Light"/>
          <w:color w:val="EE0000"/>
          <w:sz w:val="24"/>
          <w:szCs w:val="24"/>
        </w:rPr>
        <w:t>]</w:t>
      </w:r>
      <w:r w:rsidR="0010394C" w:rsidRPr="005B1D41">
        <w:rPr>
          <w:rFonts w:ascii="Calibri Light" w:hAnsi="Calibri Light" w:cs="Calibri Light"/>
          <w:sz w:val="24"/>
          <w:szCs w:val="24"/>
        </w:rPr>
        <w:t xml:space="preserve"> </w:t>
      </w:r>
      <w:r w:rsidR="008E5BE5" w:rsidRPr="005B1D41">
        <w:rPr>
          <w:rFonts w:ascii="Calibri Light" w:hAnsi="Calibri Light" w:cs="Calibri Light"/>
          <w:sz w:val="24"/>
          <w:szCs w:val="24"/>
        </w:rPr>
        <w:t xml:space="preserve">the reasons given </w:t>
      </w:r>
      <w:r w:rsidRPr="005B1D41">
        <w:rPr>
          <w:rFonts w:ascii="Calibri Light" w:hAnsi="Calibri Light" w:cs="Calibri Light"/>
          <w:sz w:val="24"/>
          <w:szCs w:val="24"/>
        </w:rPr>
        <w:t xml:space="preserve">clearly demonstrate that insufficient regard has been had to </w:t>
      </w:r>
      <w:r w:rsidR="00A77BEE">
        <w:rPr>
          <w:rFonts w:ascii="Calibri Light" w:hAnsi="Calibri Light" w:cs="Calibri Light"/>
          <w:sz w:val="24"/>
          <w:szCs w:val="24"/>
        </w:rPr>
        <w:t>C’s</w:t>
      </w:r>
      <w:r w:rsidRPr="005B1D41">
        <w:rPr>
          <w:rFonts w:ascii="Calibri Light" w:hAnsi="Calibri Light" w:cs="Calibri Light"/>
          <w:sz w:val="24"/>
          <w:szCs w:val="24"/>
        </w:rPr>
        <w:t xml:space="preserve"> medical circumstances and the extent of hardship faced by this vulnerable c</w:t>
      </w:r>
      <w:r w:rsidR="001A463F" w:rsidRPr="005B1D41">
        <w:rPr>
          <w:rFonts w:ascii="Calibri Light" w:hAnsi="Calibri Light" w:cs="Calibri Light"/>
          <w:sz w:val="24"/>
          <w:szCs w:val="24"/>
        </w:rPr>
        <w:t>laimant</w:t>
      </w:r>
      <w:r w:rsidRPr="005B1D41">
        <w:rPr>
          <w:rFonts w:ascii="Calibri Light" w:hAnsi="Calibri Light" w:cs="Calibri Light"/>
          <w:sz w:val="24"/>
          <w:szCs w:val="24"/>
        </w:rPr>
        <w:t>.</w:t>
      </w:r>
    </w:p>
    <w:p w14:paraId="572495CF" w14:textId="6019474C" w:rsidR="00EF6E40" w:rsidRPr="005B1D41" w:rsidRDefault="00EF6E40" w:rsidP="00FE1919">
      <w:pPr>
        <w:pStyle w:val="NormalWeb"/>
        <w:numPr>
          <w:ilvl w:val="0"/>
          <w:numId w:val="3"/>
        </w:numPr>
        <w:spacing w:line="360" w:lineRule="auto"/>
        <w:jc w:val="both"/>
        <w:rPr>
          <w:rFonts w:ascii="Calibri Light" w:hAnsi="Calibri Light" w:cs="Calibri Light"/>
        </w:rPr>
      </w:pPr>
      <w:r w:rsidRPr="005B1D41">
        <w:rPr>
          <w:rFonts w:ascii="Calibri Light" w:hAnsi="Calibri Light" w:cs="Calibri Light"/>
        </w:rPr>
        <w:t>Failure to awar</w:t>
      </w:r>
      <w:r w:rsidR="001A463F" w:rsidRPr="005B1D41">
        <w:rPr>
          <w:rFonts w:ascii="Calibri Light" w:hAnsi="Calibri Light" w:cs="Calibri Light"/>
        </w:rPr>
        <w:t xml:space="preserve">d </w:t>
      </w:r>
      <w:r w:rsidR="009B2C1A">
        <w:rPr>
          <w:rFonts w:ascii="Calibri Light" w:hAnsi="Calibri Light" w:cs="Calibri Light"/>
        </w:rPr>
        <w:t xml:space="preserve">a Housing Payment </w:t>
      </w:r>
      <w:r w:rsidR="001A463F" w:rsidRPr="005B1D41">
        <w:rPr>
          <w:rFonts w:ascii="Calibri Light" w:hAnsi="Calibri Light" w:cs="Calibri Light"/>
        </w:rPr>
        <w:t xml:space="preserve">when a claim is made by an individual </w:t>
      </w:r>
      <w:r w:rsidRPr="005B1D41">
        <w:rPr>
          <w:rFonts w:ascii="Calibri Light" w:hAnsi="Calibri Light" w:cs="Calibri Light"/>
        </w:rPr>
        <w:t xml:space="preserve">with disability, who </w:t>
      </w:r>
      <w:r w:rsidR="0010394C" w:rsidRPr="005B1D41">
        <w:rPr>
          <w:rFonts w:ascii="Calibri Light" w:hAnsi="Calibri Light" w:cs="Calibri Light"/>
        </w:rPr>
        <w:t xml:space="preserve">is expecting an increase in </w:t>
      </w:r>
      <w:r w:rsidR="00A77BEE" w:rsidRPr="00A77BEE">
        <w:rPr>
          <w:rFonts w:ascii="Calibri Light" w:hAnsi="Calibri Light" w:cs="Calibri Light"/>
          <w:color w:val="FF0000"/>
        </w:rPr>
        <w:t xml:space="preserve">[her/his] </w:t>
      </w:r>
      <w:r w:rsidR="0010394C" w:rsidRPr="005B1D41">
        <w:rPr>
          <w:rFonts w:ascii="Calibri Light" w:hAnsi="Calibri Light" w:cs="Calibri Light"/>
        </w:rPr>
        <w:t xml:space="preserve">income, </w:t>
      </w:r>
      <w:r w:rsidRPr="005B1D41">
        <w:rPr>
          <w:rFonts w:ascii="Calibri Light" w:hAnsi="Calibri Light" w:cs="Calibri Light"/>
        </w:rPr>
        <w:t xml:space="preserve">suggests that the decision has been unlawfully reached without reference to </w:t>
      </w:r>
      <w:r w:rsidR="00157CC0">
        <w:rPr>
          <w:rFonts w:ascii="Calibri Light" w:hAnsi="Calibri Light" w:cs="Calibri Light"/>
        </w:rPr>
        <w:t>C’s</w:t>
      </w:r>
      <w:r w:rsidRPr="005B1D41">
        <w:rPr>
          <w:rFonts w:ascii="Calibri Light" w:hAnsi="Calibri Light" w:cs="Calibri Light"/>
        </w:rPr>
        <w:t xml:space="preserve"> individual, personal circumstances.</w:t>
      </w:r>
    </w:p>
    <w:p w14:paraId="31940E03" w14:textId="77777777" w:rsidR="00C8589B" w:rsidRDefault="00EF6E40" w:rsidP="00FE1919">
      <w:pPr>
        <w:pStyle w:val="NormalWeb"/>
        <w:numPr>
          <w:ilvl w:val="0"/>
          <w:numId w:val="3"/>
        </w:numPr>
        <w:spacing w:line="360" w:lineRule="auto"/>
        <w:jc w:val="both"/>
        <w:rPr>
          <w:rFonts w:ascii="Calibri Light" w:hAnsi="Calibri Light" w:cs="Calibri Light"/>
        </w:rPr>
      </w:pPr>
      <w:r w:rsidRPr="005B1D41">
        <w:rPr>
          <w:rFonts w:ascii="Calibri Light" w:hAnsi="Calibri Light" w:cs="Calibri Light"/>
        </w:rPr>
        <w:t xml:space="preserve">In the alternative, it suggests that the decision has been unlawfully reached without reference to material factors </w:t>
      </w:r>
      <w:r w:rsidR="00B24C76" w:rsidRPr="005B1D41">
        <w:rPr>
          <w:rFonts w:ascii="Calibri Light" w:hAnsi="Calibri Light" w:cs="Calibri Light"/>
        </w:rPr>
        <w:t>i.e.</w:t>
      </w:r>
      <w:r w:rsidRPr="005B1D41">
        <w:rPr>
          <w:rFonts w:ascii="Calibri Light" w:hAnsi="Calibri Light" w:cs="Calibri Light"/>
        </w:rPr>
        <w:t xml:space="preserve"> to the DWP or D’s own Guidance.</w:t>
      </w:r>
    </w:p>
    <w:p w14:paraId="17EA6927" w14:textId="77777777" w:rsidR="00C8589B" w:rsidRPr="005B1D41" w:rsidRDefault="00EF6E40" w:rsidP="00A23AC4">
      <w:pPr>
        <w:pStyle w:val="NormalWeb"/>
        <w:spacing w:line="360" w:lineRule="auto"/>
        <w:jc w:val="both"/>
        <w:rPr>
          <w:rFonts w:ascii="Calibri Light" w:hAnsi="Calibri Light" w:cs="Calibri Light"/>
          <w:b/>
        </w:rPr>
      </w:pPr>
      <w:r w:rsidRPr="005B1D41">
        <w:rPr>
          <w:rFonts w:ascii="Calibri Light" w:hAnsi="Calibri Light" w:cs="Calibri Light"/>
          <w:b/>
        </w:rPr>
        <w:t xml:space="preserve">Ground </w:t>
      </w:r>
      <w:r w:rsidR="000E7590" w:rsidRPr="005B1D41">
        <w:rPr>
          <w:rFonts w:ascii="Calibri Light" w:hAnsi="Calibri Light" w:cs="Calibri Light"/>
          <w:b/>
        </w:rPr>
        <w:t>2</w:t>
      </w:r>
      <w:r w:rsidRPr="005B1D41">
        <w:rPr>
          <w:rFonts w:ascii="Calibri Light" w:hAnsi="Calibri Light" w:cs="Calibri Light"/>
          <w:b/>
        </w:rPr>
        <w:t xml:space="preserve">: failure to follow case law and unlawful discrimination </w:t>
      </w:r>
    </w:p>
    <w:p w14:paraId="16D0AB67" w14:textId="79F5FEDB" w:rsidR="00C8589B" w:rsidRPr="005B1D41" w:rsidRDefault="00B24C76" w:rsidP="00FE1919">
      <w:pPr>
        <w:pStyle w:val="NormalWeb"/>
        <w:numPr>
          <w:ilvl w:val="0"/>
          <w:numId w:val="3"/>
        </w:numPr>
        <w:spacing w:before="120" w:line="360" w:lineRule="auto"/>
        <w:jc w:val="both"/>
        <w:rPr>
          <w:rFonts w:ascii="Calibri Light" w:hAnsi="Calibri Light" w:cs="Calibri Light"/>
          <w:bCs/>
          <w:color w:val="000000"/>
        </w:rPr>
      </w:pPr>
      <w:r w:rsidRPr="005B1D41">
        <w:rPr>
          <w:rFonts w:ascii="Calibri Light" w:hAnsi="Calibri Light"/>
        </w:rPr>
        <w:t>C</w:t>
      </w:r>
      <w:r w:rsidR="00C8589B" w:rsidRPr="005B1D41">
        <w:rPr>
          <w:rFonts w:ascii="Calibri Light" w:hAnsi="Calibri Light"/>
        </w:rPr>
        <w:t xml:space="preserve"> is a vulnerable individual with </w:t>
      </w:r>
      <w:r w:rsidR="00C8589B" w:rsidRPr="005B1D41">
        <w:rPr>
          <w:rFonts w:ascii="Calibri Light" w:hAnsi="Calibri Light" w:cs="Calibri Light"/>
          <w:color w:val="333333"/>
          <w:shd w:val="clear" w:color="auto" w:fill="FFFFFF"/>
        </w:rPr>
        <w:t xml:space="preserve">mental and physical </w:t>
      </w:r>
      <w:r w:rsidR="0040132A">
        <w:rPr>
          <w:rFonts w:ascii="Calibri Light" w:hAnsi="Calibri Light" w:cs="Calibri Light"/>
          <w:color w:val="333333"/>
          <w:shd w:val="clear" w:color="auto" w:fill="FFFFFF"/>
        </w:rPr>
        <w:t>disabilities</w:t>
      </w:r>
      <w:r w:rsidR="00C8589B" w:rsidRPr="005B1D41">
        <w:rPr>
          <w:rFonts w:ascii="Calibri Light" w:hAnsi="Calibri Light" w:cs="Calibri Light"/>
          <w:color w:val="333333"/>
          <w:shd w:val="clear" w:color="auto" w:fill="FFFFFF"/>
        </w:rPr>
        <w:t xml:space="preserve"> and </w:t>
      </w:r>
      <w:r w:rsidR="00A27B73" w:rsidRPr="00157CC0">
        <w:rPr>
          <w:rFonts w:ascii="Calibri Light" w:hAnsi="Calibri Light" w:cs="Calibri Light"/>
          <w:color w:val="FF0000"/>
          <w:shd w:val="clear" w:color="auto" w:fill="FFFFFF"/>
        </w:rPr>
        <w:t xml:space="preserve">[her/his] </w:t>
      </w:r>
      <w:r w:rsidR="00C8589B" w:rsidRPr="005B1D41">
        <w:rPr>
          <w:rFonts w:ascii="Calibri Light" w:hAnsi="Calibri Light" w:cs="Calibri Light"/>
          <w:color w:val="333333"/>
          <w:shd w:val="clear" w:color="auto" w:fill="FFFFFF"/>
        </w:rPr>
        <w:t xml:space="preserve">mental health would be significantly impacted by the loss of </w:t>
      </w:r>
      <w:r w:rsidR="00157CC0" w:rsidRPr="00157CC0">
        <w:rPr>
          <w:rFonts w:ascii="Calibri Light" w:hAnsi="Calibri Light" w:cs="Calibri Light"/>
          <w:color w:val="FF0000"/>
          <w:shd w:val="clear" w:color="auto" w:fill="FFFFFF"/>
        </w:rPr>
        <w:t>[</w:t>
      </w:r>
      <w:r w:rsidR="00C8589B" w:rsidRPr="00157CC0">
        <w:rPr>
          <w:rFonts w:ascii="Calibri Light" w:hAnsi="Calibri Light" w:cs="Calibri Light"/>
          <w:color w:val="FF0000"/>
          <w:shd w:val="clear" w:color="auto" w:fill="FFFFFF"/>
        </w:rPr>
        <w:t>her</w:t>
      </w:r>
      <w:r w:rsidR="00FF37B3" w:rsidRPr="00157CC0">
        <w:rPr>
          <w:rFonts w:ascii="Calibri Light" w:hAnsi="Calibri Light" w:cs="Calibri Light"/>
          <w:color w:val="FF0000"/>
          <w:shd w:val="clear" w:color="auto" w:fill="FFFFFF"/>
        </w:rPr>
        <w:t>/his</w:t>
      </w:r>
      <w:r w:rsidR="00157CC0" w:rsidRPr="00157CC0">
        <w:rPr>
          <w:rFonts w:ascii="Calibri Light" w:hAnsi="Calibri Light" w:cs="Calibri Light"/>
          <w:color w:val="FF0000"/>
          <w:shd w:val="clear" w:color="auto" w:fill="FFFFFF"/>
        </w:rPr>
        <w:t>]</w:t>
      </w:r>
      <w:r w:rsidR="00C8589B" w:rsidRPr="00157CC0">
        <w:rPr>
          <w:rFonts w:ascii="Calibri Light" w:hAnsi="Calibri Light" w:cs="Calibri Light"/>
          <w:color w:val="FF0000"/>
          <w:shd w:val="clear" w:color="auto" w:fill="FFFFFF"/>
        </w:rPr>
        <w:t xml:space="preserve"> </w:t>
      </w:r>
      <w:r w:rsidR="00C8589B" w:rsidRPr="005B1D41">
        <w:rPr>
          <w:rFonts w:ascii="Calibri Light" w:hAnsi="Calibri Light" w:cs="Calibri Light"/>
          <w:color w:val="333333"/>
          <w:shd w:val="clear" w:color="auto" w:fill="FFFFFF"/>
        </w:rPr>
        <w:t xml:space="preserve">home and/or being required to live in shared accommodation with people </w:t>
      </w:r>
      <w:r w:rsidR="00157CC0" w:rsidRPr="00157CC0">
        <w:rPr>
          <w:rFonts w:ascii="Calibri Light" w:hAnsi="Calibri Light" w:cs="Calibri Light"/>
          <w:color w:val="FF0000"/>
          <w:shd w:val="clear" w:color="auto" w:fill="FFFFFF"/>
        </w:rPr>
        <w:t>[</w:t>
      </w:r>
      <w:r w:rsidR="00C8589B" w:rsidRPr="00157CC0">
        <w:rPr>
          <w:rFonts w:ascii="Calibri Light" w:hAnsi="Calibri Light" w:cs="Calibri Light"/>
          <w:color w:val="FF0000"/>
          <w:shd w:val="clear" w:color="auto" w:fill="FFFFFF"/>
        </w:rPr>
        <w:t>s</w:t>
      </w:r>
      <w:r w:rsidR="00157CC0" w:rsidRPr="00157CC0">
        <w:rPr>
          <w:rFonts w:ascii="Calibri Light" w:hAnsi="Calibri Light" w:cs="Calibri Light"/>
          <w:color w:val="FF0000"/>
          <w:shd w:val="clear" w:color="auto" w:fill="FFFFFF"/>
        </w:rPr>
        <w:t>/</w:t>
      </w:r>
      <w:r w:rsidR="00C8589B" w:rsidRPr="00157CC0">
        <w:rPr>
          <w:rFonts w:ascii="Calibri Light" w:hAnsi="Calibri Light" w:cs="Calibri Light"/>
          <w:color w:val="FF0000"/>
          <w:shd w:val="clear" w:color="auto" w:fill="FFFFFF"/>
        </w:rPr>
        <w:t>he</w:t>
      </w:r>
      <w:r w:rsidR="00157CC0" w:rsidRPr="00157CC0">
        <w:rPr>
          <w:rFonts w:ascii="Calibri Light" w:hAnsi="Calibri Light" w:cs="Calibri Light"/>
          <w:color w:val="FF0000"/>
          <w:shd w:val="clear" w:color="auto" w:fill="FFFFFF"/>
        </w:rPr>
        <w:t>]</w:t>
      </w:r>
      <w:r w:rsidR="00C8589B" w:rsidRPr="00157CC0">
        <w:rPr>
          <w:rFonts w:ascii="Calibri Light" w:hAnsi="Calibri Light" w:cs="Calibri Light"/>
          <w:color w:val="FF0000"/>
          <w:shd w:val="clear" w:color="auto" w:fill="FFFFFF"/>
        </w:rPr>
        <w:t xml:space="preserve"> </w:t>
      </w:r>
      <w:r w:rsidR="00C8589B" w:rsidRPr="005B1D41">
        <w:rPr>
          <w:rFonts w:ascii="Calibri Light" w:hAnsi="Calibri Light" w:cs="Calibri Light"/>
          <w:color w:val="333333"/>
          <w:shd w:val="clear" w:color="auto" w:fill="FFFFFF"/>
        </w:rPr>
        <w:t>does not know.</w:t>
      </w:r>
    </w:p>
    <w:p w14:paraId="2EF31B14" w14:textId="3F7DD149" w:rsidR="00EF6E40" w:rsidRPr="00A23AC4" w:rsidRDefault="00C8589B" w:rsidP="00011BF4">
      <w:pPr>
        <w:pStyle w:val="NormalWeb"/>
        <w:numPr>
          <w:ilvl w:val="0"/>
          <w:numId w:val="3"/>
        </w:numPr>
        <w:spacing w:before="120" w:line="360" w:lineRule="auto"/>
        <w:jc w:val="both"/>
        <w:rPr>
          <w:rFonts w:ascii="Calibri Light" w:hAnsi="Calibri Light" w:cs="Calibri Light"/>
          <w:bCs/>
        </w:rPr>
      </w:pPr>
      <w:r w:rsidRPr="00A23AC4">
        <w:rPr>
          <w:rStyle w:val="Strong"/>
          <w:rFonts w:ascii="Calibri Light" w:hAnsi="Calibri Light" w:cs="Calibri Light"/>
          <w:b w:val="0"/>
          <w:color w:val="000000"/>
        </w:rPr>
        <w:t>Failure to treat this disabled applicant</w:t>
      </w:r>
      <w:r w:rsidR="00EF6E40" w:rsidRPr="00A23AC4">
        <w:rPr>
          <w:rStyle w:val="Strong"/>
          <w:rFonts w:ascii="Calibri Light" w:hAnsi="Calibri Light" w:cs="Calibri Light"/>
          <w:b w:val="0"/>
          <w:color w:val="000000"/>
        </w:rPr>
        <w:t xml:space="preserve"> </w:t>
      </w:r>
      <w:r w:rsidR="00EF6E40" w:rsidRPr="00A23AC4">
        <w:rPr>
          <w:rStyle w:val="Strong"/>
          <w:rFonts w:ascii="Calibri Light" w:hAnsi="Calibri Light" w:cs="Calibri Light"/>
          <w:b w:val="0"/>
        </w:rPr>
        <w:t>differently to applicants</w:t>
      </w:r>
      <w:r w:rsidRPr="00A23AC4">
        <w:rPr>
          <w:rStyle w:val="Strong"/>
          <w:rFonts w:ascii="Calibri Light" w:hAnsi="Calibri Light" w:cs="Calibri Light"/>
          <w:b w:val="0"/>
        </w:rPr>
        <w:t xml:space="preserve"> aged</w:t>
      </w:r>
      <w:r w:rsidR="00EF6E40" w:rsidRPr="00A23AC4">
        <w:rPr>
          <w:rStyle w:val="Strong"/>
          <w:rFonts w:ascii="Calibri Light" w:hAnsi="Calibri Light" w:cs="Calibri Light"/>
          <w:b w:val="0"/>
        </w:rPr>
        <w:t xml:space="preserve"> </w:t>
      </w:r>
      <w:r w:rsidRPr="00A23AC4">
        <w:rPr>
          <w:rStyle w:val="Strong"/>
          <w:rFonts w:ascii="Calibri Light" w:hAnsi="Calibri Light" w:cs="Calibri Light"/>
          <w:b w:val="0"/>
        </w:rPr>
        <w:t xml:space="preserve">under 35 without </w:t>
      </w:r>
      <w:r w:rsidR="00F650B7" w:rsidRPr="00A23AC4">
        <w:rPr>
          <w:rStyle w:val="Strong"/>
          <w:rFonts w:ascii="Calibri Light" w:hAnsi="Calibri Light" w:cs="Calibri Light"/>
          <w:b w:val="0"/>
        </w:rPr>
        <w:t xml:space="preserve">a </w:t>
      </w:r>
      <w:r w:rsidRPr="00A23AC4">
        <w:rPr>
          <w:rStyle w:val="Strong"/>
          <w:rFonts w:ascii="Calibri Light" w:hAnsi="Calibri Light" w:cs="Calibri Light"/>
          <w:b w:val="0"/>
        </w:rPr>
        <w:t>disability whose mental health would not be affect</w:t>
      </w:r>
      <w:r w:rsidR="00C72CE3" w:rsidRPr="00A23AC4">
        <w:rPr>
          <w:rStyle w:val="Strong"/>
          <w:rFonts w:ascii="Calibri Light" w:hAnsi="Calibri Light" w:cs="Calibri Light"/>
          <w:b w:val="0"/>
        </w:rPr>
        <w:t>ed by living with people they do</w:t>
      </w:r>
      <w:r w:rsidRPr="00A23AC4">
        <w:rPr>
          <w:rStyle w:val="Strong"/>
          <w:rFonts w:ascii="Calibri Light" w:hAnsi="Calibri Light" w:cs="Calibri Light"/>
          <w:b w:val="0"/>
        </w:rPr>
        <w:t xml:space="preserve"> not know</w:t>
      </w:r>
      <w:r w:rsidR="00EF6E40" w:rsidRPr="00A23AC4">
        <w:rPr>
          <w:rStyle w:val="Strong"/>
          <w:rFonts w:ascii="Calibri Light" w:hAnsi="Calibri Light" w:cs="Calibri Light"/>
          <w:b w:val="0"/>
        </w:rPr>
        <w:t xml:space="preserve">, amounts to </w:t>
      </w:r>
      <w:r w:rsidR="00A61830" w:rsidRPr="00A23AC4">
        <w:rPr>
          <w:rStyle w:val="Strong"/>
          <w:rFonts w:ascii="Calibri Light" w:hAnsi="Calibri Light" w:cs="Calibri Light"/>
          <w:b w:val="0"/>
        </w:rPr>
        <w:t xml:space="preserve">indirect </w:t>
      </w:r>
      <w:r w:rsidR="00D81EE4" w:rsidRPr="00A23AC4">
        <w:rPr>
          <w:rStyle w:val="Strong"/>
          <w:rFonts w:ascii="Calibri Light" w:hAnsi="Calibri Light" w:cs="Calibri Light"/>
          <w:b w:val="0"/>
        </w:rPr>
        <w:t xml:space="preserve">disability </w:t>
      </w:r>
      <w:r w:rsidR="00EF6E40" w:rsidRPr="00A23AC4">
        <w:rPr>
          <w:rStyle w:val="Strong"/>
          <w:rFonts w:ascii="Calibri Light" w:hAnsi="Calibri Light" w:cs="Calibri Light"/>
          <w:b w:val="0"/>
        </w:rPr>
        <w:t xml:space="preserve">discrimination contrary to </w:t>
      </w:r>
      <w:r w:rsidR="00C55EB9" w:rsidRPr="00A23AC4">
        <w:rPr>
          <w:rStyle w:val="Strong"/>
          <w:rFonts w:ascii="Calibri Light" w:hAnsi="Calibri Light" w:cs="Calibri Light"/>
          <w:b w:val="0"/>
        </w:rPr>
        <w:t>s</w:t>
      </w:r>
      <w:r w:rsidR="00A61830" w:rsidRPr="00A23AC4">
        <w:rPr>
          <w:rStyle w:val="Strong"/>
          <w:rFonts w:ascii="Calibri Light" w:hAnsi="Calibri Light" w:cs="Calibri Light"/>
          <w:b w:val="0"/>
        </w:rPr>
        <w:t>19</w:t>
      </w:r>
      <w:r w:rsidR="00A23AC4" w:rsidRPr="00A23AC4">
        <w:rPr>
          <w:rStyle w:val="Strong"/>
          <w:rFonts w:ascii="Calibri Light" w:hAnsi="Calibri Light" w:cs="Calibri Light"/>
          <w:b w:val="0"/>
        </w:rPr>
        <w:t xml:space="preserve"> </w:t>
      </w:r>
      <w:r w:rsidR="00C55EB9" w:rsidRPr="00A23AC4">
        <w:rPr>
          <w:rStyle w:val="Strong"/>
          <w:rFonts w:ascii="Calibri Light" w:hAnsi="Calibri Light" w:cs="Calibri Light"/>
          <w:b w:val="0"/>
        </w:rPr>
        <w:t>of the Equality Act 2010.</w:t>
      </w:r>
    </w:p>
    <w:p w14:paraId="3F62A8A1" w14:textId="77777777" w:rsidR="00AA0F03" w:rsidRPr="005B1D41" w:rsidRDefault="00AA0F03" w:rsidP="00A23AC4">
      <w:pPr>
        <w:pStyle w:val="NormalWeb"/>
        <w:spacing w:line="360" w:lineRule="auto"/>
        <w:jc w:val="both"/>
        <w:rPr>
          <w:rStyle w:val="Strong"/>
          <w:rFonts w:ascii="Calibri Light" w:hAnsi="Calibri Light" w:cs="Calibri Light"/>
        </w:rPr>
      </w:pPr>
      <w:r w:rsidRPr="005B1D41">
        <w:rPr>
          <w:rStyle w:val="Strong"/>
          <w:rFonts w:ascii="Calibri Light" w:hAnsi="Calibri Light" w:cs="Calibri Light"/>
        </w:rPr>
        <w:t xml:space="preserve">Details of the action that </w:t>
      </w:r>
      <w:r w:rsidR="005C7968">
        <w:rPr>
          <w:rStyle w:val="Strong"/>
          <w:rFonts w:ascii="Calibri Light" w:hAnsi="Calibri Light" w:cs="Calibri Light"/>
        </w:rPr>
        <w:t>D</w:t>
      </w:r>
      <w:r w:rsidRPr="005B1D41">
        <w:rPr>
          <w:rStyle w:val="Strong"/>
          <w:rFonts w:ascii="Calibri Light" w:hAnsi="Calibri Light" w:cs="Calibri Light"/>
        </w:rPr>
        <w:t xml:space="preserve"> is expected to take</w:t>
      </w:r>
    </w:p>
    <w:p w14:paraId="46EC0493" w14:textId="77777777" w:rsidR="00AA0F03" w:rsidRPr="005B1D41" w:rsidRDefault="005C7968" w:rsidP="00A23AC4">
      <w:pPr>
        <w:pStyle w:val="NormalWeb"/>
        <w:spacing w:line="360" w:lineRule="auto"/>
        <w:jc w:val="both"/>
        <w:rPr>
          <w:rStyle w:val="Strong"/>
          <w:rFonts w:ascii="Calibri Light" w:hAnsi="Calibri Light" w:cs="Calibri Light"/>
        </w:rPr>
      </w:pPr>
      <w:r>
        <w:rPr>
          <w:rStyle w:val="Strong"/>
          <w:rFonts w:ascii="Calibri Light" w:hAnsi="Calibri Light" w:cs="Calibri Light"/>
        </w:rPr>
        <w:t>D</w:t>
      </w:r>
      <w:r w:rsidR="00AA0F03" w:rsidRPr="005B1D41">
        <w:rPr>
          <w:rStyle w:val="Strong"/>
          <w:rFonts w:ascii="Calibri Light" w:hAnsi="Calibri Light" w:cs="Calibri Light"/>
        </w:rPr>
        <w:t xml:space="preserve"> is requested:</w:t>
      </w:r>
    </w:p>
    <w:p w14:paraId="67785E4E" w14:textId="710404C3" w:rsidR="00AA0F03" w:rsidRPr="005B1D41" w:rsidRDefault="00AA0F03" w:rsidP="00A23AC4">
      <w:pPr>
        <w:pStyle w:val="NormalWeb"/>
        <w:numPr>
          <w:ilvl w:val="0"/>
          <w:numId w:val="10"/>
        </w:numPr>
        <w:spacing w:line="360" w:lineRule="auto"/>
        <w:ind w:left="0" w:firstLine="0"/>
        <w:jc w:val="both"/>
        <w:rPr>
          <w:rStyle w:val="Strong"/>
          <w:rFonts w:ascii="Calibri Light" w:hAnsi="Calibri Light" w:cs="Calibri Light"/>
          <w:b w:val="0"/>
        </w:rPr>
      </w:pPr>
      <w:r w:rsidRPr="005B1D41">
        <w:rPr>
          <w:rStyle w:val="Strong"/>
          <w:rFonts w:ascii="Calibri Light" w:hAnsi="Calibri Light" w:cs="Calibri Light"/>
          <w:b w:val="0"/>
        </w:rPr>
        <w:lastRenderedPageBreak/>
        <w:t xml:space="preserve">without further delay award and pay </w:t>
      </w:r>
      <w:r w:rsidR="00157CC0">
        <w:rPr>
          <w:rStyle w:val="Strong"/>
          <w:rFonts w:ascii="Calibri Light" w:hAnsi="Calibri Light" w:cs="Calibri Light"/>
          <w:b w:val="0"/>
        </w:rPr>
        <w:t>C</w:t>
      </w:r>
      <w:r w:rsidRPr="005B1D41">
        <w:rPr>
          <w:rStyle w:val="Strong"/>
          <w:rFonts w:ascii="Calibri Light" w:hAnsi="Calibri Light" w:cs="Calibri Light"/>
          <w:b w:val="0"/>
        </w:rPr>
        <w:t xml:space="preserve"> </w:t>
      </w:r>
      <w:r w:rsidR="009B2C1A">
        <w:rPr>
          <w:rStyle w:val="Strong"/>
          <w:rFonts w:ascii="Calibri Light" w:hAnsi="Calibri Light" w:cs="Calibri Light"/>
          <w:b w:val="0"/>
        </w:rPr>
        <w:t>a Housing Payment</w:t>
      </w:r>
      <w:r w:rsidRPr="005B1D41">
        <w:rPr>
          <w:rStyle w:val="Strong"/>
          <w:rFonts w:ascii="Calibri Light" w:hAnsi="Calibri Light" w:cs="Calibri Light"/>
          <w:b w:val="0"/>
        </w:rPr>
        <w:t xml:space="preserve"> from </w:t>
      </w:r>
      <w:r w:rsidRPr="005B1D41">
        <w:rPr>
          <w:rFonts w:ascii="Calibri Light" w:hAnsi="Calibri Light"/>
        </w:rPr>
        <w:t xml:space="preserve">the date of </w:t>
      </w:r>
      <w:r w:rsidR="00157CC0" w:rsidRPr="00157CC0">
        <w:rPr>
          <w:rFonts w:ascii="Calibri Light" w:hAnsi="Calibri Light"/>
          <w:color w:val="FF0000"/>
        </w:rPr>
        <w:t>[</w:t>
      </w:r>
      <w:r w:rsidRPr="00157CC0">
        <w:rPr>
          <w:rFonts w:ascii="Calibri Light" w:hAnsi="Calibri Light"/>
          <w:color w:val="FF0000"/>
        </w:rPr>
        <w:t>her</w:t>
      </w:r>
      <w:r w:rsidR="00157CC0" w:rsidRPr="00157CC0">
        <w:rPr>
          <w:rFonts w:ascii="Calibri Light" w:hAnsi="Calibri Light"/>
          <w:color w:val="FF0000"/>
        </w:rPr>
        <w:t>/his]</w:t>
      </w:r>
      <w:r w:rsidRPr="00157CC0">
        <w:rPr>
          <w:rFonts w:ascii="Calibri Light" w:hAnsi="Calibri Light"/>
          <w:color w:val="FF0000"/>
        </w:rPr>
        <w:t xml:space="preserve"> </w:t>
      </w:r>
      <w:r w:rsidRPr="005B1D41">
        <w:rPr>
          <w:rFonts w:ascii="Calibri Light" w:hAnsi="Calibri Light"/>
        </w:rPr>
        <w:t xml:space="preserve">claim, </w:t>
      </w:r>
      <w:r w:rsidR="00F650B7" w:rsidRPr="00467A52">
        <w:rPr>
          <w:rFonts w:ascii="Calibri Light" w:hAnsi="Calibri Light"/>
          <w:color w:val="FF0000"/>
        </w:rPr>
        <w:t>[</w:t>
      </w:r>
      <w:r w:rsidR="000E7590" w:rsidRPr="00F650B7">
        <w:rPr>
          <w:rFonts w:ascii="Calibri Light" w:hAnsi="Calibri Light"/>
          <w:color w:val="FF0000"/>
        </w:rPr>
        <w:t>DATE</w:t>
      </w:r>
      <w:r w:rsidR="00F650B7" w:rsidRPr="00F650B7">
        <w:rPr>
          <w:rFonts w:ascii="Calibri Light" w:hAnsi="Calibri Light"/>
          <w:color w:val="FF0000"/>
        </w:rPr>
        <w:t>]</w:t>
      </w:r>
      <w:r w:rsidRPr="00F650B7">
        <w:rPr>
          <w:rFonts w:ascii="Calibri Light" w:hAnsi="Calibri Light"/>
          <w:color w:val="FF0000"/>
        </w:rPr>
        <w:t>.</w:t>
      </w:r>
    </w:p>
    <w:p w14:paraId="0FC6CD8D" w14:textId="359F7085" w:rsidR="00AA0F03" w:rsidRPr="005B1D41" w:rsidRDefault="00AA0F03" w:rsidP="00A23AC4">
      <w:pPr>
        <w:pStyle w:val="NormalWeb"/>
        <w:numPr>
          <w:ilvl w:val="0"/>
          <w:numId w:val="10"/>
        </w:numPr>
        <w:spacing w:line="360" w:lineRule="auto"/>
        <w:ind w:left="0" w:firstLine="0"/>
        <w:jc w:val="both"/>
        <w:rPr>
          <w:rStyle w:val="Strong"/>
          <w:rFonts w:ascii="Calibri Light" w:hAnsi="Calibri Light" w:cs="Calibri Light"/>
          <w:b w:val="0"/>
        </w:rPr>
      </w:pPr>
      <w:r w:rsidRPr="005B1D41">
        <w:rPr>
          <w:rStyle w:val="Strong"/>
          <w:rFonts w:ascii="Calibri Light" w:hAnsi="Calibri Light" w:cs="Calibri Light"/>
          <w:b w:val="0"/>
        </w:rPr>
        <w:t xml:space="preserve">to accept that it has unlawfully discriminated against </w:t>
      </w:r>
      <w:r w:rsidR="00157CC0">
        <w:rPr>
          <w:rStyle w:val="Strong"/>
          <w:rFonts w:ascii="Calibri Light" w:hAnsi="Calibri Light" w:cs="Calibri Light"/>
          <w:b w:val="0"/>
        </w:rPr>
        <w:t>C</w:t>
      </w:r>
      <w:r w:rsidR="00C55EB9">
        <w:rPr>
          <w:rStyle w:val="Strong"/>
          <w:rFonts w:ascii="Calibri Light" w:hAnsi="Calibri Light" w:cs="Calibri Light"/>
          <w:b w:val="0"/>
        </w:rPr>
        <w:t>.</w:t>
      </w:r>
    </w:p>
    <w:p w14:paraId="58C84D53" w14:textId="77777777" w:rsidR="00AA0F03" w:rsidRPr="005B1D41" w:rsidRDefault="00AA0F03" w:rsidP="00A23AC4">
      <w:pPr>
        <w:pStyle w:val="NormalWeb"/>
        <w:spacing w:line="360" w:lineRule="auto"/>
        <w:jc w:val="both"/>
        <w:rPr>
          <w:rStyle w:val="Strong"/>
          <w:rFonts w:ascii="Calibri Light" w:hAnsi="Calibri Light" w:cs="Calibri Light"/>
          <w:bCs w:val="0"/>
        </w:rPr>
      </w:pPr>
      <w:r w:rsidRPr="005B1D41">
        <w:rPr>
          <w:rStyle w:val="Strong"/>
          <w:rFonts w:ascii="Calibri Light" w:hAnsi="Calibri Light" w:cs="Calibri Light"/>
          <w:bCs w:val="0"/>
        </w:rPr>
        <w:t>The details of documents that are considered relevant and necessary</w:t>
      </w:r>
    </w:p>
    <w:p w14:paraId="174B3E59" w14:textId="77777777" w:rsidR="00AA0F03" w:rsidRPr="005B1D41" w:rsidRDefault="00AA0F03" w:rsidP="00A23AC4">
      <w:pPr>
        <w:pStyle w:val="NormalWeb"/>
        <w:spacing w:line="360" w:lineRule="auto"/>
        <w:jc w:val="both"/>
        <w:rPr>
          <w:rStyle w:val="Strong"/>
          <w:rFonts w:ascii="Calibri Light" w:hAnsi="Calibri Light" w:cs="Calibri Light"/>
          <w:b w:val="0"/>
          <w:bCs w:val="0"/>
        </w:rPr>
      </w:pPr>
      <w:r w:rsidRPr="005B1D41">
        <w:rPr>
          <w:rStyle w:val="Strong"/>
          <w:rFonts w:ascii="Calibri Light" w:hAnsi="Calibri Light" w:cs="Calibri Light"/>
          <w:b w:val="0"/>
          <w:bCs w:val="0"/>
        </w:rPr>
        <w:t>Please find enclosed copies of the following documents:</w:t>
      </w:r>
    </w:p>
    <w:p w14:paraId="3CA3A3F7" w14:textId="77777777" w:rsidR="00AA0F03" w:rsidRPr="005B1D41" w:rsidRDefault="00AA0F03" w:rsidP="00A23AC4">
      <w:pPr>
        <w:pStyle w:val="NormalWeb"/>
        <w:numPr>
          <w:ilvl w:val="0"/>
          <w:numId w:val="11"/>
        </w:numPr>
        <w:spacing w:line="360" w:lineRule="auto"/>
        <w:ind w:left="0" w:firstLine="0"/>
        <w:jc w:val="both"/>
        <w:rPr>
          <w:rStyle w:val="Strong"/>
          <w:rFonts w:ascii="Calibri Light" w:hAnsi="Calibri Light" w:cs="Calibri Light"/>
          <w:b w:val="0"/>
          <w:bCs w:val="0"/>
        </w:rPr>
      </w:pPr>
      <w:r w:rsidRPr="005B1D41">
        <w:rPr>
          <w:rStyle w:val="Strong"/>
          <w:rFonts w:ascii="Calibri Light" w:hAnsi="Calibri Light" w:cs="Calibri Light"/>
          <w:b w:val="0"/>
          <w:bCs w:val="0"/>
        </w:rPr>
        <w:t xml:space="preserve">Medical evidence (as provided to </w:t>
      </w:r>
      <w:r w:rsidR="005C7968">
        <w:rPr>
          <w:rStyle w:val="Strong"/>
          <w:rFonts w:ascii="Calibri Light" w:hAnsi="Calibri Light" w:cs="Calibri Light"/>
          <w:b w:val="0"/>
          <w:bCs w:val="0"/>
        </w:rPr>
        <w:t>D</w:t>
      </w:r>
      <w:r w:rsidRPr="005B1D41">
        <w:rPr>
          <w:rStyle w:val="Strong"/>
          <w:rFonts w:ascii="Calibri Light" w:hAnsi="Calibri Light" w:cs="Calibri Light"/>
          <w:b w:val="0"/>
          <w:bCs w:val="0"/>
        </w:rPr>
        <w:t>)</w:t>
      </w:r>
    </w:p>
    <w:p w14:paraId="6CD60714" w14:textId="77777777" w:rsidR="00AA0F03" w:rsidRPr="005B1D41" w:rsidRDefault="00AA0F03" w:rsidP="00A23AC4">
      <w:pPr>
        <w:pStyle w:val="NormalWeb"/>
        <w:numPr>
          <w:ilvl w:val="0"/>
          <w:numId w:val="11"/>
        </w:numPr>
        <w:spacing w:line="360" w:lineRule="auto"/>
        <w:ind w:left="0" w:firstLine="0"/>
        <w:jc w:val="both"/>
        <w:rPr>
          <w:rFonts w:ascii="Calibri Light" w:hAnsi="Calibri Light" w:cs="Calibri Light"/>
        </w:rPr>
      </w:pPr>
      <w:r w:rsidRPr="005B1D41">
        <w:rPr>
          <w:rStyle w:val="Strong"/>
          <w:rFonts w:ascii="Calibri Light" w:hAnsi="Calibri Light" w:cs="Calibri Light"/>
          <w:b w:val="0"/>
          <w:bCs w:val="0"/>
        </w:rPr>
        <w:t>DHP application (</w:t>
      </w:r>
      <w:r w:rsidRPr="005B1D41">
        <w:rPr>
          <w:rFonts w:ascii="Calibri Light" w:hAnsi="Calibri Light" w:cs="Calibri Light"/>
        </w:rPr>
        <w:t xml:space="preserve">as provided to </w:t>
      </w:r>
      <w:r w:rsidR="005C7968">
        <w:rPr>
          <w:rFonts w:ascii="Calibri Light" w:hAnsi="Calibri Light" w:cs="Calibri Light"/>
        </w:rPr>
        <w:t>D</w:t>
      </w:r>
      <w:r w:rsidRPr="005B1D41">
        <w:rPr>
          <w:rFonts w:ascii="Calibri Light" w:hAnsi="Calibri Light" w:cs="Calibri Light"/>
        </w:rPr>
        <w:t>)</w:t>
      </w:r>
    </w:p>
    <w:p w14:paraId="73B64628" w14:textId="77777777" w:rsidR="00A23AC4" w:rsidRDefault="00C72CE3" w:rsidP="00A23AC4">
      <w:pPr>
        <w:pStyle w:val="NormalWeb"/>
        <w:numPr>
          <w:ilvl w:val="0"/>
          <w:numId w:val="11"/>
        </w:numPr>
        <w:spacing w:line="360" w:lineRule="auto"/>
        <w:ind w:left="0" w:firstLine="0"/>
        <w:jc w:val="both"/>
        <w:rPr>
          <w:rFonts w:ascii="Calibri Light" w:hAnsi="Calibri Light" w:cs="Calibri Light"/>
        </w:rPr>
      </w:pPr>
      <w:r w:rsidRPr="005B1D41">
        <w:rPr>
          <w:rFonts w:ascii="Calibri Light" w:hAnsi="Calibri Light" w:cs="Calibri Light"/>
        </w:rPr>
        <w:t xml:space="preserve">Correspondence with </w:t>
      </w:r>
      <w:r w:rsidR="005C7968">
        <w:rPr>
          <w:rFonts w:ascii="Calibri Light" w:hAnsi="Calibri Light" w:cs="Calibri Light"/>
        </w:rPr>
        <w:t>D</w:t>
      </w:r>
      <w:r w:rsidRPr="005B1D41">
        <w:rPr>
          <w:rFonts w:ascii="Calibri Light" w:hAnsi="Calibri Light" w:cs="Calibri Light"/>
        </w:rPr>
        <w:t xml:space="preserve"> </w:t>
      </w:r>
    </w:p>
    <w:p w14:paraId="59D7ADD4" w14:textId="77777777" w:rsidR="00A23AC4" w:rsidRPr="00A23AC4" w:rsidRDefault="00DA4FE0" w:rsidP="00431AF8">
      <w:pPr>
        <w:pStyle w:val="NormalWeb"/>
        <w:numPr>
          <w:ilvl w:val="0"/>
          <w:numId w:val="11"/>
        </w:numPr>
        <w:spacing w:line="360" w:lineRule="auto"/>
        <w:ind w:left="709"/>
        <w:jc w:val="both"/>
        <w:rPr>
          <w:rFonts w:ascii="Calibri Light" w:hAnsi="Calibri Light" w:cs="Calibri Light"/>
          <w:color w:val="000000"/>
        </w:rPr>
      </w:pPr>
      <w:r w:rsidRPr="00A23AC4">
        <w:rPr>
          <w:rFonts w:ascii="Calibri Light" w:hAnsi="Calibri Light" w:cs="Calibri Light"/>
          <w:color w:val="FF0000"/>
        </w:rPr>
        <w:t>[</w:t>
      </w:r>
      <w:r w:rsidR="00AA0F03" w:rsidRPr="00A23AC4">
        <w:rPr>
          <w:rFonts w:ascii="Calibri Light" w:hAnsi="Calibri Light" w:cs="Calibri Light"/>
          <w:color w:val="FF0000"/>
        </w:rPr>
        <w:t>Rent statement showing rent arrears which have accrued as a result of non payment of DHP</w:t>
      </w:r>
      <w:r w:rsidRPr="00A23AC4">
        <w:rPr>
          <w:rFonts w:ascii="Calibri Light" w:hAnsi="Calibri Light" w:cs="Calibri Light"/>
          <w:color w:val="FF0000"/>
        </w:rPr>
        <w:t>]</w:t>
      </w:r>
    </w:p>
    <w:p w14:paraId="31210DB2" w14:textId="1E5C6692" w:rsidR="00AA0F03" w:rsidRPr="00A23AC4" w:rsidRDefault="00AA0F03" w:rsidP="00431AF8">
      <w:pPr>
        <w:pStyle w:val="NormalWeb"/>
        <w:numPr>
          <w:ilvl w:val="0"/>
          <w:numId w:val="11"/>
        </w:numPr>
        <w:spacing w:line="360" w:lineRule="auto"/>
        <w:ind w:left="709"/>
        <w:jc w:val="both"/>
        <w:rPr>
          <w:rStyle w:val="Strong"/>
          <w:rFonts w:ascii="Calibri Light" w:hAnsi="Calibri Light" w:cs="Calibri Light"/>
          <w:b w:val="0"/>
          <w:bCs w:val="0"/>
          <w:color w:val="000000"/>
        </w:rPr>
      </w:pPr>
      <w:r w:rsidRPr="00A23AC4">
        <w:rPr>
          <w:rFonts w:ascii="Calibri Light" w:hAnsi="Calibri Light" w:cs="Calibri Light"/>
          <w:color w:val="000000"/>
        </w:rPr>
        <w:t xml:space="preserve">Signed form of </w:t>
      </w:r>
      <w:r w:rsidRPr="00A23AC4">
        <w:rPr>
          <w:rStyle w:val="Strong"/>
          <w:rFonts w:ascii="Calibri Light" w:hAnsi="Calibri Light" w:cs="Calibri Light"/>
          <w:b w:val="0"/>
          <w:color w:val="000000"/>
        </w:rPr>
        <w:t>authority</w:t>
      </w:r>
    </w:p>
    <w:p w14:paraId="5C173D41" w14:textId="77777777" w:rsidR="00AA0F03" w:rsidRPr="005B1D41" w:rsidRDefault="00AA0F03" w:rsidP="00A23AC4">
      <w:pPr>
        <w:pStyle w:val="NormalWeb"/>
        <w:spacing w:before="120" w:line="360" w:lineRule="auto"/>
        <w:jc w:val="both"/>
        <w:rPr>
          <w:rStyle w:val="Strong"/>
          <w:rFonts w:ascii="Calibri Light" w:hAnsi="Calibri Light" w:cs="Calibri Light"/>
        </w:rPr>
      </w:pPr>
      <w:r w:rsidRPr="005B1D41">
        <w:rPr>
          <w:rStyle w:val="Strong"/>
          <w:rFonts w:ascii="Calibri Light" w:hAnsi="Calibri Light" w:cs="Calibri Light"/>
        </w:rPr>
        <w:t>ADR proposals</w:t>
      </w:r>
    </w:p>
    <w:p w14:paraId="0295D8EC" w14:textId="77777777" w:rsidR="00AA0F03" w:rsidRPr="0040132A" w:rsidRDefault="00AA0F03" w:rsidP="00A23AC4">
      <w:pPr>
        <w:pStyle w:val="NormalWeb"/>
        <w:spacing w:before="120" w:line="360" w:lineRule="auto"/>
        <w:jc w:val="both"/>
        <w:rPr>
          <w:rStyle w:val="Strong"/>
          <w:rFonts w:ascii="Calibri Light" w:hAnsi="Calibri Light" w:cs="Calibri Light"/>
        </w:rPr>
      </w:pPr>
      <w:r w:rsidRPr="005B1D41">
        <w:rPr>
          <w:rStyle w:val="Strong"/>
          <w:rFonts w:ascii="Calibri Light" w:hAnsi="Calibri Light" w:cs="Calibri Light"/>
          <w:b w:val="0"/>
        </w:rPr>
        <w:t xml:space="preserve">Please confirm in your reply whether </w:t>
      </w:r>
      <w:r w:rsidR="005C7968">
        <w:rPr>
          <w:rStyle w:val="Strong"/>
          <w:rFonts w:ascii="Calibri Light" w:hAnsi="Calibri Light" w:cs="Calibri Light"/>
          <w:b w:val="0"/>
        </w:rPr>
        <w:t>D</w:t>
      </w:r>
      <w:r w:rsidRPr="005B1D41">
        <w:rPr>
          <w:rStyle w:val="Strong"/>
          <w:rFonts w:ascii="Calibri Light" w:hAnsi="Calibri Light" w:cs="Calibri Light"/>
          <w:b w:val="0"/>
        </w:rPr>
        <w:t xml:space="preserve"> is willing to consider alternative dispute </w:t>
      </w:r>
      <w:r w:rsidRPr="0040132A">
        <w:rPr>
          <w:rStyle w:val="Strong"/>
          <w:rFonts w:ascii="Calibri Light" w:hAnsi="Calibri Light" w:cs="Calibri Light"/>
          <w:b w:val="0"/>
        </w:rPr>
        <w:t>resolution.</w:t>
      </w:r>
    </w:p>
    <w:p w14:paraId="73231000" w14:textId="77777777" w:rsidR="00A23AC4" w:rsidRDefault="00AA0F03" w:rsidP="00A23AC4">
      <w:pPr>
        <w:pStyle w:val="NormalWeb"/>
        <w:spacing w:before="120" w:beforeAutospacing="0" w:after="0" w:afterAutospacing="0" w:line="360" w:lineRule="auto"/>
        <w:jc w:val="both"/>
        <w:rPr>
          <w:rStyle w:val="Strong"/>
          <w:rFonts w:ascii="Calibri Light" w:hAnsi="Calibri Light" w:cs="Calibri Light"/>
        </w:rPr>
      </w:pPr>
      <w:r w:rsidRPr="0040132A">
        <w:rPr>
          <w:rStyle w:val="Strong"/>
          <w:rFonts w:ascii="Calibri Light" w:hAnsi="Calibri Light" w:cs="Calibri Light"/>
        </w:rPr>
        <w:t>The address for reply and service of court documents</w:t>
      </w:r>
    </w:p>
    <w:p w14:paraId="17222142" w14:textId="77777777" w:rsidR="00A23AC4" w:rsidRDefault="00A23AC4" w:rsidP="00A23AC4">
      <w:pPr>
        <w:pStyle w:val="NormalWeb"/>
        <w:spacing w:before="120" w:beforeAutospacing="0" w:after="0" w:afterAutospacing="0" w:line="360" w:lineRule="auto"/>
        <w:jc w:val="both"/>
        <w:rPr>
          <w:rStyle w:val="Strong"/>
          <w:rFonts w:ascii="Calibri Light" w:hAnsi="Calibri Light" w:cs="Calibri Light"/>
        </w:rPr>
      </w:pPr>
    </w:p>
    <w:p w14:paraId="539C63A1" w14:textId="2329D6CC" w:rsidR="00824C8A" w:rsidRPr="00467A52" w:rsidRDefault="00824C8A" w:rsidP="00A23AC4">
      <w:pPr>
        <w:pStyle w:val="NormalWeb"/>
        <w:spacing w:before="120" w:beforeAutospacing="0" w:after="0" w:afterAutospacing="0" w:line="360" w:lineRule="auto"/>
        <w:jc w:val="both"/>
        <w:rPr>
          <w:rFonts w:ascii="Calibri Light" w:hAnsi="Calibri Light" w:cs="Calibri Light"/>
          <w:bCs/>
          <w:color w:val="FF0000"/>
        </w:rPr>
      </w:pPr>
      <w:r w:rsidRPr="00467A52">
        <w:rPr>
          <w:rFonts w:ascii="Calibri Light" w:hAnsi="Calibri Light" w:cs="Calibri Light"/>
          <w:bCs/>
          <w:color w:val="FF0000"/>
        </w:rPr>
        <w:t>[advice agency name</w:t>
      </w:r>
    </w:p>
    <w:p w14:paraId="31A7070F" w14:textId="3EFA540D" w:rsidR="00824C8A" w:rsidRPr="00467A52" w:rsidRDefault="00824C8A" w:rsidP="00A23AC4">
      <w:pPr>
        <w:pStyle w:val="NormalWeb"/>
        <w:spacing w:before="0" w:beforeAutospacing="0" w:after="0" w:afterAutospacing="0" w:line="360" w:lineRule="auto"/>
        <w:rPr>
          <w:rFonts w:ascii="Calibri Light" w:hAnsi="Calibri Light" w:cs="Calibri Light"/>
          <w:bCs/>
          <w:color w:val="FF0000"/>
        </w:rPr>
      </w:pPr>
      <w:r w:rsidRPr="00467A52">
        <w:rPr>
          <w:rFonts w:ascii="Calibri Light" w:hAnsi="Calibri Light" w:cs="Calibri Light"/>
          <w:bCs/>
          <w:color w:val="FF0000"/>
        </w:rPr>
        <w:t>Address</w:t>
      </w:r>
    </w:p>
    <w:p w14:paraId="6FC68FAE" w14:textId="77777777" w:rsidR="00824C8A" w:rsidRPr="00467A52" w:rsidRDefault="00824C8A" w:rsidP="00A23AC4">
      <w:pPr>
        <w:pStyle w:val="NormalWeb"/>
        <w:spacing w:before="0" w:beforeAutospacing="0" w:after="0" w:afterAutospacing="0" w:line="360" w:lineRule="auto"/>
        <w:rPr>
          <w:rFonts w:ascii="Calibri Light" w:hAnsi="Calibri Light" w:cs="Calibri Light"/>
          <w:bCs/>
          <w:color w:val="FF0000"/>
        </w:rPr>
      </w:pPr>
      <w:r w:rsidRPr="00467A52">
        <w:rPr>
          <w:rFonts w:ascii="Calibri Light" w:hAnsi="Calibri Light" w:cs="Calibri Light"/>
          <w:bCs/>
          <w:color w:val="FF0000"/>
        </w:rPr>
        <w:t xml:space="preserve">Email]  </w:t>
      </w:r>
    </w:p>
    <w:p w14:paraId="2EC1CA21" w14:textId="77777777" w:rsidR="00AA0F03" w:rsidRPr="005B1D41" w:rsidRDefault="00AA0F03" w:rsidP="00A23AC4">
      <w:pPr>
        <w:pStyle w:val="NormalWeb"/>
        <w:spacing w:before="0" w:beforeAutospacing="0" w:after="0" w:afterAutospacing="0" w:line="360" w:lineRule="auto"/>
        <w:jc w:val="both"/>
        <w:rPr>
          <w:rStyle w:val="Strong"/>
          <w:rFonts w:ascii="Calibri Light" w:hAnsi="Calibri Light" w:cs="Calibri Light"/>
          <w:lang w:val="en-US" w:eastAsia="en-US"/>
        </w:rPr>
      </w:pPr>
    </w:p>
    <w:p w14:paraId="5B7417A6" w14:textId="77777777" w:rsidR="00AA0F03" w:rsidRPr="005B1D41" w:rsidRDefault="00AA0F03" w:rsidP="00A23AC4">
      <w:pPr>
        <w:pStyle w:val="NormalWeb"/>
        <w:spacing w:before="120" w:beforeAutospacing="0" w:after="0" w:afterAutospacing="0" w:line="360" w:lineRule="auto"/>
        <w:jc w:val="both"/>
        <w:rPr>
          <w:rFonts w:ascii="Calibri Light" w:hAnsi="Calibri Light" w:cs="Calibri Light"/>
        </w:rPr>
      </w:pPr>
      <w:r w:rsidRPr="005B1D41">
        <w:rPr>
          <w:rStyle w:val="Strong"/>
          <w:rFonts w:ascii="Calibri Light" w:hAnsi="Calibri Light" w:cs="Calibri Light"/>
        </w:rPr>
        <w:t>Proposed reply date</w:t>
      </w:r>
    </w:p>
    <w:p w14:paraId="0FBC15F9" w14:textId="1EBFA140" w:rsidR="00AA0F03" w:rsidRPr="005B1D41" w:rsidRDefault="00AA0F03" w:rsidP="00A23AC4">
      <w:pPr>
        <w:spacing w:before="120" w:line="360" w:lineRule="auto"/>
        <w:jc w:val="both"/>
        <w:rPr>
          <w:rFonts w:ascii="Calibri Light" w:hAnsi="Calibri Light" w:cs="Calibri Light"/>
        </w:rPr>
      </w:pPr>
      <w:r w:rsidRPr="005B1D41">
        <w:rPr>
          <w:rFonts w:ascii="Calibri Light" w:hAnsi="Calibri Light" w:cs="Calibri Light"/>
        </w:rPr>
        <w:t xml:space="preserve">We expect a reply promptly and in any event no later than </w:t>
      </w:r>
      <w:r w:rsidR="00F650B7" w:rsidRPr="00467A52">
        <w:rPr>
          <w:rFonts w:ascii="Calibri Light" w:hAnsi="Calibri Light" w:cs="Calibri Light"/>
          <w:color w:val="FF0000"/>
        </w:rPr>
        <w:t>[</w:t>
      </w:r>
      <w:r w:rsidR="000E7590" w:rsidRPr="00F650B7">
        <w:rPr>
          <w:rFonts w:ascii="Calibri Light" w:hAnsi="Calibri Light" w:cs="Calibri Light"/>
          <w:color w:val="FF0000"/>
        </w:rPr>
        <w:t>DATE</w:t>
      </w:r>
      <w:r w:rsidR="00F650B7" w:rsidRPr="00F650B7">
        <w:rPr>
          <w:rFonts w:ascii="Calibri Light" w:hAnsi="Calibri Light" w:cs="Calibri Light"/>
          <w:color w:val="FF0000"/>
        </w:rPr>
        <w:t>]</w:t>
      </w:r>
      <w:r w:rsidR="0062723E" w:rsidRPr="00467A52">
        <w:rPr>
          <w:rFonts w:ascii="Calibri Light" w:hAnsi="Calibri Light" w:cs="Calibri Light"/>
          <w:color w:val="FF0000"/>
        </w:rPr>
        <w:t xml:space="preserve"> </w:t>
      </w:r>
      <w:r w:rsidR="0062723E" w:rsidRPr="005B1D41">
        <w:rPr>
          <w:rFonts w:ascii="Calibri Light" w:hAnsi="Calibri Light" w:cs="Calibri Light"/>
        </w:rPr>
        <w:t>(</w:t>
      </w:r>
      <w:r w:rsidRPr="005B1D41">
        <w:rPr>
          <w:rFonts w:ascii="Calibri Light" w:hAnsi="Calibri Light" w:cs="Calibri Light"/>
        </w:rPr>
        <w:t xml:space="preserve">14 days).   </w:t>
      </w:r>
    </w:p>
    <w:p w14:paraId="3DA39CB1" w14:textId="77777777" w:rsidR="00AA0F03" w:rsidRDefault="00AA0F03" w:rsidP="00A23AC4">
      <w:pPr>
        <w:spacing w:before="120" w:line="360" w:lineRule="auto"/>
        <w:jc w:val="both"/>
        <w:rPr>
          <w:rFonts w:ascii="Calibri Light" w:hAnsi="Calibri Light" w:cs="Calibri Light"/>
          <w:bCs/>
        </w:rPr>
      </w:pPr>
      <w:r w:rsidRPr="005B1D41">
        <w:rPr>
          <w:rFonts w:ascii="Calibri Light" w:hAnsi="Calibri Light" w:cs="Calibri Light"/>
          <w:bCs/>
        </w:rPr>
        <w:t>Should we not have received a reply by this time we will issue proceedings for judicial review without further notice to you.</w:t>
      </w:r>
    </w:p>
    <w:p w14:paraId="46F072FA" w14:textId="77777777" w:rsidR="006B1E49" w:rsidRPr="005B1D41" w:rsidRDefault="006B1E49" w:rsidP="00A23AC4">
      <w:pPr>
        <w:spacing w:before="120" w:line="360" w:lineRule="auto"/>
        <w:jc w:val="both"/>
        <w:rPr>
          <w:rFonts w:ascii="Calibri Light" w:hAnsi="Calibri Light" w:cs="Calibri Light"/>
          <w:bCs/>
        </w:rPr>
      </w:pPr>
    </w:p>
    <w:p w14:paraId="48BF04B9" w14:textId="6A01B2CA" w:rsidR="00AA0F03" w:rsidRPr="005B1D41" w:rsidRDefault="00AA0F03" w:rsidP="00A23AC4">
      <w:pPr>
        <w:spacing w:before="120" w:line="360" w:lineRule="auto"/>
        <w:jc w:val="both"/>
        <w:rPr>
          <w:rFonts w:ascii="Calibri Light" w:hAnsi="Calibri Light" w:cs="Calibri Light"/>
        </w:rPr>
      </w:pPr>
      <w:r w:rsidRPr="005B1D41">
        <w:rPr>
          <w:rFonts w:ascii="Calibri Light" w:hAnsi="Calibri Light" w:cs="Calibri Light"/>
        </w:rPr>
        <w:lastRenderedPageBreak/>
        <w:t>Yours faithfully</w:t>
      </w:r>
      <w:r w:rsidR="00F650B7">
        <w:rPr>
          <w:rFonts w:ascii="Calibri Light" w:hAnsi="Calibri Light" w:cs="Calibri Light"/>
        </w:rPr>
        <w:t>,</w:t>
      </w:r>
    </w:p>
    <w:p w14:paraId="6324FF8D" w14:textId="31A68212" w:rsidR="00D3061E" w:rsidRPr="00467A52" w:rsidRDefault="00F650B7" w:rsidP="00A23AC4">
      <w:pPr>
        <w:spacing w:line="360" w:lineRule="auto"/>
        <w:jc w:val="both"/>
        <w:rPr>
          <w:rFonts w:ascii="Calibri Light" w:hAnsi="Calibri Light"/>
          <w:color w:val="FF0000"/>
        </w:rPr>
      </w:pPr>
      <w:r w:rsidRPr="00467A52">
        <w:rPr>
          <w:rFonts w:ascii="Calibri Light" w:hAnsi="Calibri Light"/>
          <w:color w:val="FF0000"/>
        </w:rPr>
        <w:t>[name]</w:t>
      </w:r>
    </w:p>
    <w:p w14:paraId="1D6CB5F7" w14:textId="77777777" w:rsidR="00D3061E" w:rsidRPr="005B1D41" w:rsidRDefault="00D3061E" w:rsidP="00A23AC4">
      <w:pPr>
        <w:spacing w:line="360" w:lineRule="auto"/>
        <w:jc w:val="both"/>
        <w:rPr>
          <w:rFonts w:ascii="Calibri Light" w:hAnsi="Calibri Light"/>
        </w:rPr>
      </w:pPr>
    </w:p>
    <w:p w14:paraId="6810C298" w14:textId="0BB02159" w:rsidR="00AA0F03" w:rsidRPr="00AA0F03" w:rsidRDefault="00AA0F03" w:rsidP="00A23AC4">
      <w:pPr>
        <w:spacing w:line="360" w:lineRule="auto"/>
        <w:jc w:val="both"/>
        <w:rPr>
          <w:rFonts w:ascii="Calibri Light" w:hAnsi="Calibri Light" w:cs="Calibri Light"/>
        </w:rPr>
      </w:pPr>
      <w:r w:rsidRPr="005B1D41">
        <w:rPr>
          <w:rFonts w:ascii="Calibri Light" w:hAnsi="Calibri Light" w:cs="Calibri Light"/>
        </w:rPr>
        <w:t>Enc.</w:t>
      </w:r>
    </w:p>
    <w:sectPr w:rsidR="00AA0F03" w:rsidRPr="00AA0F0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ssica Strode" w:date="2025-01-15T15:48:00Z" w:initials="JS">
    <w:p w14:paraId="483F9D00" w14:textId="77777777" w:rsidR="006F2F0A" w:rsidRDefault="006F2F0A" w:rsidP="006F2F0A">
      <w:pPr>
        <w:pStyle w:val="CommentText"/>
      </w:pPr>
      <w:r>
        <w:rPr>
          <w:rStyle w:val="CommentReference"/>
        </w:rPr>
        <w:annotationRef/>
      </w:r>
      <w:r>
        <w:t>Provide hearing date if known</w:t>
      </w:r>
    </w:p>
  </w:comment>
  <w:comment w:id="1" w:author="Jessica Strode" w:date="2022-10-19T17:00:00Z" w:initials="JS">
    <w:p w14:paraId="40642D24" w14:textId="77777777" w:rsidR="00EF7B57" w:rsidRDefault="000C63A4" w:rsidP="00EF7B57">
      <w:pPr>
        <w:pStyle w:val="CommentText"/>
      </w:pPr>
      <w:r>
        <w:rPr>
          <w:rStyle w:val="CommentReference"/>
        </w:rPr>
        <w:annotationRef/>
      </w:r>
      <w:r w:rsidR="00EF7B57">
        <w:t>Edit paras in full depending on relevant LA DHP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3F9D00" w15:done="0"/>
  <w15:commentEx w15:paraId="40642D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0B38B" w16cex:dateUtc="2025-01-15T15:48:00Z"/>
  <w16cex:commentExtensible w16cex:durableId="26FAAB9C" w16cex:dateUtc="2022-10-19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3F9D00" w16cid:durableId="06D0B38B"/>
  <w16cid:commentId w16cid:paraId="40642D24" w16cid:durableId="26FAA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95CF" w14:textId="77777777" w:rsidR="00B56017" w:rsidRDefault="00B56017" w:rsidP="00EF6E40">
      <w:r>
        <w:separator/>
      </w:r>
    </w:p>
  </w:endnote>
  <w:endnote w:type="continuationSeparator" w:id="0">
    <w:p w14:paraId="4A9BDA28" w14:textId="77777777" w:rsidR="00B56017" w:rsidRDefault="00B56017" w:rsidP="00EF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D415" w14:textId="77777777" w:rsidR="00B56017" w:rsidRDefault="00B56017" w:rsidP="00EF6E40">
      <w:r>
        <w:separator/>
      </w:r>
    </w:p>
  </w:footnote>
  <w:footnote w:type="continuationSeparator" w:id="0">
    <w:p w14:paraId="19501D3A" w14:textId="77777777" w:rsidR="00B56017" w:rsidRDefault="00B56017" w:rsidP="00EF6E40">
      <w:r>
        <w:continuationSeparator/>
      </w:r>
    </w:p>
  </w:footnote>
  <w:footnote w:id="1">
    <w:p w14:paraId="16DC6AC5" w14:textId="77777777" w:rsidR="00EE28DF" w:rsidRDefault="00EE28DF" w:rsidP="00EE28DF">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2">
    <w:p w14:paraId="20F8B86C" w14:textId="77777777" w:rsidR="00EE28DF" w:rsidRPr="00C12E63" w:rsidRDefault="00EE28DF" w:rsidP="00EE28DF">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3">
    <w:p w14:paraId="5B119D79" w14:textId="2A4CECFB" w:rsidR="005F7572" w:rsidRPr="00467A52" w:rsidRDefault="005F7572">
      <w:pPr>
        <w:pStyle w:val="FootnoteText"/>
        <w:rPr>
          <w:color w:val="FF0000"/>
        </w:rPr>
      </w:pPr>
      <w:r w:rsidRPr="00467A52">
        <w:rPr>
          <w:rStyle w:val="FootnoteReference"/>
          <w:rFonts w:ascii="Calibri Light" w:hAnsi="Calibri Light" w:cs="Calibri Light"/>
        </w:rPr>
        <w:footnoteRef/>
      </w:r>
      <w:r w:rsidRPr="00467A52">
        <w:rPr>
          <w:rFonts w:ascii="Calibri Light" w:hAnsi="Calibri Light" w:cs="Calibri Light"/>
        </w:rPr>
        <w:t xml:space="preserve"> </w:t>
      </w:r>
      <w:r w:rsidR="0047497B" w:rsidRPr="00467A52">
        <w:rPr>
          <w:rFonts w:ascii="Calibri Light" w:hAnsi="Calibri Light" w:cs="Calibri Light"/>
          <w:color w:val="FF0000"/>
        </w:rPr>
        <w:t>[</w:t>
      </w:r>
      <w:r w:rsidR="002A1733">
        <w:rPr>
          <w:rFonts w:ascii="Calibri Light" w:hAnsi="Calibri Light" w:cs="Calibri Light"/>
          <w:color w:val="FF0000"/>
        </w:rPr>
        <w:t>adviser t</w:t>
      </w:r>
      <w:r w:rsidR="0047497B" w:rsidRPr="00467A52">
        <w:rPr>
          <w:rFonts w:ascii="Calibri Light" w:hAnsi="Calibri Light" w:cs="Calibri Light"/>
          <w:color w:val="FF0000"/>
        </w:rPr>
        <w:t>o insert relevant link to D’s guidance]</w:t>
      </w:r>
    </w:p>
  </w:footnote>
  <w:footnote w:id="4">
    <w:p w14:paraId="0A1768B6" w14:textId="07EE935F" w:rsidR="00606FD5" w:rsidRDefault="00606FD5">
      <w:pPr>
        <w:pStyle w:val="FootnoteText"/>
      </w:pPr>
      <w:r>
        <w:rPr>
          <w:rStyle w:val="FootnoteReference"/>
        </w:rPr>
        <w:footnoteRef/>
      </w:r>
      <w:r w:rsidRPr="00606FD5">
        <w:rPr>
          <w:rFonts w:ascii="Calibri Light" w:hAnsi="Calibri Light" w:cs="Calibri Light"/>
        </w:rPr>
        <w:t>webarchive.nationalarchives.gov.uk/ukgwa/20190215023027/https:/www.gov.uk/government/publications/discretionary-housing-payments-guidance-manual#history</w:t>
      </w:r>
    </w:p>
  </w:footnote>
  <w:footnote w:id="5">
    <w:p w14:paraId="132FE997" w14:textId="21F2341E" w:rsidR="00A42121" w:rsidRDefault="00A42121">
      <w:pPr>
        <w:pStyle w:val="FootnoteText"/>
      </w:pPr>
      <w:r w:rsidRPr="00A42121">
        <w:rPr>
          <w:rStyle w:val="FootnoteReference"/>
          <w:rFonts w:ascii="Calibri Light" w:hAnsi="Calibri Light" w:cs="Calibri Light"/>
        </w:rPr>
        <w:footnoteRef/>
      </w:r>
      <w:r w:rsidRPr="00A42121">
        <w:rPr>
          <w:rFonts w:ascii="Calibri Light" w:hAnsi="Calibri Light" w:cs="Calibri Light"/>
        </w:rPr>
        <w:t>assets.publishing.service.gov.uk/media/632c177f8fa8f53caf9d68a9/The_Judge_Over_Your_Shoulder_JOYS_6th_edition_2022.pdf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637"/>
    <w:multiLevelType w:val="multilevel"/>
    <w:tmpl w:val="C628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3F1C50"/>
    <w:multiLevelType w:val="hybridMultilevel"/>
    <w:tmpl w:val="CA584E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39C0978"/>
    <w:multiLevelType w:val="hybridMultilevel"/>
    <w:tmpl w:val="F21CD03E"/>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7168A"/>
    <w:multiLevelType w:val="hybridMultilevel"/>
    <w:tmpl w:val="C6E84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23AB5"/>
    <w:multiLevelType w:val="hybridMultilevel"/>
    <w:tmpl w:val="0886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86E4E"/>
    <w:multiLevelType w:val="hybridMultilevel"/>
    <w:tmpl w:val="FDC4FFD6"/>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83923"/>
    <w:multiLevelType w:val="hybridMultilevel"/>
    <w:tmpl w:val="4022DA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10E163C"/>
    <w:multiLevelType w:val="hybridMultilevel"/>
    <w:tmpl w:val="D61EDABE"/>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83B7761"/>
    <w:multiLevelType w:val="hybridMultilevel"/>
    <w:tmpl w:val="21005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F06BA"/>
    <w:multiLevelType w:val="hybridMultilevel"/>
    <w:tmpl w:val="805494E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3CFC3FD3"/>
    <w:multiLevelType w:val="hybridMultilevel"/>
    <w:tmpl w:val="A17EFB80"/>
    <w:lvl w:ilvl="0" w:tplc="F6C6BE3C">
      <w:start w:val="1"/>
      <w:numFmt w:val="decimal"/>
      <w:lvlText w:val="%1."/>
      <w:lvlJc w:val="left"/>
      <w:pPr>
        <w:ind w:left="1701" w:hanging="567"/>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3F39391E"/>
    <w:multiLevelType w:val="hybridMultilevel"/>
    <w:tmpl w:val="449800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4AA690E"/>
    <w:multiLevelType w:val="hybridMultilevel"/>
    <w:tmpl w:val="AA04CC14"/>
    <w:lvl w:ilvl="0" w:tplc="08090001">
      <w:start w:val="1"/>
      <w:numFmt w:val="bullet"/>
      <w:lvlText w:val=""/>
      <w:lvlJc w:val="left"/>
      <w:pPr>
        <w:ind w:left="1854" w:hanging="360"/>
      </w:pPr>
      <w:rPr>
        <w:rFonts w:ascii="Symbol" w:hAnsi="Symbol" w:hint="default"/>
      </w:rPr>
    </w:lvl>
    <w:lvl w:ilvl="1" w:tplc="9ADA0576">
      <w:start w:val="38"/>
      <w:numFmt w:val="bullet"/>
      <w:lvlText w:val="•"/>
      <w:lvlJc w:val="left"/>
      <w:pPr>
        <w:ind w:left="2574" w:hanging="360"/>
      </w:pPr>
      <w:rPr>
        <w:rFonts w:ascii="Calibri Light" w:eastAsia="Times New Roman" w:hAnsi="Calibri Light" w:cs="Calibri Light"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4F05D43"/>
    <w:multiLevelType w:val="hybridMultilevel"/>
    <w:tmpl w:val="26C60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5135FE"/>
    <w:multiLevelType w:val="hybridMultilevel"/>
    <w:tmpl w:val="44365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C5192F"/>
    <w:multiLevelType w:val="hybridMultilevel"/>
    <w:tmpl w:val="C4CEAA6A"/>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31562A"/>
    <w:multiLevelType w:val="hybridMultilevel"/>
    <w:tmpl w:val="39D02CF2"/>
    <w:lvl w:ilvl="0" w:tplc="B282A190">
      <w:start w:val="1"/>
      <w:numFmt w:val="decimal"/>
      <w:lvlText w:val="%1."/>
      <w:lvlJc w:val="left"/>
      <w:pPr>
        <w:ind w:left="360" w:hanging="360"/>
      </w:pPr>
      <w:rPr>
        <w:rFonts w:ascii="Calibri Light" w:hAnsi="Calibri Light"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917398"/>
    <w:multiLevelType w:val="hybridMultilevel"/>
    <w:tmpl w:val="C3C86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D47C55"/>
    <w:multiLevelType w:val="hybridMultilevel"/>
    <w:tmpl w:val="14AA0D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6B74B46"/>
    <w:multiLevelType w:val="hybridMultilevel"/>
    <w:tmpl w:val="F4F8977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9231FD4"/>
    <w:multiLevelType w:val="hybridMultilevel"/>
    <w:tmpl w:val="FA46F9A6"/>
    <w:lvl w:ilvl="0" w:tplc="1610A492">
      <w:start w:val="1"/>
      <w:numFmt w:val="decimal"/>
      <w:lvlText w:val="%1."/>
      <w:lvlJc w:val="left"/>
      <w:pPr>
        <w:ind w:left="567" w:hanging="56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E721F5"/>
    <w:multiLevelType w:val="hybridMultilevel"/>
    <w:tmpl w:val="F8A6C156"/>
    <w:lvl w:ilvl="0" w:tplc="A57AA4A6">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E41F25"/>
    <w:multiLevelType w:val="hybridMultilevel"/>
    <w:tmpl w:val="259E96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31097957">
    <w:abstractNumId w:val="17"/>
  </w:num>
  <w:num w:numId="2" w16cid:durableId="192042030">
    <w:abstractNumId w:val="13"/>
  </w:num>
  <w:num w:numId="3" w16cid:durableId="1009329034">
    <w:abstractNumId w:val="20"/>
  </w:num>
  <w:num w:numId="4" w16cid:durableId="944002148">
    <w:abstractNumId w:val="2"/>
  </w:num>
  <w:num w:numId="5" w16cid:durableId="874540352">
    <w:abstractNumId w:val="16"/>
  </w:num>
  <w:num w:numId="6" w16cid:durableId="835650846">
    <w:abstractNumId w:val="6"/>
  </w:num>
  <w:num w:numId="7" w16cid:durableId="1169784319">
    <w:abstractNumId w:val="5"/>
  </w:num>
  <w:num w:numId="8" w16cid:durableId="518810902">
    <w:abstractNumId w:val="9"/>
  </w:num>
  <w:num w:numId="9" w16cid:durableId="35588995">
    <w:abstractNumId w:val="10"/>
  </w:num>
  <w:num w:numId="10" w16cid:durableId="1178038379">
    <w:abstractNumId w:val="18"/>
  </w:num>
  <w:num w:numId="11" w16cid:durableId="1072384832">
    <w:abstractNumId w:val="15"/>
  </w:num>
  <w:num w:numId="12" w16cid:durableId="272058457">
    <w:abstractNumId w:val="8"/>
  </w:num>
  <w:num w:numId="13" w16cid:durableId="740375547">
    <w:abstractNumId w:val="4"/>
  </w:num>
  <w:num w:numId="14" w16cid:durableId="1901163013">
    <w:abstractNumId w:val="11"/>
  </w:num>
  <w:num w:numId="15" w16cid:durableId="208034404">
    <w:abstractNumId w:val="7"/>
  </w:num>
  <w:num w:numId="16" w16cid:durableId="892304636">
    <w:abstractNumId w:val="3"/>
  </w:num>
  <w:num w:numId="17" w16cid:durableId="232397616">
    <w:abstractNumId w:val="12"/>
  </w:num>
  <w:num w:numId="18" w16cid:durableId="571543634">
    <w:abstractNumId w:val="14"/>
  </w:num>
  <w:num w:numId="19" w16cid:durableId="1789542850">
    <w:abstractNumId w:val="19"/>
  </w:num>
  <w:num w:numId="20" w16cid:durableId="1068191102">
    <w:abstractNumId w:val="21"/>
  </w:num>
  <w:num w:numId="21" w16cid:durableId="2030519978">
    <w:abstractNumId w:val="0"/>
  </w:num>
  <w:num w:numId="22" w16cid:durableId="1613435344">
    <w:abstractNumId w:val="22"/>
  </w:num>
  <w:num w:numId="23" w16cid:durableId="5164327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ica Strode">
    <w15:presenceInfo w15:providerId="AD" w15:userId="S::JStrode@cpag.org.uk::1cbae39f-b721-40e0-bbd2-fbdaa7b7ed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38"/>
    <w:rsid w:val="000075FE"/>
    <w:rsid w:val="00011616"/>
    <w:rsid w:val="0001758D"/>
    <w:rsid w:val="0002462A"/>
    <w:rsid w:val="00027EB0"/>
    <w:rsid w:val="00070A2A"/>
    <w:rsid w:val="00076E56"/>
    <w:rsid w:val="000911BC"/>
    <w:rsid w:val="00094658"/>
    <w:rsid w:val="00095D96"/>
    <w:rsid w:val="000A090E"/>
    <w:rsid w:val="000C00CF"/>
    <w:rsid w:val="000C63A4"/>
    <w:rsid w:val="000E2E20"/>
    <w:rsid w:val="000E6F70"/>
    <w:rsid w:val="000E7590"/>
    <w:rsid w:val="0010394C"/>
    <w:rsid w:val="00110C99"/>
    <w:rsid w:val="0013479A"/>
    <w:rsid w:val="001348F6"/>
    <w:rsid w:val="001404CD"/>
    <w:rsid w:val="00140CF9"/>
    <w:rsid w:val="00150123"/>
    <w:rsid w:val="00157CC0"/>
    <w:rsid w:val="001648DB"/>
    <w:rsid w:val="00164982"/>
    <w:rsid w:val="00172917"/>
    <w:rsid w:val="00180000"/>
    <w:rsid w:val="001A0E43"/>
    <w:rsid w:val="001A463F"/>
    <w:rsid w:val="001A72BB"/>
    <w:rsid w:val="001B4786"/>
    <w:rsid w:val="001B6F2F"/>
    <w:rsid w:val="001C2B61"/>
    <w:rsid w:val="001F201A"/>
    <w:rsid w:val="00217286"/>
    <w:rsid w:val="00236462"/>
    <w:rsid w:val="00241254"/>
    <w:rsid w:val="00241CF6"/>
    <w:rsid w:val="00241D6D"/>
    <w:rsid w:val="00250AF7"/>
    <w:rsid w:val="00297F11"/>
    <w:rsid w:val="002A1733"/>
    <w:rsid w:val="002B5D05"/>
    <w:rsid w:val="002E0281"/>
    <w:rsid w:val="003114AC"/>
    <w:rsid w:val="0032185C"/>
    <w:rsid w:val="00321ED7"/>
    <w:rsid w:val="00346428"/>
    <w:rsid w:val="00354D26"/>
    <w:rsid w:val="00360E81"/>
    <w:rsid w:val="003642AC"/>
    <w:rsid w:val="003B1AAB"/>
    <w:rsid w:val="003B3D55"/>
    <w:rsid w:val="003E32C5"/>
    <w:rsid w:val="003F705A"/>
    <w:rsid w:val="0040132A"/>
    <w:rsid w:val="004069C9"/>
    <w:rsid w:val="00415E52"/>
    <w:rsid w:val="0042430B"/>
    <w:rsid w:val="00436C80"/>
    <w:rsid w:val="004509BA"/>
    <w:rsid w:val="00452818"/>
    <w:rsid w:val="0046330F"/>
    <w:rsid w:val="004647A6"/>
    <w:rsid w:val="00464F56"/>
    <w:rsid w:val="00467A52"/>
    <w:rsid w:val="0047497B"/>
    <w:rsid w:val="00485FFA"/>
    <w:rsid w:val="00497C39"/>
    <w:rsid w:val="004A62A4"/>
    <w:rsid w:val="004A6C55"/>
    <w:rsid w:val="004C4759"/>
    <w:rsid w:val="004C6F9D"/>
    <w:rsid w:val="004F3D34"/>
    <w:rsid w:val="004F6772"/>
    <w:rsid w:val="00515E55"/>
    <w:rsid w:val="00525C16"/>
    <w:rsid w:val="00543D93"/>
    <w:rsid w:val="00564665"/>
    <w:rsid w:val="00571C72"/>
    <w:rsid w:val="00582A6D"/>
    <w:rsid w:val="00582F85"/>
    <w:rsid w:val="00583CAD"/>
    <w:rsid w:val="0058423B"/>
    <w:rsid w:val="005B1D41"/>
    <w:rsid w:val="005C7968"/>
    <w:rsid w:val="005D3798"/>
    <w:rsid w:val="005D4F81"/>
    <w:rsid w:val="005E3DFB"/>
    <w:rsid w:val="005E53BA"/>
    <w:rsid w:val="005E6AD7"/>
    <w:rsid w:val="005F4D92"/>
    <w:rsid w:val="005F7572"/>
    <w:rsid w:val="00606FD5"/>
    <w:rsid w:val="006119FA"/>
    <w:rsid w:val="00617E25"/>
    <w:rsid w:val="0062271E"/>
    <w:rsid w:val="0062723E"/>
    <w:rsid w:val="006348C4"/>
    <w:rsid w:val="006403B5"/>
    <w:rsid w:val="00667FE4"/>
    <w:rsid w:val="00675225"/>
    <w:rsid w:val="006A1D3F"/>
    <w:rsid w:val="006A609F"/>
    <w:rsid w:val="006B1E49"/>
    <w:rsid w:val="006F2F0A"/>
    <w:rsid w:val="006F3C6A"/>
    <w:rsid w:val="00705209"/>
    <w:rsid w:val="00705F83"/>
    <w:rsid w:val="007064E2"/>
    <w:rsid w:val="00713BB4"/>
    <w:rsid w:val="007164A1"/>
    <w:rsid w:val="007234C5"/>
    <w:rsid w:val="00723854"/>
    <w:rsid w:val="00732785"/>
    <w:rsid w:val="00754BA7"/>
    <w:rsid w:val="007814CF"/>
    <w:rsid w:val="007817A9"/>
    <w:rsid w:val="007A0E81"/>
    <w:rsid w:val="007B0B95"/>
    <w:rsid w:val="007C0A78"/>
    <w:rsid w:val="007E2F60"/>
    <w:rsid w:val="007E7BF8"/>
    <w:rsid w:val="00802313"/>
    <w:rsid w:val="008047AF"/>
    <w:rsid w:val="00805F2C"/>
    <w:rsid w:val="00814065"/>
    <w:rsid w:val="008167A5"/>
    <w:rsid w:val="00824C8A"/>
    <w:rsid w:val="00866430"/>
    <w:rsid w:val="008B072B"/>
    <w:rsid w:val="008B14EA"/>
    <w:rsid w:val="008C3371"/>
    <w:rsid w:val="008C71A4"/>
    <w:rsid w:val="008C765C"/>
    <w:rsid w:val="008D78AB"/>
    <w:rsid w:val="008E5BE5"/>
    <w:rsid w:val="008E60AD"/>
    <w:rsid w:val="00927F3E"/>
    <w:rsid w:val="0093071A"/>
    <w:rsid w:val="00931B5E"/>
    <w:rsid w:val="009441A1"/>
    <w:rsid w:val="009538FA"/>
    <w:rsid w:val="00960F73"/>
    <w:rsid w:val="00961B2D"/>
    <w:rsid w:val="00970D32"/>
    <w:rsid w:val="00971909"/>
    <w:rsid w:val="00973564"/>
    <w:rsid w:val="00974FB4"/>
    <w:rsid w:val="0099570C"/>
    <w:rsid w:val="00996A5F"/>
    <w:rsid w:val="0099788E"/>
    <w:rsid w:val="009B2C1A"/>
    <w:rsid w:val="009B6310"/>
    <w:rsid w:val="009C361D"/>
    <w:rsid w:val="009C4A70"/>
    <w:rsid w:val="009D334C"/>
    <w:rsid w:val="009E5B3B"/>
    <w:rsid w:val="00A00F9C"/>
    <w:rsid w:val="00A0523B"/>
    <w:rsid w:val="00A169AB"/>
    <w:rsid w:val="00A23AC4"/>
    <w:rsid w:val="00A27B73"/>
    <w:rsid w:val="00A42121"/>
    <w:rsid w:val="00A61830"/>
    <w:rsid w:val="00A62CE3"/>
    <w:rsid w:val="00A70A61"/>
    <w:rsid w:val="00A77BEE"/>
    <w:rsid w:val="00A77CC1"/>
    <w:rsid w:val="00A82D9C"/>
    <w:rsid w:val="00AA0F03"/>
    <w:rsid w:val="00AB6CC9"/>
    <w:rsid w:val="00AC5EFB"/>
    <w:rsid w:val="00AD0609"/>
    <w:rsid w:val="00AD770D"/>
    <w:rsid w:val="00B02913"/>
    <w:rsid w:val="00B10912"/>
    <w:rsid w:val="00B24126"/>
    <w:rsid w:val="00B24C76"/>
    <w:rsid w:val="00B56017"/>
    <w:rsid w:val="00B760DD"/>
    <w:rsid w:val="00B96D56"/>
    <w:rsid w:val="00BA4BE1"/>
    <w:rsid w:val="00BA7F01"/>
    <w:rsid w:val="00BB4997"/>
    <w:rsid w:val="00BD0BDB"/>
    <w:rsid w:val="00BE6D4A"/>
    <w:rsid w:val="00C0385B"/>
    <w:rsid w:val="00C2032C"/>
    <w:rsid w:val="00C27DB4"/>
    <w:rsid w:val="00C55EB9"/>
    <w:rsid w:val="00C65F69"/>
    <w:rsid w:val="00C66A09"/>
    <w:rsid w:val="00C72CE3"/>
    <w:rsid w:val="00C73AC0"/>
    <w:rsid w:val="00C83362"/>
    <w:rsid w:val="00C84302"/>
    <w:rsid w:val="00C8589B"/>
    <w:rsid w:val="00CA27E1"/>
    <w:rsid w:val="00CB01B8"/>
    <w:rsid w:val="00CB3238"/>
    <w:rsid w:val="00CC7A30"/>
    <w:rsid w:val="00CF54FF"/>
    <w:rsid w:val="00D04543"/>
    <w:rsid w:val="00D045D6"/>
    <w:rsid w:val="00D1120B"/>
    <w:rsid w:val="00D16AB3"/>
    <w:rsid w:val="00D20DA7"/>
    <w:rsid w:val="00D3061E"/>
    <w:rsid w:val="00D52B29"/>
    <w:rsid w:val="00D53E0E"/>
    <w:rsid w:val="00D81EE4"/>
    <w:rsid w:val="00D8645E"/>
    <w:rsid w:val="00D93BBB"/>
    <w:rsid w:val="00DA4FE0"/>
    <w:rsid w:val="00DA674C"/>
    <w:rsid w:val="00DB0370"/>
    <w:rsid w:val="00DD3B2B"/>
    <w:rsid w:val="00DE697D"/>
    <w:rsid w:val="00E010F2"/>
    <w:rsid w:val="00E27371"/>
    <w:rsid w:val="00E31C64"/>
    <w:rsid w:val="00E336B2"/>
    <w:rsid w:val="00E40B8D"/>
    <w:rsid w:val="00E42681"/>
    <w:rsid w:val="00E60400"/>
    <w:rsid w:val="00E7023C"/>
    <w:rsid w:val="00EB01C2"/>
    <w:rsid w:val="00EC42B5"/>
    <w:rsid w:val="00EC515D"/>
    <w:rsid w:val="00ED0E02"/>
    <w:rsid w:val="00ED38BA"/>
    <w:rsid w:val="00EE28DF"/>
    <w:rsid w:val="00EE356E"/>
    <w:rsid w:val="00EF33B7"/>
    <w:rsid w:val="00EF6E40"/>
    <w:rsid w:val="00EF726A"/>
    <w:rsid w:val="00EF7B57"/>
    <w:rsid w:val="00F06877"/>
    <w:rsid w:val="00F0697F"/>
    <w:rsid w:val="00F107DB"/>
    <w:rsid w:val="00F115CE"/>
    <w:rsid w:val="00F3120B"/>
    <w:rsid w:val="00F357DB"/>
    <w:rsid w:val="00F54C34"/>
    <w:rsid w:val="00F64C35"/>
    <w:rsid w:val="00F650B7"/>
    <w:rsid w:val="00F6669C"/>
    <w:rsid w:val="00F74D2D"/>
    <w:rsid w:val="00F869D7"/>
    <w:rsid w:val="00FA0CF9"/>
    <w:rsid w:val="00FA21A5"/>
    <w:rsid w:val="00FA4EAA"/>
    <w:rsid w:val="00FC5137"/>
    <w:rsid w:val="00FE0F01"/>
    <w:rsid w:val="00FE11FE"/>
    <w:rsid w:val="00FE1919"/>
    <w:rsid w:val="00FE7AA0"/>
    <w:rsid w:val="00FE7ABF"/>
    <w:rsid w:val="00FF0437"/>
    <w:rsid w:val="00FF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FA3B9"/>
  <w15:docId w15:val="{107F7B29-6D67-4240-8C79-6E142FC8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F705A"/>
    <w:rPr>
      <w:rFonts w:ascii="Tahoma" w:hAnsi="Tahoma"/>
      <w:sz w:val="16"/>
      <w:szCs w:val="16"/>
    </w:rPr>
  </w:style>
  <w:style w:type="character" w:customStyle="1" w:styleId="BalloonTextChar">
    <w:name w:val="Balloon Text Char"/>
    <w:link w:val="BalloonText"/>
    <w:rsid w:val="003F705A"/>
    <w:rPr>
      <w:rFonts w:ascii="Tahoma" w:hAnsi="Tahoma" w:cs="Tahoma"/>
      <w:sz w:val="16"/>
      <w:szCs w:val="16"/>
      <w:lang w:val="en-US" w:eastAsia="en-US"/>
    </w:rPr>
  </w:style>
  <w:style w:type="paragraph" w:styleId="NormalWeb">
    <w:name w:val="Normal (Web)"/>
    <w:basedOn w:val="Normal"/>
    <w:uiPriority w:val="99"/>
    <w:rsid w:val="00EF6E40"/>
    <w:pPr>
      <w:spacing w:before="100" w:beforeAutospacing="1" w:after="100" w:afterAutospacing="1"/>
    </w:pPr>
    <w:rPr>
      <w:rFonts w:ascii="Times New Roman" w:hAnsi="Times New Roman"/>
      <w:lang w:val="en-GB" w:eastAsia="en-GB"/>
    </w:rPr>
  </w:style>
  <w:style w:type="character" w:styleId="Strong">
    <w:name w:val="Strong"/>
    <w:uiPriority w:val="22"/>
    <w:qFormat/>
    <w:rsid w:val="00EF6E40"/>
    <w:rPr>
      <w:b/>
      <w:bCs/>
    </w:rPr>
  </w:style>
  <w:style w:type="character" w:customStyle="1" w:styleId="legterm">
    <w:name w:val="legterm"/>
    <w:basedOn w:val="DefaultParagraphFont"/>
    <w:rsid w:val="00EF6E40"/>
  </w:style>
  <w:style w:type="character" w:styleId="Hyperlink">
    <w:name w:val="Hyperlink"/>
    <w:rsid w:val="00EF6E40"/>
    <w:rPr>
      <w:color w:val="0000FF"/>
      <w:u w:val="single"/>
    </w:rPr>
  </w:style>
  <w:style w:type="paragraph" w:styleId="FootnoteText">
    <w:name w:val="footnote text"/>
    <w:basedOn w:val="Normal"/>
    <w:link w:val="FootnoteTextChar"/>
    <w:rsid w:val="00EF6E40"/>
    <w:rPr>
      <w:rFonts w:ascii="Times New Roman" w:hAnsi="Times New Roman"/>
      <w:sz w:val="20"/>
      <w:szCs w:val="20"/>
      <w:lang w:val="en-GB" w:eastAsia="en-GB"/>
    </w:rPr>
  </w:style>
  <w:style w:type="character" w:customStyle="1" w:styleId="FootnoteTextChar">
    <w:name w:val="Footnote Text Char"/>
    <w:link w:val="FootnoteText"/>
    <w:rsid w:val="00EF6E40"/>
    <w:rPr>
      <w:lang w:val="en-GB" w:eastAsia="en-GB"/>
    </w:rPr>
  </w:style>
  <w:style w:type="character" w:styleId="FootnoteReference">
    <w:name w:val="footnote reference"/>
    <w:rsid w:val="00EF6E40"/>
    <w:rPr>
      <w:vertAlign w:val="superscript"/>
    </w:rPr>
  </w:style>
  <w:style w:type="paragraph" w:customStyle="1" w:styleId="legclearfix">
    <w:name w:val="legclearfix"/>
    <w:basedOn w:val="Normal"/>
    <w:rsid w:val="00EF6E40"/>
    <w:pPr>
      <w:spacing w:before="100" w:beforeAutospacing="1" w:after="100" w:afterAutospacing="1"/>
    </w:pPr>
    <w:rPr>
      <w:rFonts w:ascii="Times New Roman" w:hAnsi="Times New Roman"/>
    </w:rPr>
  </w:style>
  <w:style w:type="character" w:customStyle="1" w:styleId="legds">
    <w:name w:val="legds"/>
    <w:basedOn w:val="DefaultParagraphFont"/>
    <w:rsid w:val="00EF6E40"/>
  </w:style>
  <w:style w:type="paragraph" w:styleId="NoSpacing">
    <w:name w:val="No Spacing"/>
    <w:uiPriority w:val="1"/>
    <w:qFormat/>
    <w:rsid w:val="00EF6E40"/>
    <w:rPr>
      <w:sz w:val="24"/>
      <w:szCs w:val="24"/>
    </w:rPr>
  </w:style>
  <w:style w:type="character" w:customStyle="1" w:styleId="legaddition">
    <w:name w:val="legaddition"/>
    <w:basedOn w:val="DefaultParagraphFont"/>
    <w:rsid w:val="00EF6E40"/>
  </w:style>
  <w:style w:type="paragraph" w:styleId="ListParagraph">
    <w:name w:val="List Paragraph"/>
    <w:basedOn w:val="Normal"/>
    <w:uiPriority w:val="34"/>
    <w:qFormat/>
    <w:rsid w:val="00EF6E40"/>
    <w:pPr>
      <w:ind w:left="720"/>
      <w:contextualSpacing/>
    </w:pPr>
    <w:rPr>
      <w:rFonts w:ascii="Times New Roman" w:hAnsi="Times New Roman"/>
      <w:lang w:val="en-GB" w:eastAsia="en-GB"/>
    </w:rPr>
  </w:style>
  <w:style w:type="paragraph" w:styleId="CommentText">
    <w:name w:val="annotation text"/>
    <w:basedOn w:val="Normal"/>
    <w:link w:val="CommentTextChar"/>
    <w:rsid w:val="00EF6E40"/>
    <w:rPr>
      <w:rFonts w:ascii="Times New Roman" w:hAnsi="Times New Roman"/>
      <w:sz w:val="20"/>
      <w:szCs w:val="20"/>
      <w:lang w:val="en-GB" w:eastAsia="en-GB"/>
    </w:rPr>
  </w:style>
  <w:style w:type="character" w:customStyle="1" w:styleId="CommentTextChar">
    <w:name w:val="Comment Text Char"/>
    <w:link w:val="CommentText"/>
    <w:rsid w:val="00EF6E40"/>
    <w:rPr>
      <w:lang w:val="en-GB" w:eastAsia="en-GB"/>
    </w:rPr>
  </w:style>
  <w:style w:type="character" w:styleId="UnresolvedMention">
    <w:name w:val="Unresolved Mention"/>
    <w:basedOn w:val="DefaultParagraphFont"/>
    <w:uiPriority w:val="99"/>
    <w:semiHidden/>
    <w:unhideWhenUsed/>
    <w:rsid w:val="008C71A4"/>
    <w:rPr>
      <w:color w:val="605E5C"/>
      <w:shd w:val="clear" w:color="auto" w:fill="E1DFDD"/>
    </w:rPr>
  </w:style>
  <w:style w:type="character" w:styleId="CommentReference">
    <w:name w:val="annotation reference"/>
    <w:basedOn w:val="DefaultParagraphFont"/>
    <w:semiHidden/>
    <w:unhideWhenUsed/>
    <w:rsid w:val="000C63A4"/>
    <w:rPr>
      <w:sz w:val="16"/>
      <w:szCs w:val="16"/>
    </w:rPr>
  </w:style>
  <w:style w:type="paragraph" w:styleId="CommentSubject">
    <w:name w:val="annotation subject"/>
    <w:basedOn w:val="CommentText"/>
    <w:next w:val="CommentText"/>
    <w:link w:val="CommentSubjectChar"/>
    <w:semiHidden/>
    <w:unhideWhenUsed/>
    <w:rsid w:val="000C63A4"/>
    <w:rPr>
      <w:rFonts w:ascii="Arial" w:hAnsi="Arial"/>
      <w:b/>
      <w:bCs/>
      <w:lang w:val="en-US" w:eastAsia="en-US"/>
    </w:rPr>
  </w:style>
  <w:style w:type="character" w:customStyle="1" w:styleId="CommentSubjectChar">
    <w:name w:val="Comment Subject Char"/>
    <w:basedOn w:val="CommentTextChar"/>
    <w:link w:val="CommentSubject"/>
    <w:semiHidden/>
    <w:rsid w:val="000C63A4"/>
    <w:rPr>
      <w:rFonts w:ascii="Arial" w:hAnsi="Arial"/>
      <w:b/>
      <w:bCs/>
      <w:lang w:val="en-US" w:eastAsia="en-US"/>
    </w:rPr>
  </w:style>
  <w:style w:type="paragraph" w:styleId="Revision">
    <w:name w:val="Revision"/>
    <w:hidden/>
    <w:uiPriority w:val="99"/>
    <w:semiHidden/>
    <w:rsid w:val="00996A5F"/>
    <w:rPr>
      <w:rFonts w:ascii="Arial" w:hAnsi="Arial"/>
      <w:sz w:val="24"/>
      <w:szCs w:val="24"/>
      <w:lang w:val="en-US" w:eastAsia="en-US"/>
    </w:rPr>
  </w:style>
  <w:style w:type="character" w:styleId="FollowedHyperlink">
    <w:name w:val="FollowedHyperlink"/>
    <w:basedOn w:val="DefaultParagraphFont"/>
    <w:semiHidden/>
    <w:unhideWhenUsed/>
    <w:rsid w:val="004A62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898528">
      <w:bodyDiv w:val="1"/>
      <w:marLeft w:val="0"/>
      <w:marRight w:val="0"/>
      <w:marTop w:val="0"/>
      <w:marBottom w:val="0"/>
      <w:divBdr>
        <w:top w:val="none" w:sz="0" w:space="0" w:color="auto"/>
        <w:left w:val="none" w:sz="0" w:space="0" w:color="auto"/>
        <w:bottom w:val="none" w:sz="0" w:space="0" w:color="auto"/>
        <w:right w:val="none" w:sz="0" w:space="0" w:color="auto"/>
      </w:divBdr>
    </w:div>
    <w:div w:id="1617905878">
      <w:bodyDiv w:val="1"/>
      <w:marLeft w:val="0"/>
      <w:marRight w:val="0"/>
      <w:marTop w:val="0"/>
      <w:marBottom w:val="0"/>
      <w:divBdr>
        <w:top w:val="none" w:sz="0" w:space="0" w:color="auto"/>
        <w:left w:val="none" w:sz="0" w:space="0" w:color="auto"/>
        <w:bottom w:val="none" w:sz="0" w:space="0" w:color="auto"/>
        <w:right w:val="none" w:sz="0" w:space="0" w:color="auto"/>
      </w:divBdr>
    </w:div>
    <w:div w:id="181267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3C527-BF58-4581-A0E2-744D76006453}">
  <ds:schemaRefs>
    <ds:schemaRef ds:uri="http://schemas.openxmlformats.org/officeDocument/2006/bibliography"/>
  </ds:schemaRefs>
</ds:datastoreItem>
</file>

<file path=customXml/itemProps2.xml><?xml version="1.0" encoding="utf-8"?>
<ds:datastoreItem xmlns:ds="http://schemas.openxmlformats.org/officeDocument/2006/customXml" ds:itemID="{B2F1B8C0-8733-4043-AEFE-82ADA09B7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02445-3727-4728-AAA8-513F0B794D46}">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F02B4D85-DBD2-4182-8851-B70E46095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Date</vt:lpstr>
    </vt:vector>
  </TitlesOfParts>
  <Company>Mind in Croydon</Company>
  <LinksUpToDate>false</LinksUpToDate>
  <CharactersWithSpaces>15942</CharactersWithSpaces>
  <SharedDoc>false</SharedDoc>
  <HLinks>
    <vt:vector size="60" baseType="variant">
      <vt:variant>
        <vt:i4>4259857</vt:i4>
      </vt:variant>
      <vt:variant>
        <vt:i4>27</vt:i4>
      </vt:variant>
      <vt:variant>
        <vt:i4>0</vt:i4>
      </vt:variant>
      <vt:variant>
        <vt:i4>5</vt:i4>
      </vt:variant>
      <vt:variant>
        <vt:lpwstr>https://www.croydon.gov.uk/sites/default/files/articles/downloads/Croydon DHP Policy 2014-15.pdf</vt:lpwstr>
      </vt:variant>
      <vt:variant>
        <vt:lpwstr/>
      </vt:variant>
      <vt:variant>
        <vt:i4>102</vt:i4>
      </vt:variant>
      <vt:variant>
        <vt:i4>24</vt:i4>
      </vt:variant>
      <vt:variant>
        <vt:i4>0</vt:i4>
      </vt:variant>
      <vt:variant>
        <vt:i4>5</vt:i4>
      </vt:variant>
      <vt:variant>
        <vt:lpwstr>https://assets.publishing.service.gov.uk/government/uploads/system/uploads/attachment_data/file/827510/discretionary-housing-payments-guide.pdf</vt:lpwstr>
      </vt:variant>
      <vt:variant>
        <vt:lpwstr/>
      </vt:variant>
      <vt:variant>
        <vt:i4>4128802</vt:i4>
      </vt:variant>
      <vt:variant>
        <vt:i4>21</vt:i4>
      </vt:variant>
      <vt:variant>
        <vt:i4>0</vt:i4>
      </vt:variant>
      <vt:variant>
        <vt:i4>5</vt:i4>
      </vt:variant>
      <vt:variant>
        <vt:lpwstr>https://www.legislation.gov.uk/id/uksi/2013/983/article/3/1/b/i</vt:lpwstr>
      </vt:variant>
      <vt:variant>
        <vt:lpwstr/>
      </vt:variant>
      <vt:variant>
        <vt:i4>6750306</vt:i4>
      </vt:variant>
      <vt:variant>
        <vt:i4>18</vt:i4>
      </vt:variant>
      <vt:variant>
        <vt:i4>0</vt:i4>
      </vt:variant>
      <vt:variant>
        <vt:i4>5</vt:i4>
      </vt:variant>
      <vt:variant>
        <vt:lpwstr>https://www.legislation.gov.uk/id/uksi/2013/983</vt:lpwstr>
      </vt:variant>
      <vt:variant>
        <vt:lpwstr/>
      </vt:variant>
      <vt:variant>
        <vt:i4>3932270</vt:i4>
      </vt:variant>
      <vt:variant>
        <vt:i4>15</vt:i4>
      </vt:variant>
      <vt:variant>
        <vt:i4>0</vt:i4>
      </vt:variant>
      <vt:variant>
        <vt:i4>5</vt:i4>
      </vt:variant>
      <vt:variant>
        <vt:lpwstr>https://www.legislation.gov.uk/id/uksi/2013/358/schedule/1/paragraph/21</vt:lpwstr>
      </vt:variant>
      <vt:variant>
        <vt:lpwstr/>
      </vt:variant>
      <vt:variant>
        <vt:i4>3276913</vt:i4>
      </vt:variant>
      <vt:variant>
        <vt:i4>12</vt:i4>
      </vt:variant>
      <vt:variant>
        <vt:i4>0</vt:i4>
      </vt:variant>
      <vt:variant>
        <vt:i4>5</vt:i4>
      </vt:variant>
      <vt:variant>
        <vt:lpwstr>https://www.legislation.gov.uk/id/uksi/2013/358/article/2/1</vt:lpwstr>
      </vt:variant>
      <vt:variant>
        <vt:lpwstr/>
      </vt:variant>
      <vt:variant>
        <vt:i4>6946920</vt:i4>
      </vt:variant>
      <vt:variant>
        <vt:i4>9</vt:i4>
      </vt:variant>
      <vt:variant>
        <vt:i4>0</vt:i4>
      </vt:variant>
      <vt:variant>
        <vt:i4>5</vt:i4>
      </vt:variant>
      <vt:variant>
        <vt:lpwstr>https://www.legislation.gov.uk/id/uksi/2013/358</vt:lpwstr>
      </vt:variant>
      <vt:variant>
        <vt:lpwstr/>
      </vt:variant>
      <vt:variant>
        <vt:i4>7209067</vt:i4>
      </vt:variant>
      <vt:variant>
        <vt:i4>6</vt:i4>
      </vt:variant>
      <vt:variant>
        <vt:i4>0</vt:i4>
      </vt:variant>
      <vt:variant>
        <vt:i4>5</vt:i4>
      </vt:variant>
      <vt:variant>
        <vt:lpwstr>https://www.legislation.gov.uk/id/ukpga/2012/5/schedule/2/paragraph/55</vt:lpwstr>
      </vt:variant>
      <vt:variant>
        <vt:lpwstr/>
      </vt:variant>
      <vt:variant>
        <vt:i4>4194397</vt:i4>
      </vt:variant>
      <vt:variant>
        <vt:i4>3</vt:i4>
      </vt:variant>
      <vt:variant>
        <vt:i4>0</vt:i4>
      </vt:variant>
      <vt:variant>
        <vt:i4>5</vt:i4>
      </vt:variant>
      <vt:variant>
        <vt:lpwstr>https://www.legislation.gov.uk/id/ukpga/2012/5/section/150/3</vt:lpwstr>
      </vt:variant>
      <vt:variant>
        <vt:lpwstr/>
      </vt:variant>
      <vt:variant>
        <vt:i4>6619193</vt:i4>
      </vt:variant>
      <vt:variant>
        <vt:i4>0</vt:i4>
      </vt:variant>
      <vt:variant>
        <vt:i4>0</vt:i4>
      </vt:variant>
      <vt:variant>
        <vt:i4>5</vt:i4>
      </vt:variant>
      <vt:variant>
        <vt:lpwstr>https://www.legislation.gov.uk/id/ukpga/2012/5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Austin</dc:creator>
  <cp:lastModifiedBy>Jessica Strode</cp:lastModifiedBy>
  <cp:revision>24</cp:revision>
  <cp:lastPrinted>2019-09-09T08:45:00Z</cp:lastPrinted>
  <dcterms:created xsi:type="dcterms:W3CDTF">2026-06-09T11:35:00Z</dcterms:created>
  <dcterms:modified xsi:type="dcterms:W3CDTF">2026-06-09T12:00:00Z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5567600</vt:r8>
  </property>
  <property fmtid="{D5CDD505-2E9C-101B-9397-08002B2CF9AE}" pid="4" name="MediaServiceImageTags">
    <vt:lpwstr/>
  </property>
</Properties>
</file>