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88789A" w:rsidRDefault="0088789A" w:rsidP="00F37AFD">
      <w:pPr>
        <w:rPr>
          <w:rFonts w:ascii="Times New Roman" w:hAnsi="Times New Roman" w:cs="Times New Roman"/>
          <w:b/>
          <w:bCs/>
          <w:sz w:val="60"/>
          <w:szCs w:val="60"/>
        </w:rPr>
      </w:pPr>
    </w:p>
    <w:p w:rsidR="00B67ADD" w:rsidRDefault="00474CD9" w:rsidP="00F37AFD">
      <w:pPr>
        <w:rPr>
          <w:rFonts w:ascii="Times New Roman" w:hAnsi="Times New Roman" w:cs="Times New Roman"/>
          <w:b/>
          <w:bCs/>
          <w:sz w:val="36"/>
          <w:szCs w:val="36"/>
        </w:rPr>
      </w:pPr>
      <w:r>
        <w:rPr>
          <w:rFonts w:ascii="Times New Roman" w:hAnsi="Times New Roman" w:cs="Times New Roman"/>
          <w:b/>
          <w:bCs/>
          <w:sz w:val="60"/>
          <w:szCs w:val="60"/>
        </w:rPr>
        <w:t>November</w:t>
      </w:r>
      <w:r w:rsidR="00946276">
        <w:rPr>
          <w:rFonts w:ascii="Times New Roman" w:hAnsi="Times New Roman" w:cs="Times New Roman"/>
          <w:b/>
          <w:bCs/>
          <w:sz w:val="60"/>
          <w:szCs w:val="60"/>
        </w:rPr>
        <w:t xml:space="preserve"> 2024</w:t>
      </w:r>
      <w:r w:rsidR="00AD641D">
        <w:rPr>
          <w:rFonts w:ascii="Times New Roman" w:hAnsi="Times New Roman" w:cs="Times New Roman"/>
          <w:b/>
          <w:bCs/>
          <w:sz w:val="60"/>
          <w:szCs w:val="60"/>
        </w:rPr>
        <w:t xml:space="preserve"> release</w:t>
      </w:r>
    </w:p>
    <w:p w:rsidR="00631D4C" w:rsidRPr="0077461B" w:rsidRDefault="00631D4C" w:rsidP="00F37AFD">
      <w:pPr>
        <w:rPr>
          <w:rFonts w:ascii="Times New Roman" w:hAnsi="Times New Roman" w:cs="Times New Roman"/>
          <w:b/>
          <w:bCs/>
          <w:sz w:val="36"/>
          <w:szCs w:val="36"/>
        </w:rPr>
      </w:pPr>
    </w:p>
    <w:p w:rsidR="00631D4C" w:rsidRPr="0077461B" w:rsidRDefault="00631D4C" w:rsidP="00F37AFD">
      <w:pPr>
        <w:rPr>
          <w:rFonts w:ascii="Times New Roman" w:hAnsi="Times New Roman" w:cs="Times New Roman"/>
          <w:b/>
          <w:bCs/>
          <w:sz w:val="36"/>
          <w:szCs w:val="36"/>
        </w:rPr>
      </w:pPr>
    </w:p>
    <w:p w:rsidR="0000778F" w:rsidRPr="0077461B" w:rsidRDefault="0000778F" w:rsidP="00F37AFD">
      <w:pPr>
        <w:rPr>
          <w:rFonts w:ascii="Times New Roman" w:hAnsi="Times New Roman" w:cs="Times New Roman"/>
          <w:b/>
          <w:bCs/>
          <w:sz w:val="36"/>
          <w:szCs w:val="36"/>
        </w:rPr>
      </w:pPr>
    </w:p>
    <w:p w:rsidR="00097AB0" w:rsidRPr="0077461B" w:rsidRDefault="00097AB0" w:rsidP="00F37AFD">
      <w:pPr>
        <w:rPr>
          <w:rFonts w:ascii="Times New Roman" w:hAnsi="Times New Roman" w:cs="Times New Roman"/>
          <w:b/>
          <w:bCs/>
          <w:sz w:val="36"/>
          <w:szCs w:val="36"/>
        </w:rPr>
      </w:pPr>
    </w:p>
    <w:p w:rsidR="0000778F" w:rsidRPr="009A3117" w:rsidRDefault="0000778F" w:rsidP="00F37AFD">
      <w:pPr>
        <w:rPr>
          <w:rFonts w:ascii="Times New Roman" w:hAnsi="Times New Roman" w:cs="Times New Roman"/>
          <w:b/>
          <w:bCs/>
          <w:sz w:val="36"/>
          <w:szCs w:val="36"/>
        </w:rPr>
      </w:pPr>
    </w:p>
    <w:p w:rsidR="00631D4C" w:rsidRPr="002B0847" w:rsidRDefault="000E3D0C" w:rsidP="00631D4C">
      <w:pPr>
        <w:rPr>
          <w:rFonts w:ascii="Times New Roman" w:hAnsi="Times New Roman" w:cs="Times New Roman"/>
          <w:sz w:val="24"/>
          <w:szCs w:val="24"/>
        </w:rPr>
      </w:pPr>
      <w:r>
        <w:rPr>
          <w:rFonts w:ascii="Times New Roman" w:hAnsi="Times New Roman" w:cs="Times New Roman"/>
          <w:sz w:val="24"/>
          <w:szCs w:val="24"/>
        </w:rPr>
        <w:t>2</w:t>
      </w:r>
      <w:r w:rsidR="00147A4B">
        <w:rPr>
          <w:rFonts w:ascii="Times New Roman" w:hAnsi="Times New Roman" w:cs="Times New Roman"/>
          <w:sz w:val="24"/>
          <w:szCs w:val="24"/>
        </w:rPr>
        <w:t xml:space="preserve"> Dec</w:t>
      </w:r>
      <w:r w:rsidR="00474CD9">
        <w:rPr>
          <w:rFonts w:ascii="Times New Roman" w:hAnsi="Times New Roman" w:cs="Times New Roman"/>
          <w:sz w:val="24"/>
          <w:szCs w:val="24"/>
        </w:rPr>
        <w:t>ember</w:t>
      </w:r>
      <w:r w:rsidR="00715171">
        <w:rPr>
          <w:rFonts w:ascii="Times New Roman" w:hAnsi="Times New Roman" w:cs="Times New Roman"/>
          <w:sz w:val="24"/>
          <w:szCs w:val="24"/>
        </w:rPr>
        <w:t xml:space="preserve"> 2024</w:t>
      </w: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FA3B60" w:rsidRDefault="00F46AC7" w:rsidP="00FA3B60">
      <w:pPr>
        <w:ind w:left="1065"/>
        <w:rPr>
          <w:rFonts w:ascii="Times New Roman" w:hAnsi="Times New Roman" w:cs="Times New Roman"/>
          <w:sz w:val="24"/>
          <w:szCs w:val="24"/>
          <w:lang w:val="fr-FR"/>
        </w:rPr>
      </w:pPr>
      <w:hyperlink r:id="rId10" w:history="1">
        <w:r w:rsidR="00FA3B60" w:rsidRPr="00E32B82">
          <w:rPr>
            <w:rStyle w:val="Hyperlink"/>
            <w:rFonts w:ascii="Times New Roman" w:hAnsi="Times New Roman" w:cs="Times New Roman"/>
            <w:sz w:val="24"/>
            <w:szCs w:val="24"/>
            <w:lang w:val="fr-FR"/>
          </w:rPr>
          <w:t>https://cpag.org.uk/policy-and-research/latest-policy-briefings-and-reports/david-webster-briefings</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00FA3B60">
        <w:rPr>
          <w:rFonts w:ascii="Times New Roman" w:hAnsi="Times New Roman" w:cs="Times New Roman"/>
          <w:sz w:val="24"/>
          <w:szCs w:val="24"/>
          <w:lang w:val="fr-FR"/>
        </w:rPr>
        <w:tab/>
        <w:t xml:space="preserve">      </w:t>
      </w:r>
      <w:r w:rsidRPr="00254027">
        <w:rPr>
          <w:rFonts w:ascii="Times New Roman" w:hAnsi="Times New Roman" w:cs="Times New Roman"/>
          <w:color w:val="0033CC"/>
          <w:sz w:val="24"/>
          <w:szCs w:val="24"/>
          <w:u w:val="single"/>
          <w:lang w:val="fr-FR"/>
        </w:rPr>
        <w:t>http://www.cpag.org.uk/david-webster</w:t>
      </w:r>
    </w:p>
    <w:p w:rsidR="00DC0D3A" w:rsidRDefault="00300F5C" w:rsidP="005A40B3">
      <w:pPr>
        <w:rPr>
          <w:rFonts w:ascii="Times New Roman" w:hAnsi="Times New Roman" w:cs="Times New Roman"/>
          <w:sz w:val="24"/>
          <w:szCs w:val="24"/>
        </w:rPr>
      </w:pPr>
      <w:r w:rsidRPr="00A47C54">
        <w:rPr>
          <w:rFonts w:ascii="Times New Roman" w:hAnsi="Times New Roman" w:cs="Times New Roman"/>
          <w:b/>
          <w:bCs/>
          <w:i/>
          <w:sz w:val="36"/>
          <w:szCs w:val="36"/>
        </w:rPr>
        <w:lastRenderedPageBreak/>
        <w:t>SUMMARY</w:t>
      </w:r>
      <w:r w:rsidR="00DC0D3A" w:rsidRPr="00DC0D3A">
        <w:rPr>
          <w:rFonts w:ascii="Times New Roman" w:hAnsi="Times New Roman" w:cs="Times New Roman"/>
          <w:sz w:val="24"/>
          <w:szCs w:val="24"/>
        </w:rPr>
        <w:t xml:space="preserve"> </w:t>
      </w:r>
    </w:p>
    <w:p w:rsidR="00DC0D3A" w:rsidRDefault="00DC0D3A" w:rsidP="005A40B3">
      <w:pPr>
        <w:rPr>
          <w:rFonts w:ascii="Times New Roman" w:hAnsi="Times New Roman" w:cs="Times New Roman"/>
          <w:sz w:val="24"/>
          <w:szCs w:val="24"/>
        </w:rPr>
      </w:pPr>
    </w:p>
    <w:p w:rsidR="0023378F" w:rsidRDefault="00DC0D3A" w:rsidP="0023378F">
      <w:pPr>
        <w:rPr>
          <w:rFonts w:ascii="Times New Roman" w:hAnsi="Times New Roman" w:cs="Times New Roman"/>
          <w:bCs/>
          <w:sz w:val="24"/>
          <w:szCs w:val="24"/>
        </w:rPr>
      </w:pPr>
      <w:r w:rsidRPr="00C575A0">
        <w:rPr>
          <w:rFonts w:ascii="Times New Roman" w:hAnsi="Times New Roman" w:cs="Times New Roman"/>
          <w:sz w:val="24"/>
          <w:szCs w:val="24"/>
        </w:rPr>
        <w:t xml:space="preserve">The DWP released its latest quarterly sanctions statistics for Universal Credit </w:t>
      </w:r>
      <w:r>
        <w:rPr>
          <w:rFonts w:ascii="Times New Roman" w:hAnsi="Times New Roman" w:cs="Times New Roman"/>
          <w:sz w:val="24"/>
          <w:szCs w:val="24"/>
        </w:rPr>
        <w:t xml:space="preserve">(UC) </w:t>
      </w:r>
      <w:r w:rsidRPr="00C575A0">
        <w:rPr>
          <w:rFonts w:ascii="Times New Roman" w:hAnsi="Times New Roman" w:cs="Times New Roman"/>
          <w:sz w:val="24"/>
          <w:szCs w:val="24"/>
        </w:rPr>
        <w:t xml:space="preserve">on </w:t>
      </w:r>
      <w:r>
        <w:rPr>
          <w:rFonts w:ascii="Times New Roman" w:hAnsi="Times New Roman" w:cs="Times New Roman"/>
          <w:sz w:val="24"/>
          <w:szCs w:val="24"/>
        </w:rPr>
        <w:t>12 November</w:t>
      </w:r>
      <w:r w:rsidRPr="00C575A0">
        <w:rPr>
          <w:rFonts w:ascii="Times New Roman" w:hAnsi="Times New Roman" w:cs="Times New Roman"/>
          <w:sz w:val="24"/>
          <w:szCs w:val="24"/>
        </w:rPr>
        <w:t>.</w:t>
      </w:r>
      <w:r>
        <w:rPr>
          <w:rFonts w:ascii="Times New Roman" w:hAnsi="Times New Roman" w:cs="Times New Roman"/>
          <w:sz w:val="24"/>
          <w:szCs w:val="24"/>
        </w:rPr>
        <w:t xml:space="preserve"> The sanctions figures are for May to July 2024, covering the last 10 weeks of the former Conservative government and the first three of the new Labour government. Attention is now focused on what the Labour government will do and there is likely to be little interest in the detail of these figures. On the other hand, a number of important policy and research reports have been published. </w:t>
      </w:r>
      <w:r w:rsidRPr="00094821">
        <w:rPr>
          <w:rFonts w:ascii="Times New Roman" w:hAnsi="Times New Roman" w:cs="Times New Roman"/>
          <w:b/>
          <w:sz w:val="24"/>
          <w:szCs w:val="24"/>
        </w:rPr>
        <w:t xml:space="preserve">Therefore this Briefing </w:t>
      </w:r>
      <w:r w:rsidR="00147A4B">
        <w:rPr>
          <w:rFonts w:ascii="Times New Roman" w:hAnsi="Times New Roman" w:cs="Times New Roman"/>
          <w:b/>
          <w:sz w:val="24"/>
          <w:szCs w:val="24"/>
        </w:rPr>
        <w:t>does not update most of the usual statistical analyses</w:t>
      </w:r>
      <w:r w:rsidRPr="00094821">
        <w:rPr>
          <w:rFonts w:ascii="Times New Roman" w:hAnsi="Times New Roman" w:cs="Times New Roman"/>
          <w:b/>
          <w:sz w:val="24"/>
          <w:szCs w:val="24"/>
        </w:rPr>
        <w:t>,</w:t>
      </w:r>
      <w:r w:rsidR="00147A4B">
        <w:rPr>
          <w:rFonts w:ascii="Times New Roman" w:hAnsi="Times New Roman" w:cs="Times New Roman"/>
          <w:b/>
          <w:sz w:val="24"/>
          <w:szCs w:val="24"/>
        </w:rPr>
        <w:t xml:space="preserve"> but focuses on the developments in sanctions policy and research.</w:t>
      </w:r>
    </w:p>
    <w:p w:rsidR="0023378F" w:rsidRDefault="0023378F" w:rsidP="0023378F">
      <w:pPr>
        <w:rPr>
          <w:rFonts w:ascii="Times New Roman" w:hAnsi="Times New Roman" w:cs="Times New Roman"/>
          <w:bCs/>
          <w:sz w:val="24"/>
          <w:szCs w:val="24"/>
        </w:rPr>
      </w:pPr>
    </w:p>
    <w:p w:rsidR="00147A4B" w:rsidRPr="00147A4B" w:rsidRDefault="00520FA7" w:rsidP="00DC0D3A">
      <w:pPr>
        <w:rPr>
          <w:rFonts w:ascii="Times New Roman" w:hAnsi="Times New Roman" w:cs="Times New Roman"/>
          <w:b/>
          <w:sz w:val="24"/>
          <w:szCs w:val="24"/>
        </w:rPr>
      </w:pPr>
      <w:r>
        <w:rPr>
          <w:rFonts w:ascii="Times New Roman" w:hAnsi="Times New Roman" w:cs="Times New Roman"/>
          <w:b/>
          <w:sz w:val="24"/>
          <w:szCs w:val="24"/>
        </w:rPr>
        <w:t xml:space="preserve">Statistics </w:t>
      </w:r>
      <w:r w:rsidR="00147A4B" w:rsidRPr="00147A4B">
        <w:rPr>
          <w:rFonts w:ascii="Times New Roman" w:hAnsi="Times New Roman" w:cs="Times New Roman"/>
          <w:b/>
          <w:sz w:val="24"/>
          <w:szCs w:val="24"/>
        </w:rPr>
        <w:t>Update</w:t>
      </w:r>
    </w:p>
    <w:p w:rsidR="00147A4B" w:rsidRDefault="00147A4B" w:rsidP="00DC0D3A">
      <w:pPr>
        <w:rPr>
          <w:rFonts w:ascii="Times New Roman" w:hAnsi="Times New Roman" w:cs="Times New Roman"/>
          <w:sz w:val="24"/>
          <w:szCs w:val="24"/>
        </w:rPr>
      </w:pPr>
    </w:p>
    <w:p w:rsidR="00DC0D3A" w:rsidRPr="000019AE" w:rsidRDefault="00DC0D3A" w:rsidP="00DC0D3A">
      <w:pPr>
        <w:rPr>
          <w:rFonts w:ascii="Times New Roman" w:hAnsi="Times New Roman" w:cs="Times New Roman"/>
          <w:sz w:val="24"/>
          <w:szCs w:val="24"/>
        </w:rPr>
      </w:pPr>
      <w:r>
        <w:rPr>
          <w:rFonts w:ascii="Times New Roman" w:hAnsi="Times New Roman" w:cs="Times New Roman"/>
          <w:sz w:val="24"/>
          <w:szCs w:val="24"/>
        </w:rPr>
        <w:t>A total o</w:t>
      </w:r>
      <w:r w:rsidRPr="000019AE">
        <w:rPr>
          <w:rFonts w:ascii="Times New Roman" w:hAnsi="Times New Roman" w:cs="Times New Roman"/>
          <w:sz w:val="24"/>
          <w:szCs w:val="24"/>
        </w:rPr>
        <w:t xml:space="preserve">f </w:t>
      </w:r>
      <w:r>
        <w:rPr>
          <w:rFonts w:ascii="Times New Roman" w:hAnsi="Times New Roman" w:cs="Times New Roman"/>
          <w:sz w:val="24"/>
          <w:szCs w:val="24"/>
        </w:rPr>
        <w:t xml:space="preserve">583,780 </w:t>
      </w:r>
      <w:r w:rsidRPr="000019AE">
        <w:rPr>
          <w:rFonts w:ascii="Times New Roman" w:hAnsi="Times New Roman" w:cs="Times New Roman"/>
          <w:sz w:val="24"/>
          <w:szCs w:val="24"/>
        </w:rPr>
        <w:t xml:space="preserve">UC sanctions </w:t>
      </w:r>
      <w:r>
        <w:rPr>
          <w:rFonts w:ascii="Times New Roman" w:hAnsi="Times New Roman" w:cs="Times New Roman"/>
          <w:sz w:val="24"/>
          <w:szCs w:val="24"/>
        </w:rPr>
        <w:t xml:space="preserve">were </w:t>
      </w:r>
      <w:r w:rsidRPr="000019AE">
        <w:rPr>
          <w:rFonts w:ascii="Times New Roman" w:hAnsi="Times New Roman" w:cs="Times New Roman"/>
          <w:sz w:val="24"/>
          <w:szCs w:val="24"/>
        </w:rPr>
        <w:t>imposed in the year to end-</w:t>
      </w:r>
      <w:r>
        <w:rPr>
          <w:rFonts w:ascii="Times New Roman" w:hAnsi="Times New Roman" w:cs="Times New Roman"/>
          <w:sz w:val="24"/>
          <w:szCs w:val="24"/>
        </w:rPr>
        <w:t>July</w:t>
      </w:r>
      <w:r w:rsidRPr="000019AE">
        <w:rPr>
          <w:rFonts w:ascii="Times New Roman" w:hAnsi="Times New Roman" w:cs="Times New Roman"/>
          <w:sz w:val="24"/>
          <w:szCs w:val="24"/>
        </w:rPr>
        <w:t xml:space="preserve"> 2024</w:t>
      </w:r>
      <w:r>
        <w:rPr>
          <w:rFonts w:ascii="Times New Roman" w:hAnsi="Times New Roman" w:cs="Times New Roman"/>
          <w:sz w:val="24"/>
          <w:szCs w:val="24"/>
        </w:rPr>
        <w:t>. Of these, 133,963</w:t>
      </w:r>
      <w:r w:rsidRPr="000019AE">
        <w:rPr>
          <w:rFonts w:ascii="Times New Roman" w:hAnsi="Times New Roman" w:cs="Times New Roman"/>
          <w:sz w:val="24"/>
          <w:szCs w:val="24"/>
        </w:rPr>
        <w:t xml:space="preserve"> were repeat sanctions on individuals who had already received at least one sanction during the year. Therefore the total number of individual UC claimants who received at least one sanction during the year was </w:t>
      </w:r>
      <w:r>
        <w:rPr>
          <w:rFonts w:ascii="Times New Roman" w:hAnsi="Times New Roman" w:cs="Times New Roman"/>
          <w:sz w:val="24"/>
          <w:szCs w:val="24"/>
        </w:rPr>
        <w:t>449,817</w:t>
      </w:r>
      <w:r w:rsidRPr="000019AE">
        <w:rPr>
          <w:rFonts w:ascii="Times New Roman" w:hAnsi="Times New Roman" w:cs="Times New Roman"/>
          <w:sz w:val="24"/>
          <w:szCs w:val="24"/>
        </w:rPr>
        <w:t xml:space="preserve">. Of these, </w:t>
      </w:r>
      <w:r>
        <w:rPr>
          <w:rFonts w:ascii="Times New Roman" w:hAnsi="Times New Roman" w:cs="Times New Roman"/>
          <w:sz w:val="24"/>
          <w:szCs w:val="24"/>
        </w:rPr>
        <w:t>99,981</w:t>
      </w:r>
      <w:r w:rsidRPr="000019AE">
        <w:rPr>
          <w:rFonts w:ascii="Times New Roman" w:hAnsi="Times New Roman" w:cs="Times New Roman"/>
          <w:sz w:val="24"/>
          <w:szCs w:val="24"/>
        </w:rPr>
        <w:t xml:space="preserve"> (22.</w:t>
      </w:r>
      <w:r>
        <w:rPr>
          <w:rFonts w:ascii="Times New Roman" w:hAnsi="Times New Roman" w:cs="Times New Roman"/>
          <w:sz w:val="24"/>
          <w:szCs w:val="24"/>
        </w:rPr>
        <w:t>9</w:t>
      </w:r>
      <w:r w:rsidRPr="000019AE">
        <w:rPr>
          <w:rFonts w:ascii="Times New Roman" w:hAnsi="Times New Roman" w:cs="Times New Roman"/>
          <w:sz w:val="24"/>
          <w:szCs w:val="24"/>
        </w:rPr>
        <w:t xml:space="preserve">%) received more than one sanction, and </w:t>
      </w:r>
      <w:r>
        <w:rPr>
          <w:rFonts w:ascii="Times New Roman" w:hAnsi="Times New Roman" w:cs="Times New Roman"/>
          <w:sz w:val="24"/>
          <w:szCs w:val="24"/>
        </w:rPr>
        <w:t>24,990</w:t>
      </w:r>
      <w:r w:rsidRPr="000019AE">
        <w:rPr>
          <w:rFonts w:ascii="Times New Roman" w:hAnsi="Times New Roman" w:cs="Times New Roman"/>
          <w:sz w:val="24"/>
          <w:szCs w:val="24"/>
        </w:rPr>
        <w:t xml:space="preserve"> (5.</w:t>
      </w:r>
      <w:r>
        <w:rPr>
          <w:rFonts w:ascii="Times New Roman" w:hAnsi="Times New Roman" w:cs="Times New Roman"/>
          <w:sz w:val="24"/>
          <w:szCs w:val="24"/>
        </w:rPr>
        <w:t>6</w:t>
      </w:r>
      <w:r w:rsidRPr="000019AE">
        <w:rPr>
          <w:rFonts w:ascii="Times New Roman" w:hAnsi="Times New Roman" w:cs="Times New Roman"/>
          <w:sz w:val="24"/>
          <w:szCs w:val="24"/>
        </w:rPr>
        <w:t>%) received more than two. These figures are much higher than in the last full 12 months before the pandemic, to January 2020, when there were 230,720 UC sanctions and 178,476 sanctioned individual claimants.</w:t>
      </w:r>
    </w:p>
    <w:p w:rsidR="00094821" w:rsidRDefault="00094821" w:rsidP="00DC0D3A">
      <w:pPr>
        <w:rPr>
          <w:rFonts w:ascii="Times New Roman" w:hAnsi="Times New Roman" w:cs="Times New Roman"/>
          <w:sz w:val="24"/>
          <w:szCs w:val="24"/>
        </w:rPr>
      </w:pPr>
    </w:p>
    <w:p w:rsidR="00DC0D3A" w:rsidRPr="00501599" w:rsidRDefault="00DC0D3A" w:rsidP="00DC0D3A">
      <w:pPr>
        <w:rPr>
          <w:rFonts w:ascii="Times New Roman" w:hAnsi="Times New Roman" w:cs="Times New Roman"/>
          <w:sz w:val="24"/>
          <w:szCs w:val="24"/>
        </w:rPr>
      </w:pPr>
      <w:r>
        <w:rPr>
          <w:rFonts w:ascii="Times New Roman" w:hAnsi="Times New Roman" w:cs="Times New Roman"/>
          <w:sz w:val="24"/>
          <w:szCs w:val="24"/>
        </w:rPr>
        <w:t>A</w:t>
      </w:r>
      <w:r w:rsidRPr="00501599">
        <w:rPr>
          <w:rFonts w:ascii="Times New Roman" w:hAnsi="Times New Roman" w:cs="Times New Roman"/>
          <w:sz w:val="24"/>
          <w:szCs w:val="24"/>
        </w:rPr>
        <w:t>s a percentage of UC claimants subject to conditionality</w:t>
      </w:r>
      <w:r>
        <w:rPr>
          <w:rFonts w:ascii="Times New Roman" w:hAnsi="Times New Roman" w:cs="Times New Roman"/>
          <w:sz w:val="24"/>
          <w:szCs w:val="24"/>
        </w:rPr>
        <w:t>,</w:t>
      </w:r>
      <w:r w:rsidRPr="00501599">
        <w:rPr>
          <w:rFonts w:ascii="Times New Roman" w:hAnsi="Times New Roman" w:cs="Times New Roman"/>
          <w:sz w:val="24"/>
          <w:szCs w:val="24"/>
        </w:rPr>
        <w:t xml:space="preserve"> </w:t>
      </w:r>
      <w:r>
        <w:rPr>
          <w:rFonts w:ascii="Times New Roman" w:hAnsi="Times New Roman" w:cs="Times New Roman"/>
          <w:sz w:val="24"/>
          <w:szCs w:val="24"/>
        </w:rPr>
        <w:t xml:space="preserve">monthly </w:t>
      </w:r>
      <w:r w:rsidRPr="00501599">
        <w:rPr>
          <w:rFonts w:ascii="Times New Roman" w:hAnsi="Times New Roman" w:cs="Times New Roman"/>
          <w:sz w:val="24"/>
          <w:szCs w:val="24"/>
        </w:rPr>
        <w:t xml:space="preserve">UC sanctions </w:t>
      </w:r>
      <w:r>
        <w:rPr>
          <w:rFonts w:ascii="Times New Roman" w:hAnsi="Times New Roman" w:cs="Times New Roman"/>
          <w:sz w:val="24"/>
          <w:szCs w:val="24"/>
        </w:rPr>
        <w:t>have been</w:t>
      </w:r>
      <w:r w:rsidRPr="00501599">
        <w:rPr>
          <w:rFonts w:ascii="Times New Roman" w:hAnsi="Times New Roman" w:cs="Times New Roman"/>
          <w:sz w:val="24"/>
          <w:szCs w:val="24"/>
        </w:rPr>
        <w:t xml:space="preserve"> more or less stabl</w:t>
      </w:r>
      <w:r>
        <w:rPr>
          <w:rFonts w:ascii="Times New Roman" w:hAnsi="Times New Roman" w:cs="Times New Roman"/>
          <w:sz w:val="24"/>
          <w:szCs w:val="24"/>
        </w:rPr>
        <w:t>e</w:t>
      </w:r>
      <w:r w:rsidRPr="00501599">
        <w:rPr>
          <w:rFonts w:ascii="Times New Roman" w:hAnsi="Times New Roman" w:cs="Times New Roman"/>
          <w:sz w:val="24"/>
          <w:szCs w:val="24"/>
        </w:rPr>
        <w:t xml:space="preserve"> </w:t>
      </w:r>
      <w:r>
        <w:rPr>
          <w:rFonts w:ascii="Times New Roman" w:hAnsi="Times New Roman" w:cs="Times New Roman"/>
          <w:sz w:val="24"/>
          <w:szCs w:val="24"/>
        </w:rPr>
        <w:t>for two and a half years, at about 2.5%, and there is no change in the latest quarter</w:t>
      </w:r>
      <w:r w:rsidRPr="00501599">
        <w:rPr>
          <w:rFonts w:ascii="Times New Roman" w:hAnsi="Times New Roman" w:cs="Times New Roman"/>
          <w:sz w:val="24"/>
          <w:szCs w:val="24"/>
        </w:rPr>
        <w:t xml:space="preserve">. </w:t>
      </w:r>
      <w:r>
        <w:rPr>
          <w:rFonts w:ascii="Times New Roman" w:hAnsi="Times New Roman" w:cs="Times New Roman"/>
          <w:sz w:val="24"/>
          <w:szCs w:val="24"/>
        </w:rPr>
        <w:t xml:space="preserve">However this is much higher than in the quarter </w:t>
      </w:r>
      <w:r w:rsidRPr="00501599">
        <w:rPr>
          <w:rFonts w:ascii="Times New Roman" w:hAnsi="Times New Roman" w:cs="Times New Roman"/>
          <w:sz w:val="24"/>
          <w:szCs w:val="24"/>
        </w:rPr>
        <w:t>immediately preceding the pandemic, i.e. December 2019 to February 2020,</w:t>
      </w:r>
      <w:r>
        <w:rPr>
          <w:rFonts w:ascii="Times New Roman" w:hAnsi="Times New Roman" w:cs="Times New Roman"/>
          <w:sz w:val="24"/>
          <w:szCs w:val="24"/>
        </w:rPr>
        <w:t xml:space="preserve"> when</w:t>
      </w:r>
      <w:r w:rsidRPr="00501599">
        <w:rPr>
          <w:rFonts w:ascii="Times New Roman" w:hAnsi="Times New Roman" w:cs="Times New Roman"/>
          <w:sz w:val="24"/>
          <w:szCs w:val="24"/>
        </w:rPr>
        <w:t xml:space="preserve"> it was 1.4% per month.  </w:t>
      </w:r>
    </w:p>
    <w:p w:rsidR="00094821" w:rsidRDefault="00094821" w:rsidP="00DC0D3A">
      <w:pPr>
        <w:rPr>
          <w:rFonts w:ascii="Times New Roman" w:hAnsi="Times New Roman" w:cs="Times New Roman"/>
          <w:sz w:val="24"/>
          <w:szCs w:val="24"/>
        </w:rPr>
      </w:pPr>
    </w:p>
    <w:p w:rsidR="00DC0D3A" w:rsidRPr="00917EFA" w:rsidRDefault="00B1095E" w:rsidP="00DC0D3A">
      <w:pPr>
        <w:rPr>
          <w:rFonts w:ascii="Times New Roman" w:hAnsi="Times New Roman" w:cs="Times New Roman"/>
          <w:sz w:val="24"/>
          <w:szCs w:val="24"/>
        </w:rPr>
      </w:pPr>
      <w:r>
        <w:rPr>
          <w:rFonts w:ascii="Times New Roman" w:hAnsi="Times New Roman" w:cs="Times New Roman"/>
          <w:sz w:val="24"/>
          <w:szCs w:val="24"/>
        </w:rPr>
        <w:t xml:space="preserve">Tht </w:t>
      </w:r>
      <w:r w:rsidR="00DC0D3A" w:rsidRPr="00DC0D3A">
        <w:rPr>
          <w:rFonts w:ascii="Times New Roman" w:hAnsi="Times New Roman" w:cs="Times New Roman"/>
          <w:sz w:val="24"/>
          <w:szCs w:val="24"/>
        </w:rPr>
        <w:t>downward trend in the percentage of UC claimants subject to conditionality who were serving a sanction at a point in time has continued, reach</w:t>
      </w:r>
      <w:r>
        <w:rPr>
          <w:rFonts w:ascii="Times New Roman" w:hAnsi="Times New Roman" w:cs="Times New Roman"/>
          <w:sz w:val="24"/>
          <w:szCs w:val="24"/>
        </w:rPr>
        <w:t>ing</w:t>
      </w:r>
      <w:r w:rsidR="00DC0D3A" w:rsidRPr="00DC0D3A">
        <w:rPr>
          <w:rFonts w:ascii="Times New Roman" w:hAnsi="Times New Roman" w:cs="Times New Roman"/>
          <w:sz w:val="24"/>
          <w:szCs w:val="24"/>
        </w:rPr>
        <w:t xml:space="preserve"> 5.6% in both of the latest two months.  </w:t>
      </w:r>
      <w:r w:rsidR="00DC0D3A">
        <w:rPr>
          <w:rFonts w:ascii="Times New Roman" w:hAnsi="Times New Roman" w:cs="Times New Roman"/>
          <w:sz w:val="24"/>
          <w:szCs w:val="24"/>
        </w:rPr>
        <w:t>This</w:t>
      </w:r>
      <w:r w:rsidR="00DC0D3A" w:rsidRPr="00917EFA">
        <w:rPr>
          <w:rFonts w:ascii="Times New Roman" w:hAnsi="Times New Roman" w:cs="Times New Roman"/>
          <w:sz w:val="24"/>
          <w:szCs w:val="24"/>
        </w:rPr>
        <w:t xml:space="preserve"> equates to one in 1</w:t>
      </w:r>
      <w:r w:rsidR="00DC0D3A">
        <w:rPr>
          <w:rFonts w:ascii="Times New Roman" w:hAnsi="Times New Roman" w:cs="Times New Roman"/>
          <w:sz w:val="24"/>
          <w:szCs w:val="24"/>
        </w:rPr>
        <w:t>8</w:t>
      </w:r>
      <w:r w:rsidR="00DC0D3A" w:rsidRPr="00917EFA">
        <w:rPr>
          <w:rFonts w:ascii="Times New Roman" w:hAnsi="Times New Roman" w:cs="Times New Roman"/>
          <w:sz w:val="24"/>
          <w:szCs w:val="24"/>
        </w:rPr>
        <w:t xml:space="preserve"> of UC claimants subject to conditionality </w:t>
      </w:r>
      <w:r w:rsidR="00DC0D3A">
        <w:rPr>
          <w:rFonts w:ascii="Times New Roman" w:hAnsi="Times New Roman" w:cs="Times New Roman"/>
          <w:sz w:val="24"/>
          <w:szCs w:val="24"/>
        </w:rPr>
        <w:t>and remains about</w:t>
      </w:r>
      <w:r w:rsidR="00DC0D3A" w:rsidRPr="00917EFA">
        <w:rPr>
          <w:rFonts w:ascii="Times New Roman" w:hAnsi="Times New Roman" w:cs="Times New Roman"/>
          <w:sz w:val="24"/>
          <w:szCs w:val="24"/>
        </w:rPr>
        <w:t xml:space="preserve"> double the </w:t>
      </w:r>
      <w:r w:rsidR="00DC0D3A">
        <w:rPr>
          <w:rFonts w:ascii="Times New Roman" w:hAnsi="Times New Roman" w:cs="Times New Roman"/>
          <w:sz w:val="24"/>
          <w:szCs w:val="24"/>
        </w:rPr>
        <w:t xml:space="preserve">immediate </w:t>
      </w:r>
      <w:r w:rsidR="00DC0D3A" w:rsidRPr="00917EFA">
        <w:rPr>
          <w:rFonts w:ascii="Times New Roman" w:hAnsi="Times New Roman" w:cs="Times New Roman"/>
          <w:sz w:val="24"/>
          <w:szCs w:val="24"/>
        </w:rPr>
        <w:t xml:space="preserve">pre-pandemic </w:t>
      </w:r>
      <w:r w:rsidR="00DC0D3A">
        <w:rPr>
          <w:rFonts w:ascii="Times New Roman" w:hAnsi="Times New Roman" w:cs="Times New Roman"/>
          <w:sz w:val="24"/>
          <w:szCs w:val="24"/>
        </w:rPr>
        <w:t>level</w:t>
      </w:r>
      <w:r w:rsidR="00DC0D3A" w:rsidRPr="00917EFA">
        <w:rPr>
          <w:rFonts w:ascii="Times New Roman" w:hAnsi="Times New Roman" w:cs="Times New Roman"/>
          <w:sz w:val="24"/>
          <w:szCs w:val="24"/>
        </w:rPr>
        <w:t xml:space="preserve"> of </w:t>
      </w:r>
      <w:r w:rsidR="00DC0D3A">
        <w:rPr>
          <w:rFonts w:ascii="Times New Roman" w:hAnsi="Times New Roman" w:cs="Times New Roman"/>
          <w:sz w:val="24"/>
          <w:szCs w:val="24"/>
        </w:rPr>
        <w:t xml:space="preserve">around </w:t>
      </w:r>
      <w:r w:rsidR="00DC0D3A" w:rsidRPr="00917EFA">
        <w:rPr>
          <w:rFonts w:ascii="Times New Roman" w:hAnsi="Times New Roman" w:cs="Times New Roman"/>
          <w:sz w:val="24"/>
          <w:szCs w:val="24"/>
        </w:rPr>
        <w:t>3.</w:t>
      </w:r>
      <w:r w:rsidR="00DC0D3A">
        <w:rPr>
          <w:rFonts w:ascii="Times New Roman" w:hAnsi="Times New Roman" w:cs="Times New Roman"/>
          <w:sz w:val="24"/>
          <w:szCs w:val="24"/>
        </w:rPr>
        <w:t>0</w:t>
      </w:r>
      <w:r w:rsidR="00DC0D3A" w:rsidRPr="00917EFA">
        <w:rPr>
          <w:rFonts w:ascii="Times New Roman" w:hAnsi="Times New Roman" w:cs="Times New Roman"/>
          <w:sz w:val="24"/>
          <w:szCs w:val="24"/>
        </w:rPr>
        <w:t>%</w:t>
      </w:r>
      <w:r w:rsidR="00DC0D3A">
        <w:rPr>
          <w:rFonts w:ascii="Times New Roman" w:hAnsi="Times New Roman" w:cs="Times New Roman"/>
          <w:sz w:val="24"/>
          <w:szCs w:val="24"/>
        </w:rPr>
        <w:t xml:space="preserve">. </w:t>
      </w:r>
    </w:p>
    <w:p w:rsidR="00DC0D3A" w:rsidRPr="00D4404B" w:rsidRDefault="00DC0D3A" w:rsidP="005A40B3">
      <w:pPr>
        <w:rPr>
          <w:rFonts w:ascii="Times New Roman" w:hAnsi="Times New Roman" w:cs="Times New Roman"/>
          <w:bCs/>
          <w:sz w:val="24"/>
          <w:szCs w:val="24"/>
        </w:rPr>
      </w:pPr>
    </w:p>
    <w:p w:rsidR="00147A4B" w:rsidRPr="00520FA7" w:rsidRDefault="00147A4B" w:rsidP="005A40B3">
      <w:pPr>
        <w:rPr>
          <w:rFonts w:ascii="Times New Roman" w:hAnsi="Times New Roman" w:cs="Times New Roman"/>
          <w:b/>
          <w:bCs/>
          <w:sz w:val="24"/>
          <w:szCs w:val="24"/>
        </w:rPr>
      </w:pPr>
      <w:r w:rsidRPr="00520FA7">
        <w:rPr>
          <w:rFonts w:ascii="Times New Roman" w:hAnsi="Times New Roman" w:cs="Times New Roman"/>
          <w:b/>
          <w:bCs/>
          <w:sz w:val="24"/>
          <w:szCs w:val="24"/>
        </w:rPr>
        <w:t>Policy and Research Update</w:t>
      </w:r>
    </w:p>
    <w:p w:rsidR="00147A4B" w:rsidRDefault="00147A4B" w:rsidP="005A40B3">
      <w:pPr>
        <w:rPr>
          <w:rFonts w:ascii="Times New Roman" w:hAnsi="Times New Roman" w:cs="Times New Roman"/>
          <w:bCs/>
          <w:sz w:val="24"/>
          <w:szCs w:val="24"/>
        </w:rPr>
      </w:pPr>
    </w:p>
    <w:p w:rsidR="00147A4B" w:rsidRDefault="00147A4B" w:rsidP="005A40B3">
      <w:pPr>
        <w:rPr>
          <w:rFonts w:ascii="Times New Roman" w:hAnsi="Times New Roman" w:cs="Times New Roman"/>
          <w:bCs/>
          <w:sz w:val="24"/>
          <w:szCs w:val="24"/>
        </w:rPr>
      </w:pPr>
      <w:r>
        <w:rPr>
          <w:rFonts w:ascii="Times New Roman" w:hAnsi="Times New Roman" w:cs="Times New Roman"/>
          <w:bCs/>
          <w:sz w:val="24"/>
          <w:szCs w:val="24"/>
        </w:rPr>
        <w:t>The White Paper ‘Get Britain Working’ published on 26 November</w:t>
      </w:r>
      <w:r w:rsidR="00520FA7">
        <w:rPr>
          <w:rFonts w:ascii="Times New Roman" w:hAnsi="Times New Roman" w:cs="Times New Roman"/>
          <w:bCs/>
          <w:sz w:val="24"/>
          <w:szCs w:val="24"/>
        </w:rPr>
        <w:t xml:space="preserve"> </w:t>
      </w:r>
      <w:r>
        <w:rPr>
          <w:rFonts w:ascii="Times New Roman" w:hAnsi="Times New Roman" w:cs="Times New Roman"/>
          <w:bCs/>
          <w:sz w:val="24"/>
          <w:szCs w:val="24"/>
        </w:rPr>
        <w:t>has the fullest statement of the Labour government’s thinking and intentions to date.</w:t>
      </w:r>
      <w:r w:rsidR="00520FA7">
        <w:rPr>
          <w:rFonts w:ascii="Times New Roman" w:hAnsi="Times New Roman" w:cs="Times New Roman"/>
          <w:bCs/>
          <w:sz w:val="24"/>
          <w:szCs w:val="24"/>
        </w:rPr>
        <w:t xml:space="preserve"> It maintains a commitment to conditionality and sanctions. It indicates an intention that employment services will shift focus from compliance with conditions towards positive support. But it does not propose any reform of the harsh features of the UC sanctions regime inherited from the Conservatives, such as the repayability of hardship payments</w:t>
      </w:r>
      <w:r w:rsidR="00B1095E">
        <w:rPr>
          <w:rFonts w:ascii="Times New Roman" w:hAnsi="Times New Roman" w:cs="Times New Roman"/>
          <w:bCs/>
          <w:sz w:val="24"/>
          <w:szCs w:val="24"/>
        </w:rPr>
        <w:t>, ‘until compliance’ sanctions,</w:t>
      </w:r>
      <w:r w:rsidR="00520FA7">
        <w:rPr>
          <w:rFonts w:ascii="Times New Roman" w:hAnsi="Times New Roman" w:cs="Times New Roman"/>
          <w:bCs/>
          <w:sz w:val="24"/>
          <w:szCs w:val="24"/>
        </w:rPr>
        <w:t xml:space="preserve"> and serving of sanctions consecutively rather than concurrently.  Ongoing monitoring of the sanctions regime is clearly required.</w:t>
      </w:r>
    </w:p>
    <w:p w:rsidR="00147A4B" w:rsidRDefault="00147A4B" w:rsidP="005A40B3">
      <w:pPr>
        <w:rPr>
          <w:rFonts w:ascii="Times New Roman" w:hAnsi="Times New Roman" w:cs="Times New Roman"/>
          <w:bCs/>
          <w:sz w:val="24"/>
          <w:szCs w:val="24"/>
        </w:rPr>
      </w:pPr>
    </w:p>
    <w:p w:rsidR="00DC0D3A" w:rsidRPr="00D4404B" w:rsidRDefault="00D4404B" w:rsidP="005A40B3">
      <w:pPr>
        <w:rPr>
          <w:rFonts w:ascii="Times New Roman" w:hAnsi="Times New Roman" w:cs="Times New Roman"/>
          <w:bCs/>
          <w:sz w:val="24"/>
          <w:szCs w:val="24"/>
        </w:rPr>
      </w:pPr>
      <w:r w:rsidRPr="00D4404B">
        <w:rPr>
          <w:rFonts w:ascii="Times New Roman" w:hAnsi="Times New Roman" w:cs="Times New Roman"/>
          <w:bCs/>
          <w:sz w:val="24"/>
          <w:szCs w:val="24"/>
        </w:rPr>
        <w:t xml:space="preserve">Reflecting recent debate, important </w:t>
      </w:r>
      <w:r>
        <w:rPr>
          <w:rFonts w:ascii="Times New Roman" w:hAnsi="Times New Roman" w:cs="Times New Roman"/>
          <w:bCs/>
          <w:sz w:val="24"/>
          <w:szCs w:val="24"/>
        </w:rPr>
        <w:t xml:space="preserve">research </w:t>
      </w:r>
      <w:r w:rsidRPr="00D4404B">
        <w:rPr>
          <w:rFonts w:ascii="Times New Roman" w:hAnsi="Times New Roman" w:cs="Times New Roman"/>
          <w:bCs/>
          <w:sz w:val="24"/>
          <w:szCs w:val="24"/>
        </w:rPr>
        <w:t xml:space="preserve">reports have </w:t>
      </w:r>
      <w:r>
        <w:rPr>
          <w:rFonts w:ascii="Times New Roman" w:hAnsi="Times New Roman" w:cs="Times New Roman"/>
          <w:bCs/>
          <w:sz w:val="24"/>
          <w:szCs w:val="24"/>
        </w:rPr>
        <w:t>emerged from the Resolution Foundation and Institute for Fiscal Studies on the increse in health-related benefit</w:t>
      </w:r>
      <w:r w:rsidR="0085071E">
        <w:rPr>
          <w:rFonts w:ascii="Times New Roman" w:hAnsi="Times New Roman" w:cs="Times New Roman"/>
          <w:bCs/>
          <w:sz w:val="24"/>
          <w:szCs w:val="24"/>
        </w:rPr>
        <w:t xml:space="preserve"> claims</w:t>
      </w:r>
      <w:r>
        <w:rPr>
          <w:rFonts w:ascii="Times New Roman" w:hAnsi="Times New Roman" w:cs="Times New Roman"/>
          <w:bCs/>
          <w:sz w:val="24"/>
          <w:szCs w:val="24"/>
        </w:rPr>
        <w:t xml:space="preserve">.  The new DWP ministers have </w:t>
      </w:r>
      <w:r w:rsidR="00094821">
        <w:rPr>
          <w:rFonts w:ascii="Times New Roman" w:hAnsi="Times New Roman" w:cs="Times New Roman"/>
          <w:bCs/>
          <w:sz w:val="24"/>
          <w:szCs w:val="24"/>
        </w:rPr>
        <w:t>released hitherto un</w:t>
      </w:r>
      <w:r>
        <w:rPr>
          <w:rFonts w:ascii="Times New Roman" w:hAnsi="Times New Roman" w:cs="Times New Roman"/>
          <w:bCs/>
          <w:sz w:val="24"/>
          <w:szCs w:val="24"/>
        </w:rPr>
        <w:t xml:space="preserve">published reports on in-work conditionality, </w:t>
      </w:r>
      <w:r w:rsidR="00094821">
        <w:rPr>
          <w:rFonts w:ascii="Times New Roman" w:hAnsi="Times New Roman" w:cs="Times New Roman"/>
          <w:bCs/>
          <w:sz w:val="24"/>
          <w:szCs w:val="24"/>
        </w:rPr>
        <w:t xml:space="preserve">claimants’ </w:t>
      </w:r>
      <w:r>
        <w:rPr>
          <w:rFonts w:ascii="Times New Roman" w:hAnsi="Times New Roman" w:cs="Times New Roman"/>
          <w:bCs/>
          <w:sz w:val="24"/>
          <w:szCs w:val="24"/>
        </w:rPr>
        <w:t>debt and UC advances, and established a new Labour Market Advisory Board. There are also significant policy reports from the Institute for Employment Studies and Z2K</w:t>
      </w:r>
      <w:r w:rsidR="00147A4B">
        <w:rPr>
          <w:rFonts w:ascii="Times New Roman" w:hAnsi="Times New Roman" w:cs="Times New Roman"/>
          <w:bCs/>
          <w:sz w:val="24"/>
          <w:szCs w:val="24"/>
        </w:rPr>
        <w:t>. A report from the Resolution Foundation has raised serious doubts as to whether the increase in economic inactivity has been as large as estimated</w:t>
      </w:r>
      <w:r w:rsidR="0085071E">
        <w:rPr>
          <w:rFonts w:ascii="Times New Roman" w:hAnsi="Times New Roman" w:cs="Times New Roman"/>
          <w:bCs/>
          <w:sz w:val="24"/>
          <w:szCs w:val="24"/>
        </w:rPr>
        <w:t xml:space="preserve"> by ONS</w:t>
      </w:r>
      <w:r w:rsidR="00147A4B">
        <w:rPr>
          <w:rFonts w:ascii="Times New Roman" w:hAnsi="Times New Roman" w:cs="Times New Roman"/>
          <w:bCs/>
          <w:sz w:val="24"/>
          <w:szCs w:val="24"/>
        </w:rPr>
        <w:t>, due to problems with response to the Labour Force Survey. Numbers of claimants of sickness-related benefits are not affected by these problems.</w:t>
      </w: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0F0D26" w:rsidP="005A40B3">
      <w:pPr>
        <w:rPr>
          <w:rFonts w:ascii="Times New Roman" w:hAnsi="Times New Roman" w:cs="Times New Roman"/>
          <w:b/>
          <w:bCs/>
          <w:sz w:val="36"/>
          <w:szCs w:val="36"/>
        </w:rPr>
      </w:pPr>
      <w:r>
        <w:rPr>
          <w:rFonts w:ascii="Times New Roman" w:hAnsi="Times New Roman" w:cs="Times New Roman"/>
          <w:b/>
          <w:bCs/>
          <w:sz w:val="36"/>
          <w:szCs w:val="36"/>
        </w:rPr>
        <w:t>November</w:t>
      </w:r>
      <w:r w:rsidR="00715171">
        <w:rPr>
          <w:rFonts w:ascii="Times New Roman" w:hAnsi="Times New Roman" w:cs="Times New Roman"/>
          <w:b/>
          <w:bCs/>
          <w:sz w:val="36"/>
          <w:szCs w:val="36"/>
        </w:rPr>
        <w:t xml:space="preserve"> 2024</w:t>
      </w:r>
    </w:p>
    <w:p w:rsidR="00300F5C" w:rsidRPr="00C575A0" w:rsidRDefault="00300F5C" w:rsidP="005A40B3">
      <w:pPr>
        <w:rPr>
          <w:rFonts w:ascii="Times New Roman" w:hAnsi="Times New Roman" w:cs="Times New Roman"/>
        </w:rPr>
      </w:pPr>
    </w:p>
    <w:p w:rsidR="00D4709A" w:rsidRDefault="005F5FDD" w:rsidP="00950ED3">
      <w:pPr>
        <w:rPr>
          <w:rFonts w:ascii="Times New Roman" w:hAnsi="Times New Roman" w:cs="Times New Roman"/>
          <w:sz w:val="24"/>
          <w:szCs w:val="24"/>
        </w:rPr>
      </w:pPr>
      <w:r w:rsidRPr="00C575A0">
        <w:rPr>
          <w:rFonts w:ascii="Times New Roman" w:hAnsi="Times New Roman" w:cs="Times New Roman"/>
          <w:sz w:val="24"/>
          <w:szCs w:val="24"/>
        </w:rPr>
        <w:t>Th</w:t>
      </w:r>
      <w:r w:rsidR="00A0131F" w:rsidRPr="00C575A0">
        <w:rPr>
          <w:rFonts w:ascii="Times New Roman" w:hAnsi="Times New Roman" w:cs="Times New Roman"/>
          <w:sz w:val="24"/>
          <w:szCs w:val="24"/>
        </w:rPr>
        <w:t>e</w:t>
      </w:r>
      <w:r w:rsidRPr="00C575A0">
        <w:rPr>
          <w:rFonts w:ascii="Times New Roman" w:hAnsi="Times New Roman" w:cs="Times New Roman"/>
          <w:sz w:val="24"/>
          <w:szCs w:val="24"/>
        </w:rPr>
        <w:t xml:space="preserve"> DWP </w:t>
      </w:r>
      <w:r w:rsidR="00A0131F" w:rsidRPr="00C575A0">
        <w:rPr>
          <w:rFonts w:ascii="Times New Roman" w:hAnsi="Times New Roman" w:cs="Times New Roman"/>
          <w:sz w:val="24"/>
          <w:szCs w:val="24"/>
        </w:rPr>
        <w:t xml:space="preserve">released </w:t>
      </w:r>
      <w:r w:rsidR="00275E51" w:rsidRPr="00C575A0">
        <w:rPr>
          <w:rFonts w:ascii="Times New Roman" w:hAnsi="Times New Roman" w:cs="Times New Roman"/>
          <w:sz w:val="24"/>
          <w:szCs w:val="24"/>
        </w:rPr>
        <w:t>its</w:t>
      </w:r>
      <w:r w:rsidR="00A0131F" w:rsidRPr="00C575A0">
        <w:rPr>
          <w:rFonts w:ascii="Times New Roman" w:hAnsi="Times New Roman" w:cs="Times New Roman"/>
          <w:sz w:val="24"/>
          <w:szCs w:val="24"/>
        </w:rPr>
        <w:t xml:space="preserve"> latest quarterly </w:t>
      </w:r>
      <w:r w:rsidRPr="00C575A0">
        <w:rPr>
          <w:rFonts w:ascii="Times New Roman" w:hAnsi="Times New Roman" w:cs="Times New Roman"/>
          <w:sz w:val="24"/>
          <w:szCs w:val="24"/>
        </w:rPr>
        <w:t xml:space="preserve">sanctions statistics </w:t>
      </w:r>
      <w:r w:rsidR="00D56FE2" w:rsidRPr="00C575A0">
        <w:rPr>
          <w:rFonts w:ascii="Times New Roman" w:hAnsi="Times New Roman" w:cs="Times New Roman"/>
          <w:sz w:val="24"/>
          <w:szCs w:val="24"/>
        </w:rPr>
        <w:t xml:space="preserve">for Universal Credit </w:t>
      </w:r>
      <w:r w:rsidR="00F51BD7">
        <w:rPr>
          <w:rFonts w:ascii="Times New Roman" w:hAnsi="Times New Roman" w:cs="Times New Roman"/>
          <w:sz w:val="24"/>
          <w:szCs w:val="24"/>
        </w:rPr>
        <w:t xml:space="preserve">(UC) </w:t>
      </w:r>
      <w:r w:rsidR="00A0131F" w:rsidRPr="00C575A0">
        <w:rPr>
          <w:rFonts w:ascii="Times New Roman" w:hAnsi="Times New Roman" w:cs="Times New Roman"/>
          <w:sz w:val="24"/>
          <w:szCs w:val="24"/>
        </w:rPr>
        <w:t xml:space="preserve">on </w:t>
      </w:r>
      <w:r w:rsidR="004623FC">
        <w:rPr>
          <w:rFonts w:ascii="Times New Roman" w:hAnsi="Times New Roman" w:cs="Times New Roman"/>
          <w:sz w:val="24"/>
          <w:szCs w:val="24"/>
        </w:rPr>
        <w:t>1</w:t>
      </w:r>
      <w:r w:rsidR="00D4709A">
        <w:rPr>
          <w:rFonts w:ascii="Times New Roman" w:hAnsi="Times New Roman" w:cs="Times New Roman"/>
          <w:sz w:val="24"/>
          <w:szCs w:val="24"/>
        </w:rPr>
        <w:t>2</w:t>
      </w:r>
      <w:r w:rsidR="004623FC">
        <w:rPr>
          <w:rFonts w:ascii="Times New Roman" w:hAnsi="Times New Roman" w:cs="Times New Roman"/>
          <w:sz w:val="24"/>
          <w:szCs w:val="24"/>
        </w:rPr>
        <w:t xml:space="preserve"> </w:t>
      </w:r>
      <w:r w:rsidR="00D4709A">
        <w:rPr>
          <w:rFonts w:ascii="Times New Roman" w:hAnsi="Times New Roman" w:cs="Times New Roman"/>
          <w:sz w:val="24"/>
          <w:szCs w:val="24"/>
        </w:rPr>
        <w:t>November</w:t>
      </w:r>
      <w:r w:rsidR="005F36B6" w:rsidRPr="00C575A0">
        <w:rPr>
          <w:rFonts w:ascii="Times New Roman" w:hAnsi="Times New Roman" w:cs="Times New Roman"/>
          <w:sz w:val="24"/>
          <w:szCs w:val="24"/>
        </w:rPr>
        <w:t>.</w:t>
      </w:r>
      <w:r w:rsidR="001962F0" w:rsidRPr="00C575A0">
        <w:rPr>
          <w:rFonts w:ascii="Times New Roman" w:hAnsi="Times New Roman" w:cs="Times New Roman"/>
          <w:sz w:val="24"/>
          <w:szCs w:val="24"/>
        </w:rPr>
        <w:t xml:space="preserve"> The newly published data are summarised by DWP in the online publication </w:t>
      </w:r>
      <w:r w:rsidR="001962F0" w:rsidRPr="00C575A0">
        <w:rPr>
          <w:rFonts w:ascii="Times New Roman" w:hAnsi="Times New Roman" w:cs="Times New Roman"/>
          <w:i/>
          <w:sz w:val="24"/>
          <w:szCs w:val="24"/>
        </w:rPr>
        <w:t>Benefit Sanctions Statistics</w:t>
      </w:r>
      <w:r w:rsidR="001962F0" w:rsidRPr="00C575A0">
        <w:rPr>
          <w:rFonts w:ascii="Times New Roman" w:hAnsi="Times New Roman" w:cs="Times New Roman"/>
          <w:sz w:val="24"/>
          <w:szCs w:val="24"/>
        </w:rPr>
        <w:t>, available along with methodological notes at</w:t>
      </w:r>
      <w:r w:rsidR="001962F0" w:rsidRPr="007D6546">
        <w:rPr>
          <w:rFonts w:ascii="Times New Roman" w:hAnsi="Times New Roman" w:cs="Times New Roman"/>
          <w:sz w:val="24"/>
          <w:szCs w:val="24"/>
        </w:rPr>
        <w:t xml:space="preserve"> </w:t>
      </w:r>
      <w:hyperlink r:id="rId11"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w:t>
      </w:r>
      <w:r w:rsidR="001962F0" w:rsidRPr="00C575A0">
        <w:rPr>
          <w:rFonts w:ascii="Times New Roman" w:hAnsi="Times New Roman" w:cs="Times New Roman"/>
          <w:sz w:val="24"/>
          <w:szCs w:val="24"/>
        </w:rPr>
        <w:t xml:space="preserve">together with a spreadsheet with summary tables. </w:t>
      </w:r>
      <w:r w:rsidR="00A308A3">
        <w:rPr>
          <w:rFonts w:ascii="Times New Roman" w:hAnsi="Times New Roman" w:cs="Times New Roman"/>
          <w:sz w:val="24"/>
          <w:szCs w:val="24"/>
        </w:rPr>
        <w:t xml:space="preserve">There is now a lot of </w:t>
      </w:r>
      <w:r w:rsidR="001962F0" w:rsidRPr="00C575A0">
        <w:rPr>
          <w:rFonts w:ascii="Times New Roman" w:hAnsi="Times New Roman" w:cs="Times New Roman"/>
          <w:sz w:val="24"/>
          <w:szCs w:val="24"/>
        </w:rPr>
        <w:t xml:space="preserve">data on Stat-Xplore at </w:t>
      </w:r>
      <w:hyperlink r:id="rId12"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p>
    <w:p w:rsidR="00D4709A" w:rsidRDefault="00D4709A" w:rsidP="00950ED3">
      <w:pPr>
        <w:rPr>
          <w:rFonts w:ascii="Times New Roman" w:hAnsi="Times New Roman" w:cs="Times New Roman"/>
          <w:sz w:val="24"/>
          <w:szCs w:val="24"/>
        </w:rPr>
      </w:pPr>
    </w:p>
    <w:p w:rsidR="001962F0" w:rsidRDefault="001962F0" w:rsidP="00950ED3">
      <w:pPr>
        <w:rPr>
          <w:rFonts w:ascii="Times New Roman" w:hAnsi="Times New Roman" w:cs="Times New Roman"/>
          <w:sz w:val="24"/>
          <w:szCs w:val="24"/>
        </w:rPr>
      </w:pPr>
      <w:r w:rsidRPr="00C575A0">
        <w:rPr>
          <w:rFonts w:ascii="Times New Roman" w:hAnsi="Times New Roman" w:cs="Times New Roman"/>
          <w:sz w:val="24"/>
          <w:szCs w:val="24"/>
        </w:rPr>
        <w:t>All statistics presented here relate to Great Britain. All previous Briefings are available at</w:t>
      </w:r>
      <w:r w:rsidR="00F51BD7">
        <w:rPr>
          <w:rFonts w:ascii="Times New Roman" w:hAnsi="Times New Roman" w:cs="Times New Roman"/>
          <w:sz w:val="24"/>
          <w:szCs w:val="24"/>
        </w:rPr>
        <w:t xml:space="preserve"> </w:t>
      </w:r>
      <w:hyperlink r:id="rId13" w:history="1">
        <w:r w:rsidR="00F51BD7" w:rsidRPr="009B30B5">
          <w:rPr>
            <w:rStyle w:val="Hyperlink"/>
            <w:rFonts w:ascii="Times New Roman" w:hAnsi="Times New Roman" w:cs="Times New Roman"/>
            <w:sz w:val="24"/>
            <w:szCs w:val="24"/>
          </w:rPr>
          <w:t>https://cpag.org.uk/policy-and-research/latest-policy-briefings-and-reports/david-webster-briefings</w:t>
        </w:r>
      </w:hyperlink>
      <w:r w:rsidR="00F51BD7">
        <w:rPr>
          <w:rFonts w:ascii="Times New Roman" w:hAnsi="Times New Roman" w:cs="Times New Roman"/>
          <w:sz w:val="24"/>
          <w:szCs w:val="24"/>
        </w:rPr>
        <w:t>. The Briefings can also be readily found through a web search.</w:t>
      </w:r>
      <w:r w:rsidR="00887E29">
        <w:rPr>
          <w:rFonts w:ascii="Times New Roman" w:hAnsi="Times New Roman" w:cs="Times New Roman"/>
          <w:sz w:val="24"/>
          <w:szCs w:val="24"/>
        </w:rPr>
        <w:t xml:space="preserve"> </w:t>
      </w:r>
      <w:r w:rsidR="00887E29" w:rsidRPr="00887E29">
        <w:rPr>
          <w:rFonts w:ascii="Times New Roman" w:hAnsi="Times New Roman" w:cs="Times New Roman"/>
          <w:sz w:val="24"/>
          <w:szCs w:val="24"/>
        </w:rPr>
        <w:t>Previous Briefings include many analyses that are not repeated here but remain valid. However it should be remembered that the DWP may have made subsequent revisions to the data reported in earlier Briefings. These revisions will generally not be major although there are exceptions. There may also often be substantial changes in some figures for the most recent few months.</w:t>
      </w:r>
    </w:p>
    <w:p w:rsidR="00950ED3" w:rsidRPr="00887E29" w:rsidRDefault="00950ED3" w:rsidP="00950ED3">
      <w:pPr>
        <w:rPr>
          <w:rFonts w:ascii="Times New Roman" w:hAnsi="Times New Roman" w:cs="Times New Roman"/>
          <w:sz w:val="24"/>
          <w:szCs w:val="24"/>
        </w:rPr>
      </w:pPr>
    </w:p>
    <w:p w:rsidR="00887E29" w:rsidRPr="00887E29" w:rsidRDefault="00887E29" w:rsidP="00887E29">
      <w:pPr>
        <w:rPr>
          <w:rFonts w:ascii="Times New Roman" w:hAnsi="Times New Roman" w:cs="Times New Roman"/>
          <w:sz w:val="24"/>
          <w:szCs w:val="24"/>
        </w:rPr>
      </w:pPr>
      <w:r w:rsidRPr="00887E29">
        <w:rPr>
          <w:rFonts w:ascii="Times New Roman" w:hAnsi="Times New Roman" w:cs="Times New Roman"/>
          <w:sz w:val="24"/>
          <w:szCs w:val="24"/>
        </w:rPr>
        <w:t>DWP has created a new UC Stat-Xplore User Guide, at</w:t>
      </w:r>
    </w:p>
    <w:p w:rsidR="00887E29" w:rsidRDefault="00F46AC7" w:rsidP="00887E29">
      <w:pPr>
        <w:rPr>
          <w:rFonts w:ascii="Times New Roman" w:hAnsi="Times New Roman" w:cs="Times New Roman"/>
          <w:color w:val="FF0000"/>
          <w:sz w:val="24"/>
          <w:szCs w:val="24"/>
        </w:rPr>
      </w:pPr>
      <w:hyperlink r:id="rId14" w:history="1">
        <w:r w:rsidR="00887E29" w:rsidRPr="00D9309D">
          <w:rPr>
            <w:rStyle w:val="Hyperlink"/>
            <w:rFonts w:ascii="Times New Roman" w:hAnsi="Times New Roman" w:cs="Times New Roman"/>
            <w:sz w:val="24"/>
            <w:szCs w:val="24"/>
          </w:rPr>
          <w:t>https://www.gov.uk/government/publications/universal-credit-official-statistics-stat-xplore-user-guide/universal-credit-official-statistics-stat-xplore-user-guide</w:t>
        </w:r>
      </w:hyperlink>
    </w:p>
    <w:p w:rsidR="00887E29" w:rsidRDefault="00887E29" w:rsidP="00950ED3">
      <w:pPr>
        <w:rPr>
          <w:rFonts w:ascii="Times New Roman" w:hAnsi="Times New Roman" w:cs="Times New Roman"/>
          <w:sz w:val="24"/>
          <w:szCs w:val="24"/>
        </w:rPr>
      </w:pPr>
    </w:p>
    <w:p w:rsidR="00D4709A" w:rsidRDefault="00D4709A" w:rsidP="00950ED3">
      <w:pPr>
        <w:rPr>
          <w:rFonts w:ascii="Times New Roman" w:hAnsi="Times New Roman" w:cs="Times New Roman"/>
          <w:sz w:val="24"/>
          <w:szCs w:val="24"/>
        </w:rPr>
      </w:pPr>
      <w:r>
        <w:rPr>
          <w:rFonts w:ascii="Times New Roman" w:hAnsi="Times New Roman" w:cs="Times New Roman"/>
          <w:sz w:val="24"/>
          <w:szCs w:val="24"/>
        </w:rPr>
        <w:t xml:space="preserve">The latest months for which sanctions figures have now been released are May, June and July 2024. This period covers approximately the last 10 weeks of the former Conservative government and the first 3 weeks of the new Labour government. </w:t>
      </w:r>
      <w:r w:rsidR="00140400">
        <w:rPr>
          <w:rFonts w:ascii="Times New Roman" w:hAnsi="Times New Roman" w:cs="Times New Roman"/>
          <w:sz w:val="24"/>
          <w:szCs w:val="24"/>
        </w:rPr>
        <w:t xml:space="preserve"> It seems likely therefore that there will be relatively little interest in these figures as attention is now focused on what the Labour government will do. On the other hand</w:t>
      </w:r>
      <w:r w:rsidR="004E73CE">
        <w:rPr>
          <w:rFonts w:ascii="Times New Roman" w:hAnsi="Times New Roman" w:cs="Times New Roman"/>
          <w:sz w:val="24"/>
          <w:szCs w:val="24"/>
        </w:rPr>
        <w:t>, a number of important policy and research reports have been published which together with other developments will be of interest to readers of the Briefing.</w:t>
      </w:r>
    </w:p>
    <w:p w:rsidR="00140400" w:rsidRDefault="00140400" w:rsidP="00950ED3">
      <w:pPr>
        <w:rPr>
          <w:rFonts w:ascii="Times New Roman" w:hAnsi="Times New Roman" w:cs="Times New Roman"/>
          <w:sz w:val="24"/>
          <w:szCs w:val="24"/>
        </w:rPr>
      </w:pPr>
    </w:p>
    <w:p w:rsidR="00140400" w:rsidRPr="000E3D0C" w:rsidRDefault="00140400" w:rsidP="00950ED3">
      <w:pPr>
        <w:rPr>
          <w:rFonts w:ascii="Times New Roman" w:hAnsi="Times New Roman" w:cs="Times New Roman"/>
          <w:b/>
          <w:sz w:val="24"/>
          <w:szCs w:val="24"/>
        </w:rPr>
      </w:pPr>
      <w:r w:rsidRPr="000E3D0C">
        <w:rPr>
          <w:rFonts w:ascii="Times New Roman" w:hAnsi="Times New Roman" w:cs="Times New Roman"/>
          <w:b/>
          <w:sz w:val="24"/>
          <w:szCs w:val="24"/>
        </w:rPr>
        <w:t xml:space="preserve">I have therefore decided to </w:t>
      </w:r>
      <w:r w:rsidR="004E73CE" w:rsidRPr="000E3D0C">
        <w:rPr>
          <w:rFonts w:ascii="Times New Roman" w:hAnsi="Times New Roman" w:cs="Times New Roman"/>
          <w:b/>
          <w:sz w:val="24"/>
          <w:szCs w:val="24"/>
        </w:rPr>
        <w:t>limit</w:t>
      </w:r>
      <w:r w:rsidRPr="000E3D0C">
        <w:rPr>
          <w:rFonts w:ascii="Times New Roman" w:hAnsi="Times New Roman" w:cs="Times New Roman"/>
          <w:b/>
          <w:sz w:val="24"/>
          <w:szCs w:val="24"/>
        </w:rPr>
        <w:t xml:space="preserve"> this Briefing</w:t>
      </w:r>
      <w:r w:rsidR="004E73CE" w:rsidRPr="000E3D0C">
        <w:rPr>
          <w:rFonts w:ascii="Times New Roman" w:hAnsi="Times New Roman" w:cs="Times New Roman"/>
          <w:b/>
          <w:sz w:val="24"/>
          <w:szCs w:val="24"/>
        </w:rPr>
        <w:t xml:space="preserve"> to a very basic look at the overall sanctions figures for the May-July quarter, and instead to focus on the other developments.</w:t>
      </w:r>
    </w:p>
    <w:p w:rsidR="00D4709A" w:rsidRDefault="00D4709A" w:rsidP="00950ED3">
      <w:pPr>
        <w:rPr>
          <w:rFonts w:ascii="Times New Roman" w:hAnsi="Times New Roman" w:cs="Times New Roman"/>
          <w:sz w:val="24"/>
          <w:szCs w:val="24"/>
        </w:rPr>
      </w:pPr>
    </w:p>
    <w:p w:rsidR="004E73CE" w:rsidRDefault="004E73CE" w:rsidP="000F0D26">
      <w:pPr>
        <w:rPr>
          <w:rFonts w:ascii="Times New Roman" w:hAnsi="Times New Roman" w:cs="Times New Roman"/>
          <w:b/>
          <w:sz w:val="32"/>
          <w:szCs w:val="32"/>
        </w:rPr>
      </w:pPr>
    </w:p>
    <w:p w:rsidR="000F0D26" w:rsidRPr="00501599" w:rsidRDefault="000F0D26" w:rsidP="000F0D26">
      <w:pPr>
        <w:rPr>
          <w:rFonts w:ascii="Times New Roman" w:hAnsi="Times New Roman" w:cs="Times New Roman"/>
          <w:b/>
          <w:sz w:val="32"/>
          <w:szCs w:val="32"/>
        </w:rPr>
      </w:pPr>
      <w:r w:rsidRPr="00501599">
        <w:rPr>
          <w:rFonts w:ascii="Times New Roman" w:hAnsi="Times New Roman" w:cs="Times New Roman"/>
          <w:b/>
          <w:sz w:val="32"/>
          <w:szCs w:val="32"/>
        </w:rPr>
        <w:t>No. of UC sanctions and no. of UC claimants sanctioned during the year to 3</w:t>
      </w:r>
      <w:r w:rsidR="004E73CE">
        <w:rPr>
          <w:rFonts w:ascii="Times New Roman" w:hAnsi="Times New Roman" w:cs="Times New Roman"/>
          <w:b/>
          <w:sz w:val="32"/>
          <w:szCs w:val="32"/>
        </w:rPr>
        <w:t>1</w:t>
      </w:r>
      <w:r w:rsidRPr="00501599">
        <w:rPr>
          <w:rFonts w:ascii="Times New Roman" w:hAnsi="Times New Roman" w:cs="Times New Roman"/>
          <w:b/>
          <w:sz w:val="32"/>
          <w:szCs w:val="32"/>
        </w:rPr>
        <w:t xml:space="preserve"> </w:t>
      </w:r>
      <w:r w:rsidR="004E73CE">
        <w:rPr>
          <w:rFonts w:ascii="Times New Roman" w:hAnsi="Times New Roman" w:cs="Times New Roman"/>
          <w:b/>
          <w:sz w:val="32"/>
          <w:szCs w:val="32"/>
        </w:rPr>
        <w:t>July</w:t>
      </w:r>
      <w:r>
        <w:rPr>
          <w:rFonts w:ascii="Times New Roman" w:hAnsi="Times New Roman" w:cs="Times New Roman"/>
          <w:b/>
          <w:sz w:val="32"/>
          <w:szCs w:val="32"/>
        </w:rPr>
        <w:t xml:space="preserve"> 2024</w:t>
      </w:r>
    </w:p>
    <w:p w:rsidR="000F0D26" w:rsidRPr="00501599" w:rsidRDefault="000F0D26" w:rsidP="000F0D26">
      <w:pPr>
        <w:rPr>
          <w:rFonts w:ascii="Times New Roman" w:hAnsi="Times New Roman" w:cs="Times New Roman"/>
          <w:sz w:val="24"/>
          <w:szCs w:val="24"/>
        </w:rPr>
      </w:pPr>
    </w:p>
    <w:p w:rsidR="000F0D26" w:rsidRPr="000019AE" w:rsidRDefault="000F0D26" w:rsidP="000F0D26">
      <w:pPr>
        <w:rPr>
          <w:rFonts w:ascii="Times New Roman" w:hAnsi="Times New Roman" w:cs="Times New Roman"/>
          <w:sz w:val="24"/>
          <w:szCs w:val="24"/>
        </w:rPr>
      </w:pPr>
      <w:r>
        <w:rPr>
          <w:rFonts w:ascii="Times New Roman" w:hAnsi="Times New Roman" w:cs="Times New Roman"/>
          <w:sz w:val="24"/>
          <w:szCs w:val="24"/>
        </w:rPr>
        <w:t>A total o</w:t>
      </w:r>
      <w:r w:rsidRPr="000019AE">
        <w:rPr>
          <w:rFonts w:ascii="Times New Roman" w:hAnsi="Times New Roman" w:cs="Times New Roman"/>
          <w:sz w:val="24"/>
          <w:szCs w:val="24"/>
        </w:rPr>
        <w:t xml:space="preserve">f </w:t>
      </w:r>
      <w:r w:rsidR="004E73CE">
        <w:rPr>
          <w:rFonts w:ascii="Times New Roman" w:hAnsi="Times New Roman" w:cs="Times New Roman"/>
          <w:sz w:val="24"/>
          <w:szCs w:val="24"/>
        </w:rPr>
        <w:t>583,780</w:t>
      </w:r>
      <w:r>
        <w:rPr>
          <w:rFonts w:ascii="Times New Roman" w:hAnsi="Times New Roman" w:cs="Times New Roman"/>
          <w:sz w:val="24"/>
          <w:szCs w:val="24"/>
        </w:rPr>
        <w:t xml:space="preserve"> </w:t>
      </w:r>
      <w:r w:rsidRPr="000019AE">
        <w:rPr>
          <w:rFonts w:ascii="Times New Roman" w:hAnsi="Times New Roman" w:cs="Times New Roman"/>
          <w:sz w:val="24"/>
          <w:szCs w:val="24"/>
        </w:rPr>
        <w:t xml:space="preserve">UC sanctions </w:t>
      </w:r>
      <w:r>
        <w:rPr>
          <w:rFonts w:ascii="Times New Roman" w:hAnsi="Times New Roman" w:cs="Times New Roman"/>
          <w:sz w:val="24"/>
          <w:szCs w:val="24"/>
        </w:rPr>
        <w:t xml:space="preserve">were </w:t>
      </w:r>
      <w:r w:rsidRPr="000019AE">
        <w:rPr>
          <w:rFonts w:ascii="Times New Roman" w:hAnsi="Times New Roman" w:cs="Times New Roman"/>
          <w:sz w:val="24"/>
          <w:szCs w:val="24"/>
        </w:rPr>
        <w:t>imposed in the year to end-</w:t>
      </w:r>
      <w:r w:rsidR="004E73CE">
        <w:rPr>
          <w:rFonts w:ascii="Times New Roman" w:hAnsi="Times New Roman" w:cs="Times New Roman"/>
          <w:sz w:val="24"/>
          <w:szCs w:val="24"/>
        </w:rPr>
        <w:t>July</w:t>
      </w:r>
      <w:r w:rsidRPr="000019AE">
        <w:rPr>
          <w:rFonts w:ascii="Times New Roman" w:hAnsi="Times New Roman" w:cs="Times New Roman"/>
          <w:sz w:val="24"/>
          <w:szCs w:val="24"/>
        </w:rPr>
        <w:t xml:space="preserve"> 2024</w:t>
      </w:r>
      <w:r>
        <w:rPr>
          <w:rFonts w:ascii="Times New Roman" w:hAnsi="Times New Roman" w:cs="Times New Roman"/>
          <w:sz w:val="24"/>
          <w:szCs w:val="24"/>
        </w:rPr>
        <w:t xml:space="preserve">. Of these, </w:t>
      </w:r>
      <w:r w:rsidR="004E73CE">
        <w:rPr>
          <w:rFonts w:ascii="Times New Roman" w:hAnsi="Times New Roman" w:cs="Times New Roman"/>
          <w:sz w:val="24"/>
          <w:szCs w:val="24"/>
        </w:rPr>
        <w:t>133,963</w:t>
      </w:r>
      <w:r w:rsidRPr="000019AE">
        <w:rPr>
          <w:rFonts w:ascii="Times New Roman" w:hAnsi="Times New Roman" w:cs="Times New Roman"/>
          <w:sz w:val="24"/>
          <w:szCs w:val="24"/>
        </w:rPr>
        <w:t xml:space="preserve"> were repeat sanctions on individuals who had already received at least one sanction during the year. Therefore the total number of individual UC claimants who received at least one sanction during the year was </w:t>
      </w:r>
      <w:r w:rsidR="004E73CE">
        <w:rPr>
          <w:rFonts w:ascii="Times New Roman" w:hAnsi="Times New Roman" w:cs="Times New Roman"/>
          <w:sz w:val="24"/>
          <w:szCs w:val="24"/>
        </w:rPr>
        <w:t>449,817</w:t>
      </w:r>
      <w:r w:rsidRPr="000019AE">
        <w:rPr>
          <w:rFonts w:ascii="Times New Roman" w:hAnsi="Times New Roman" w:cs="Times New Roman"/>
          <w:sz w:val="24"/>
          <w:szCs w:val="24"/>
        </w:rPr>
        <w:t xml:space="preserve">. Of these, </w:t>
      </w:r>
      <w:r w:rsidR="004E2C1E">
        <w:rPr>
          <w:rFonts w:ascii="Times New Roman" w:hAnsi="Times New Roman" w:cs="Times New Roman"/>
          <w:sz w:val="24"/>
          <w:szCs w:val="24"/>
        </w:rPr>
        <w:t>99,981</w:t>
      </w:r>
      <w:r w:rsidRPr="000019AE">
        <w:rPr>
          <w:rFonts w:ascii="Times New Roman" w:hAnsi="Times New Roman" w:cs="Times New Roman"/>
          <w:sz w:val="24"/>
          <w:szCs w:val="24"/>
        </w:rPr>
        <w:t xml:space="preserve"> (22.</w:t>
      </w:r>
      <w:r w:rsidR="004E2C1E">
        <w:rPr>
          <w:rFonts w:ascii="Times New Roman" w:hAnsi="Times New Roman" w:cs="Times New Roman"/>
          <w:sz w:val="24"/>
          <w:szCs w:val="24"/>
        </w:rPr>
        <w:t>9</w:t>
      </w:r>
      <w:r w:rsidRPr="000019AE">
        <w:rPr>
          <w:rFonts w:ascii="Times New Roman" w:hAnsi="Times New Roman" w:cs="Times New Roman"/>
          <w:sz w:val="24"/>
          <w:szCs w:val="24"/>
        </w:rPr>
        <w:t xml:space="preserve">%) received more than one sanction, and </w:t>
      </w:r>
      <w:r w:rsidR="004E2C1E">
        <w:rPr>
          <w:rFonts w:ascii="Times New Roman" w:hAnsi="Times New Roman" w:cs="Times New Roman"/>
          <w:sz w:val="24"/>
          <w:szCs w:val="24"/>
        </w:rPr>
        <w:t>24,990</w:t>
      </w:r>
      <w:r w:rsidRPr="000019AE">
        <w:rPr>
          <w:rFonts w:ascii="Times New Roman" w:hAnsi="Times New Roman" w:cs="Times New Roman"/>
          <w:sz w:val="24"/>
          <w:szCs w:val="24"/>
        </w:rPr>
        <w:t xml:space="preserve"> (5.</w:t>
      </w:r>
      <w:r>
        <w:rPr>
          <w:rFonts w:ascii="Times New Roman" w:hAnsi="Times New Roman" w:cs="Times New Roman"/>
          <w:sz w:val="24"/>
          <w:szCs w:val="24"/>
        </w:rPr>
        <w:t>6</w:t>
      </w:r>
      <w:r w:rsidRPr="000019AE">
        <w:rPr>
          <w:rFonts w:ascii="Times New Roman" w:hAnsi="Times New Roman" w:cs="Times New Roman"/>
          <w:sz w:val="24"/>
          <w:szCs w:val="24"/>
        </w:rPr>
        <w:t>%) received more than two. These figures are much higher than in the last full 12 months before the pandemic, to January 2020, when there were 230,720 UC sanctions and 178,476 sanctioned individual claimants.</w:t>
      </w:r>
    </w:p>
    <w:p w:rsidR="000F0D26" w:rsidRDefault="000F0D26" w:rsidP="000F0D26">
      <w:pPr>
        <w:rPr>
          <w:rFonts w:ascii="Times New Roman" w:hAnsi="Times New Roman" w:cs="Times New Roman"/>
          <w:sz w:val="24"/>
          <w:szCs w:val="24"/>
        </w:rPr>
      </w:pPr>
    </w:p>
    <w:p w:rsidR="000F0D26" w:rsidRDefault="000F0D26" w:rsidP="000F0D26">
      <w:pPr>
        <w:rPr>
          <w:rFonts w:ascii="Times New Roman" w:hAnsi="Times New Roman" w:cs="Times New Roman"/>
          <w:sz w:val="24"/>
          <w:szCs w:val="24"/>
        </w:rPr>
      </w:pPr>
      <w:r w:rsidRPr="00AA7DD4">
        <w:rPr>
          <w:rFonts w:ascii="Times New Roman" w:hAnsi="Times New Roman" w:cs="Times New Roman"/>
          <w:b/>
          <w:sz w:val="24"/>
          <w:szCs w:val="24"/>
        </w:rPr>
        <w:lastRenderedPageBreak/>
        <w:t xml:space="preserve">Figure </w:t>
      </w:r>
      <w:r w:rsidR="004E2C1E">
        <w:rPr>
          <w:rFonts w:ascii="Times New Roman" w:hAnsi="Times New Roman" w:cs="Times New Roman"/>
          <w:b/>
          <w:sz w:val="24"/>
          <w:szCs w:val="24"/>
        </w:rPr>
        <w:t>1</w:t>
      </w:r>
      <w:r>
        <w:rPr>
          <w:rFonts w:ascii="Times New Roman" w:hAnsi="Times New Roman" w:cs="Times New Roman"/>
          <w:sz w:val="24"/>
          <w:szCs w:val="24"/>
        </w:rPr>
        <w:t xml:space="preserve"> shows the two series for the number of sanctions imposed and the number of claimants sanctioned, for the 12-month periods ending in each quarter since January 2020 (just before the pandemic).</w:t>
      </w:r>
    </w:p>
    <w:p w:rsidR="000F0D26" w:rsidRDefault="000F0D26" w:rsidP="000F0D26">
      <w:pPr>
        <w:rPr>
          <w:rFonts w:ascii="Times New Roman" w:hAnsi="Times New Roman" w:cs="Times New Roman"/>
          <w:sz w:val="24"/>
          <w:szCs w:val="24"/>
        </w:rPr>
      </w:pPr>
    </w:p>
    <w:p w:rsidR="00DC0D3A" w:rsidRDefault="00DC0D3A" w:rsidP="005A40B3">
      <w:pPr>
        <w:rPr>
          <w:rFonts w:ascii="Times New Roman" w:hAnsi="Times New Roman" w:cs="Times New Roman"/>
          <w:b/>
          <w:sz w:val="32"/>
          <w:szCs w:val="32"/>
        </w:rPr>
      </w:pPr>
    </w:p>
    <w:p w:rsidR="000908C6" w:rsidRPr="004E2C1E" w:rsidRDefault="00EA72DB" w:rsidP="005A40B3">
      <w:pPr>
        <w:rPr>
          <w:rFonts w:ascii="Times New Roman" w:hAnsi="Times New Roman" w:cs="Times New Roman"/>
          <w:b/>
          <w:sz w:val="32"/>
          <w:szCs w:val="32"/>
        </w:rPr>
      </w:pPr>
      <w:r w:rsidRPr="004E2C1E">
        <w:rPr>
          <w:rFonts w:ascii="Times New Roman" w:hAnsi="Times New Roman" w:cs="Times New Roman"/>
          <w:b/>
          <w:sz w:val="32"/>
          <w:szCs w:val="32"/>
        </w:rPr>
        <w:t xml:space="preserve">Monthly </w:t>
      </w:r>
      <w:r w:rsidR="009175B9" w:rsidRPr="004E2C1E">
        <w:rPr>
          <w:rFonts w:ascii="Times New Roman" w:hAnsi="Times New Roman" w:cs="Times New Roman"/>
          <w:b/>
          <w:sz w:val="32"/>
          <w:szCs w:val="32"/>
        </w:rPr>
        <w:t>UC s</w:t>
      </w:r>
      <w:r w:rsidR="00201C81" w:rsidRPr="004E2C1E">
        <w:rPr>
          <w:rFonts w:ascii="Times New Roman" w:hAnsi="Times New Roman" w:cs="Times New Roman"/>
          <w:b/>
          <w:sz w:val="32"/>
          <w:szCs w:val="32"/>
        </w:rPr>
        <w:t>anctions as a percentage of UC claimants subject to conditionality</w:t>
      </w:r>
    </w:p>
    <w:p w:rsidR="00201C81" w:rsidRPr="00501599" w:rsidRDefault="00201C81" w:rsidP="005A40B3">
      <w:pPr>
        <w:rPr>
          <w:rFonts w:ascii="Times New Roman" w:hAnsi="Times New Roman" w:cs="Times New Roman"/>
          <w:sz w:val="24"/>
          <w:szCs w:val="24"/>
        </w:rPr>
      </w:pPr>
    </w:p>
    <w:p w:rsidR="003229DC" w:rsidRPr="00501599" w:rsidRDefault="00D14A5C" w:rsidP="005A40B3">
      <w:pPr>
        <w:rPr>
          <w:rFonts w:ascii="Times New Roman" w:hAnsi="Times New Roman" w:cs="Times New Roman"/>
          <w:sz w:val="24"/>
          <w:szCs w:val="24"/>
        </w:rPr>
      </w:pPr>
      <w:r>
        <w:rPr>
          <w:rFonts w:ascii="Times New Roman" w:hAnsi="Times New Roman" w:cs="Times New Roman"/>
          <w:sz w:val="24"/>
          <w:szCs w:val="24"/>
        </w:rPr>
        <w:t>A</w:t>
      </w:r>
      <w:r w:rsidR="009175B9" w:rsidRPr="00501599">
        <w:rPr>
          <w:rFonts w:ascii="Times New Roman" w:hAnsi="Times New Roman" w:cs="Times New Roman"/>
          <w:sz w:val="24"/>
          <w:szCs w:val="24"/>
        </w:rPr>
        <w:t>s a percentage of UC claimants subject to conditionality</w:t>
      </w:r>
      <w:r>
        <w:rPr>
          <w:rFonts w:ascii="Times New Roman" w:hAnsi="Times New Roman" w:cs="Times New Roman"/>
          <w:sz w:val="24"/>
          <w:szCs w:val="24"/>
        </w:rPr>
        <w:t>,</w:t>
      </w:r>
      <w:r w:rsidR="009175B9" w:rsidRPr="00501599">
        <w:rPr>
          <w:rFonts w:ascii="Times New Roman" w:hAnsi="Times New Roman" w:cs="Times New Roman"/>
          <w:sz w:val="24"/>
          <w:szCs w:val="24"/>
        </w:rPr>
        <w:t xml:space="preserve"> </w:t>
      </w:r>
      <w:r>
        <w:rPr>
          <w:rFonts w:ascii="Times New Roman" w:hAnsi="Times New Roman" w:cs="Times New Roman"/>
          <w:sz w:val="24"/>
          <w:szCs w:val="24"/>
        </w:rPr>
        <w:t xml:space="preserve">monthly </w:t>
      </w:r>
      <w:r w:rsidRPr="00501599">
        <w:rPr>
          <w:rFonts w:ascii="Times New Roman" w:hAnsi="Times New Roman" w:cs="Times New Roman"/>
          <w:sz w:val="24"/>
          <w:szCs w:val="24"/>
        </w:rPr>
        <w:t xml:space="preserve">UC sanctions </w:t>
      </w:r>
      <w:r>
        <w:rPr>
          <w:rFonts w:ascii="Times New Roman" w:hAnsi="Times New Roman" w:cs="Times New Roman"/>
          <w:sz w:val="24"/>
          <w:szCs w:val="24"/>
        </w:rPr>
        <w:t>have been</w:t>
      </w:r>
      <w:r w:rsidRPr="00501599">
        <w:rPr>
          <w:rFonts w:ascii="Times New Roman" w:hAnsi="Times New Roman" w:cs="Times New Roman"/>
          <w:sz w:val="24"/>
          <w:szCs w:val="24"/>
        </w:rPr>
        <w:t xml:space="preserve"> more or less stabl</w:t>
      </w:r>
      <w:r>
        <w:rPr>
          <w:rFonts w:ascii="Times New Roman" w:hAnsi="Times New Roman" w:cs="Times New Roman"/>
          <w:sz w:val="24"/>
          <w:szCs w:val="24"/>
        </w:rPr>
        <w:t>e</w:t>
      </w:r>
      <w:r w:rsidRPr="00501599">
        <w:rPr>
          <w:rFonts w:ascii="Times New Roman" w:hAnsi="Times New Roman" w:cs="Times New Roman"/>
          <w:sz w:val="24"/>
          <w:szCs w:val="24"/>
        </w:rPr>
        <w:t xml:space="preserve"> </w:t>
      </w:r>
      <w:r>
        <w:rPr>
          <w:rFonts w:ascii="Times New Roman" w:hAnsi="Times New Roman" w:cs="Times New Roman"/>
          <w:sz w:val="24"/>
          <w:szCs w:val="24"/>
        </w:rPr>
        <w:t xml:space="preserve">for two </w:t>
      </w:r>
      <w:r w:rsidR="003460AA">
        <w:rPr>
          <w:rFonts w:ascii="Times New Roman" w:hAnsi="Times New Roman" w:cs="Times New Roman"/>
          <w:sz w:val="24"/>
          <w:szCs w:val="24"/>
        </w:rPr>
        <w:t xml:space="preserve">and a half </w:t>
      </w:r>
      <w:r>
        <w:rPr>
          <w:rFonts w:ascii="Times New Roman" w:hAnsi="Times New Roman" w:cs="Times New Roman"/>
          <w:sz w:val="24"/>
          <w:szCs w:val="24"/>
        </w:rPr>
        <w:t>years, at about 2.5%</w:t>
      </w:r>
      <w:r w:rsidR="003460AA">
        <w:rPr>
          <w:rFonts w:ascii="Times New Roman" w:hAnsi="Times New Roman" w:cs="Times New Roman"/>
          <w:sz w:val="24"/>
          <w:szCs w:val="24"/>
        </w:rPr>
        <w:t>, and there is no change in the latest quarter</w:t>
      </w:r>
      <w:r w:rsidR="00DC0D3A">
        <w:rPr>
          <w:rFonts w:ascii="Times New Roman" w:hAnsi="Times New Roman" w:cs="Times New Roman"/>
          <w:sz w:val="24"/>
          <w:szCs w:val="24"/>
        </w:rPr>
        <w:t xml:space="preserve"> </w:t>
      </w:r>
      <w:r w:rsidR="00674D4E" w:rsidRPr="00501599">
        <w:rPr>
          <w:rFonts w:ascii="Times New Roman" w:hAnsi="Times New Roman" w:cs="Times New Roman"/>
          <w:sz w:val="24"/>
          <w:szCs w:val="24"/>
        </w:rPr>
        <w:t>(</w:t>
      </w:r>
      <w:r w:rsidR="00674D4E" w:rsidRPr="00501599">
        <w:rPr>
          <w:rFonts w:ascii="Times New Roman" w:hAnsi="Times New Roman" w:cs="Times New Roman"/>
          <w:b/>
          <w:sz w:val="24"/>
          <w:szCs w:val="24"/>
        </w:rPr>
        <w:t xml:space="preserve">Figure </w:t>
      </w:r>
      <w:r w:rsidR="004E2C1E">
        <w:rPr>
          <w:rFonts w:ascii="Times New Roman" w:hAnsi="Times New Roman" w:cs="Times New Roman"/>
          <w:b/>
          <w:sz w:val="24"/>
          <w:szCs w:val="24"/>
        </w:rPr>
        <w:t>2</w:t>
      </w:r>
      <w:r w:rsidR="00674D4E" w:rsidRPr="00501599">
        <w:rPr>
          <w:rFonts w:ascii="Times New Roman" w:hAnsi="Times New Roman" w:cs="Times New Roman"/>
          <w:sz w:val="24"/>
          <w:szCs w:val="24"/>
        </w:rPr>
        <w:t xml:space="preserve">). </w:t>
      </w:r>
      <w:r>
        <w:rPr>
          <w:rFonts w:ascii="Times New Roman" w:hAnsi="Times New Roman" w:cs="Times New Roman"/>
          <w:sz w:val="24"/>
          <w:szCs w:val="24"/>
        </w:rPr>
        <w:t xml:space="preserve">However this is much higher than in the quarter </w:t>
      </w:r>
      <w:r w:rsidR="008905A5" w:rsidRPr="00501599">
        <w:rPr>
          <w:rFonts w:ascii="Times New Roman" w:hAnsi="Times New Roman" w:cs="Times New Roman"/>
          <w:sz w:val="24"/>
          <w:szCs w:val="24"/>
        </w:rPr>
        <w:t>immediately preceding the pandemic, i.e. December 2019 to February 2020,</w:t>
      </w:r>
      <w:r w:rsidR="000432B6">
        <w:rPr>
          <w:rFonts w:ascii="Times New Roman" w:hAnsi="Times New Roman" w:cs="Times New Roman"/>
          <w:sz w:val="24"/>
          <w:szCs w:val="24"/>
        </w:rPr>
        <w:t xml:space="preserve"> </w:t>
      </w:r>
      <w:r>
        <w:rPr>
          <w:rFonts w:ascii="Times New Roman" w:hAnsi="Times New Roman" w:cs="Times New Roman"/>
          <w:sz w:val="24"/>
          <w:szCs w:val="24"/>
        </w:rPr>
        <w:t>when</w:t>
      </w:r>
      <w:r w:rsidR="008905A5" w:rsidRPr="00501599">
        <w:rPr>
          <w:rFonts w:ascii="Times New Roman" w:hAnsi="Times New Roman" w:cs="Times New Roman"/>
          <w:sz w:val="24"/>
          <w:szCs w:val="24"/>
        </w:rPr>
        <w:t xml:space="preserve"> it was 1.4% per month. </w:t>
      </w:r>
      <w:r w:rsidR="00674D4E" w:rsidRPr="00501599">
        <w:rPr>
          <w:rFonts w:ascii="Times New Roman" w:hAnsi="Times New Roman" w:cs="Times New Roman"/>
          <w:sz w:val="24"/>
          <w:szCs w:val="24"/>
        </w:rPr>
        <w:t xml:space="preserve"> </w:t>
      </w:r>
    </w:p>
    <w:p w:rsidR="003229DC" w:rsidRPr="00501599" w:rsidRDefault="003229DC" w:rsidP="005A40B3">
      <w:pPr>
        <w:rPr>
          <w:rFonts w:ascii="Times New Roman" w:hAnsi="Times New Roman" w:cs="Times New Roman"/>
          <w:sz w:val="24"/>
          <w:szCs w:val="24"/>
        </w:rPr>
      </w:pPr>
    </w:p>
    <w:p w:rsidR="003460AA" w:rsidRDefault="003460AA" w:rsidP="00943D21">
      <w:pPr>
        <w:rPr>
          <w:rFonts w:ascii="Times New Roman" w:hAnsi="Times New Roman" w:cs="Times New Roman"/>
          <w:b/>
          <w:sz w:val="32"/>
          <w:szCs w:val="32"/>
        </w:rPr>
      </w:pPr>
    </w:p>
    <w:p w:rsidR="0028637E" w:rsidRPr="003460AA" w:rsidRDefault="0028637E" w:rsidP="00943D21">
      <w:pPr>
        <w:rPr>
          <w:rFonts w:ascii="Times New Roman" w:hAnsi="Times New Roman" w:cs="Times New Roman"/>
          <w:b/>
          <w:sz w:val="32"/>
          <w:szCs w:val="32"/>
        </w:rPr>
      </w:pPr>
      <w:r w:rsidRPr="003460AA">
        <w:rPr>
          <w:rFonts w:ascii="Times New Roman" w:hAnsi="Times New Roman" w:cs="Times New Roman"/>
          <w:b/>
          <w:sz w:val="32"/>
          <w:szCs w:val="32"/>
        </w:rPr>
        <w:t>Percentage of UC claimants subject to conditionality who were serving a sanction at a point in time</w:t>
      </w:r>
    </w:p>
    <w:p w:rsidR="001C7809" w:rsidRPr="00DC0D3A" w:rsidRDefault="001C7809" w:rsidP="005A40B3">
      <w:pPr>
        <w:rPr>
          <w:rFonts w:ascii="Times New Roman" w:hAnsi="Times New Roman" w:cs="Times New Roman"/>
          <w:sz w:val="24"/>
          <w:szCs w:val="24"/>
        </w:rPr>
      </w:pPr>
    </w:p>
    <w:p w:rsidR="00533DE1" w:rsidRPr="00917EFA" w:rsidRDefault="003460AA" w:rsidP="005A40B3">
      <w:pPr>
        <w:rPr>
          <w:rFonts w:ascii="Times New Roman" w:hAnsi="Times New Roman" w:cs="Times New Roman"/>
          <w:sz w:val="24"/>
          <w:szCs w:val="24"/>
        </w:rPr>
      </w:pPr>
      <w:r w:rsidRPr="00DC0D3A">
        <w:rPr>
          <w:rFonts w:ascii="Times New Roman" w:hAnsi="Times New Roman" w:cs="Times New Roman"/>
          <w:sz w:val="24"/>
          <w:szCs w:val="24"/>
        </w:rPr>
        <w:t>The downward trend in this figure noted in the previous Briefing has continued, reaching 5.6% in both of the latest two months (</w:t>
      </w:r>
      <w:r w:rsidR="009F2465" w:rsidRPr="00DC0D3A">
        <w:rPr>
          <w:rFonts w:ascii="Times New Roman" w:hAnsi="Times New Roman" w:cs="Times New Roman"/>
          <w:sz w:val="24"/>
          <w:szCs w:val="24"/>
        </w:rPr>
        <w:t xml:space="preserve">Figure </w:t>
      </w:r>
      <w:r w:rsidRPr="00DC0D3A">
        <w:rPr>
          <w:rFonts w:ascii="Times New Roman" w:hAnsi="Times New Roman" w:cs="Times New Roman"/>
          <w:sz w:val="24"/>
          <w:szCs w:val="24"/>
        </w:rPr>
        <w:t xml:space="preserve">3). </w:t>
      </w:r>
      <w:r w:rsidR="009F2465" w:rsidRPr="00DC0D3A">
        <w:rPr>
          <w:rFonts w:ascii="Times New Roman" w:hAnsi="Times New Roman" w:cs="Times New Roman"/>
          <w:sz w:val="24"/>
          <w:szCs w:val="24"/>
        </w:rPr>
        <w:t xml:space="preserve"> </w:t>
      </w:r>
      <w:r w:rsidR="00440F10">
        <w:rPr>
          <w:rFonts w:ascii="Times New Roman" w:hAnsi="Times New Roman" w:cs="Times New Roman"/>
          <w:sz w:val="24"/>
          <w:szCs w:val="24"/>
        </w:rPr>
        <w:t>This percentage</w:t>
      </w:r>
      <w:r w:rsidR="00F612E9" w:rsidRPr="00917EFA">
        <w:rPr>
          <w:rFonts w:ascii="Times New Roman" w:hAnsi="Times New Roman" w:cs="Times New Roman"/>
          <w:sz w:val="24"/>
          <w:szCs w:val="24"/>
        </w:rPr>
        <w:t xml:space="preserve"> </w:t>
      </w:r>
      <w:r w:rsidR="005E2026" w:rsidRPr="00917EFA">
        <w:rPr>
          <w:rFonts w:ascii="Times New Roman" w:hAnsi="Times New Roman" w:cs="Times New Roman"/>
          <w:sz w:val="24"/>
          <w:szCs w:val="24"/>
        </w:rPr>
        <w:t>equates to one in 1</w:t>
      </w:r>
      <w:r>
        <w:rPr>
          <w:rFonts w:ascii="Times New Roman" w:hAnsi="Times New Roman" w:cs="Times New Roman"/>
          <w:sz w:val="24"/>
          <w:szCs w:val="24"/>
        </w:rPr>
        <w:t>8</w:t>
      </w:r>
      <w:r w:rsidR="005E2026" w:rsidRPr="00917EFA">
        <w:rPr>
          <w:rFonts w:ascii="Times New Roman" w:hAnsi="Times New Roman" w:cs="Times New Roman"/>
          <w:sz w:val="24"/>
          <w:szCs w:val="24"/>
        </w:rPr>
        <w:t xml:space="preserve"> of UC claimants subject to conditionality </w:t>
      </w:r>
      <w:r w:rsidR="005E2026">
        <w:rPr>
          <w:rFonts w:ascii="Times New Roman" w:hAnsi="Times New Roman" w:cs="Times New Roman"/>
          <w:sz w:val="24"/>
          <w:szCs w:val="24"/>
        </w:rPr>
        <w:t xml:space="preserve">and </w:t>
      </w:r>
      <w:r>
        <w:rPr>
          <w:rFonts w:ascii="Times New Roman" w:hAnsi="Times New Roman" w:cs="Times New Roman"/>
          <w:sz w:val="24"/>
          <w:szCs w:val="24"/>
        </w:rPr>
        <w:t>remains about</w:t>
      </w:r>
      <w:r w:rsidR="00F612E9" w:rsidRPr="00917EFA">
        <w:rPr>
          <w:rFonts w:ascii="Times New Roman" w:hAnsi="Times New Roman" w:cs="Times New Roman"/>
          <w:sz w:val="24"/>
          <w:szCs w:val="24"/>
        </w:rPr>
        <w:t xml:space="preserve"> double</w:t>
      </w:r>
      <w:r w:rsidR="0028637E" w:rsidRPr="00917EFA">
        <w:rPr>
          <w:rFonts w:ascii="Times New Roman" w:hAnsi="Times New Roman" w:cs="Times New Roman"/>
          <w:sz w:val="24"/>
          <w:szCs w:val="24"/>
        </w:rPr>
        <w:t xml:space="preserve"> the </w:t>
      </w:r>
      <w:r w:rsidR="005E2026">
        <w:rPr>
          <w:rFonts w:ascii="Times New Roman" w:hAnsi="Times New Roman" w:cs="Times New Roman"/>
          <w:sz w:val="24"/>
          <w:szCs w:val="24"/>
        </w:rPr>
        <w:t xml:space="preserve">immediate </w:t>
      </w:r>
      <w:r w:rsidR="0028637E" w:rsidRPr="00917EFA">
        <w:rPr>
          <w:rFonts w:ascii="Times New Roman" w:hAnsi="Times New Roman" w:cs="Times New Roman"/>
          <w:sz w:val="24"/>
          <w:szCs w:val="24"/>
        </w:rPr>
        <w:t xml:space="preserve">pre-pandemic </w:t>
      </w:r>
      <w:r w:rsidR="005E2026">
        <w:rPr>
          <w:rFonts w:ascii="Times New Roman" w:hAnsi="Times New Roman" w:cs="Times New Roman"/>
          <w:sz w:val="24"/>
          <w:szCs w:val="24"/>
        </w:rPr>
        <w:t>level</w:t>
      </w:r>
      <w:r w:rsidR="00F612E9" w:rsidRPr="00917EFA">
        <w:rPr>
          <w:rFonts w:ascii="Times New Roman" w:hAnsi="Times New Roman" w:cs="Times New Roman"/>
          <w:sz w:val="24"/>
          <w:szCs w:val="24"/>
        </w:rPr>
        <w:t xml:space="preserve"> of </w:t>
      </w:r>
      <w:r w:rsidR="005E2026">
        <w:rPr>
          <w:rFonts w:ascii="Times New Roman" w:hAnsi="Times New Roman" w:cs="Times New Roman"/>
          <w:sz w:val="24"/>
          <w:szCs w:val="24"/>
        </w:rPr>
        <w:t xml:space="preserve">around </w:t>
      </w:r>
      <w:r w:rsidR="0028637E" w:rsidRPr="00917EFA">
        <w:rPr>
          <w:rFonts w:ascii="Times New Roman" w:hAnsi="Times New Roman" w:cs="Times New Roman"/>
          <w:sz w:val="24"/>
          <w:szCs w:val="24"/>
        </w:rPr>
        <w:t>3.</w:t>
      </w:r>
      <w:r w:rsidR="005E2026">
        <w:rPr>
          <w:rFonts w:ascii="Times New Roman" w:hAnsi="Times New Roman" w:cs="Times New Roman"/>
          <w:sz w:val="24"/>
          <w:szCs w:val="24"/>
        </w:rPr>
        <w:t>0</w:t>
      </w:r>
      <w:r w:rsidR="0028637E" w:rsidRPr="00917EFA">
        <w:rPr>
          <w:rFonts w:ascii="Times New Roman" w:hAnsi="Times New Roman" w:cs="Times New Roman"/>
          <w:sz w:val="24"/>
          <w:szCs w:val="24"/>
        </w:rPr>
        <w:t>%</w:t>
      </w:r>
      <w:r w:rsidR="005E2026">
        <w:rPr>
          <w:rFonts w:ascii="Times New Roman" w:hAnsi="Times New Roman" w:cs="Times New Roman"/>
          <w:sz w:val="24"/>
          <w:szCs w:val="24"/>
        </w:rPr>
        <w:t xml:space="preserve">. </w:t>
      </w:r>
    </w:p>
    <w:p w:rsidR="006F50C8" w:rsidRPr="00917EFA" w:rsidRDefault="006F50C8" w:rsidP="005A40B3">
      <w:pPr>
        <w:rPr>
          <w:rFonts w:ascii="Times New Roman" w:hAnsi="Times New Roman" w:cs="Times New Roman"/>
          <w:sz w:val="24"/>
          <w:szCs w:val="24"/>
        </w:rPr>
      </w:pPr>
    </w:p>
    <w:p w:rsidR="00993D81" w:rsidRDefault="00993D81">
      <w:pPr>
        <w:rPr>
          <w:rFonts w:ascii="Times New Roman" w:hAnsi="Times New Roman" w:cs="Times New Roman"/>
          <w:sz w:val="24"/>
          <w:szCs w:val="24"/>
        </w:rPr>
      </w:pPr>
    </w:p>
    <w:p w:rsidR="005B1214" w:rsidRDefault="005B1214">
      <w:pPr>
        <w:rPr>
          <w:rFonts w:ascii="Times New Roman" w:hAnsi="Times New Roman" w:cs="Times New Roman"/>
          <w:bCs/>
          <w:sz w:val="24"/>
          <w:szCs w:val="24"/>
        </w:rPr>
      </w:pPr>
    </w:p>
    <w:p w:rsidR="003460AA" w:rsidRDefault="003460AA">
      <w:pPr>
        <w:rPr>
          <w:rFonts w:ascii="Times New Roman" w:hAnsi="Times New Roman" w:cs="Times New Roman"/>
          <w:bCs/>
          <w:sz w:val="24"/>
          <w:szCs w:val="24"/>
        </w:rPr>
      </w:pPr>
    </w:p>
    <w:p w:rsidR="00094821" w:rsidRDefault="00094821" w:rsidP="009D1DE0">
      <w:pPr>
        <w:rPr>
          <w:rFonts w:ascii="Times New Roman" w:hAnsi="Times New Roman" w:cs="Times New Roman"/>
          <w:b/>
          <w:bCs/>
          <w:sz w:val="36"/>
          <w:szCs w:val="36"/>
        </w:rPr>
      </w:pPr>
    </w:p>
    <w:p w:rsidR="00E34D6A" w:rsidRPr="00F06ABB" w:rsidRDefault="00E34D6A" w:rsidP="009D1DE0">
      <w:pPr>
        <w:rPr>
          <w:rFonts w:ascii="Times New Roman" w:hAnsi="Times New Roman" w:cs="Times New Roman"/>
          <w:b/>
          <w:bCs/>
          <w:sz w:val="40"/>
          <w:szCs w:val="40"/>
        </w:rPr>
      </w:pPr>
      <w:r w:rsidRPr="00F06ABB">
        <w:rPr>
          <w:rFonts w:ascii="Times New Roman" w:hAnsi="Times New Roman" w:cs="Times New Roman"/>
          <w:b/>
          <w:bCs/>
          <w:sz w:val="40"/>
          <w:szCs w:val="40"/>
        </w:rPr>
        <w:t>SANCTIONS –DEVELOPMENTS</w:t>
      </w:r>
      <w:r w:rsidR="00F06ABB">
        <w:rPr>
          <w:rFonts w:ascii="Times New Roman" w:hAnsi="Times New Roman" w:cs="Times New Roman"/>
          <w:b/>
          <w:bCs/>
          <w:sz w:val="40"/>
          <w:szCs w:val="40"/>
        </w:rPr>
        <w:t xml:space="preserve"> IN POLICY AND RESEARCH</w:t>
      </w:r>
    </w:p>
    <w:p w:rsidR="003D78C5" w:rsidRPr="00B1095E" w:rsidRDefault="003D78C5" w:rsidP="009D1DE0">
      <w:pPr>
        <w:rPr>
          <w:rFonts w:ascii="Times New Roman" w:hAnsi="Times New Roman" w:cs="Times New Roman"/>
          <w:sz w:val="24"/>
          <w:szCs w:val="24"/>
        </w:rPr>
      </w:pPr>
    </w:p>
    <w:p w:rsidR="000F0D26" w:rsidRPr="00B1095E" w:rsidRDefault="000F0D26" w:rsidP="000F0D26">
      <w:pPr>
        <w:rPr>
          <w:rFonts w:ascii="Times New Roman" w:hAnsi="Times New Roman" w:cs="Times New Roman"/>
          <w:b/>
          <w:sz w:val="24"/>
          <w:szCs w:val="24"/>
        </w:rPr>
      </w:pPr>
    </w:p>
    <w:p w:rsidR="00745B8F" w:rsidRPr="00C96063" w:rsidRDefault="00C96063" w:rsidP="008A4457">
      <w:pPr>
        <w:rPr>
          <w:rFonts w:ascii="Times New Roman" w:hAnsi="Times New Roman" w:cs="Times New Roman"/>
          <w:b/>
          <w:sz w:val="32"/>
          <w:szCs w:val="32"/>
        </w:rPr>
      </w:pPr>
      <w:r>
        <w:rPr>
          <w:rFonts w:ascii="Times New Roman" w:hAnsi="Times New Roman" w:cs="Times New Roman"/>
          <w:b/>
          <w:sz w:val="32"/>
          <w:szCs w:val="32"/>
        </w:rPr>
        <w:t>‘</w:t>
      </w:r>
      <w:r w:rsidR="00745B8F" w:rsidRPr="00C96063">
        <w:rPr>
          <w:rFonts w:ascii="Times New Roman" w:hAnsi="Times New Roman" w:cs="Times New Roman"/>
          <w:b/>
          <w:sz w:val="32"/>
          <w:szCs w:val="32"/>
        </w:rPr>
        <w:t>Get Britain Working</w:t>
      </w:r>
      <w:r>
        <w:rPr>
          <w:rFonts w:ascii="Times New Roman" w:hAnsi="Times New Roman" w:cs="Times New Roman"/>
          <w:b/>
          <w:sz w:val="32"/>
          <w:szCs w:val="32"/>
        </w:rPr>
        <w:t>’</w:t>
      </w:r>
      <w:r w:rsidR="00745B8F" w:rsidRPr="00C96063">
        <w:rPr>
          <w:rFonts w:ascii="Times New Roman" w:hAnsi="Times New Roman" w:cs="Times New Roman"/>
          <w:b/>
          <w:sz w:val="32"/>
          <w:szCs w:val="32"/>
        </w:rPr>
        <w:t xml:space="preserve"> White Paper</w:t>
      </w:r>
    </w:p>
    <w:p w:rsidR="00745B8F" w:rsidRPr="00B1095E" w:rsidRDefault="00745B8F" w:rsidP="008A4457">
      <w:pPr>
        <w:rPr>
          <w:rFonts w:ascii="Times New Roman" w:hAnsi="Times New Roman" w:cs="Times New Roman"/>
          <w:b/>
          <w:sz w:val="24"/>
          <w:szCs w:val="24"/>
        </w:rPr>
      </w:pPr>
    </w:p>
    <w:p w:rsidR="004B23B1" w:rsidRDefault="004B23B1" w:rsidP="008A4457">
      <w:pPr>
        <w:rPr>
          <w:rFonts w:ascii="Times New Roman" w:hAnsi="Times New Roman" w:cs="Times New Roman"/>
          <w:sz w:val="24"/>
          <w:szCs w:val="24"/>
        </w:rPr>
      </w:pPr>
      <w:r w:rsidRPr="00F06ABB">
        <w:rPr>
          <w:rFonts w:ascii="Times New Roman" w:hAnsi="Times New Roman" w:cs="Times New Roman"/>
          <w:sz w:val="24"/>
          <w:szCs w:val="24"/>
        </w:rPr>
        <w:t xml:space="preserve">The White Paper was published on 26 November </w:t>
      </w:r>
      <w:r w:rsidR="00F06ABB">
        <w:rPr>
          <w:rFonts w:ascii="Times New Roman" w:hAnsi="Times New Roman" w:cs="Times New Roman"/>
          <w:sz w:val="24"/>
          <w:szCs w:val="24"/>
        </w:rPr>
        <w:t xml:space="preserve">(HM Government 2024). </w:t>
      </w:r>
      <w:r w:rsidRPr="00F06ABB">
        <w:rPr>
          <w:rFonts w:ascii="Times New Roman" w:hAnsi="Times New Roman" w:cs="Times New Roman"/>
          <w:sz w:val="24"/>
          <w:szCs w:val="24"/>
        </w:rPr>
        <w:t>It is actually a set of documents, with an Analytical Annex and data tables</w:t>
      </w:r>
      <w:r w:rsidR="00F06ABB">
        <w:rPr>
          <w:rFonts w:ascii="Times New Roman" w:hAnsi="Times New Roman" w:cs="Times New Roman"/>
          <w:sz w:val="24"/>
          <w:szCs w:val="24"/>
        </w:rPr>
        <w:t>, Easy Read version and accessible formats</w:t>
      </w:r>
      <w:r w:rsidRPr="00F06ABB">
        <w:rPr>
          <w:rFonts w:ascii="Times New Roman" w:hAnsi="Times New Roman" w:cs="Times New Roman"/>
          <w:sz w:val="24"/>
          <w:szCs w:val="24"/>
        </w:rPr>
        <w:t xml:space="preserve"> as well as the main policy statement. </w:t>
      </w:r>
    </w:p>
    <w:p w:rsidR="00F06ABB" w:rsidRDefault="00F06ABB" w:rsidP="008A4457">
      <w:pPr>
        <w:rPr>
          <w:rFonts w:ascii="Times New Roman" w:hAnsi="Times New Roman" w:cs="Times New Roman"/>
          <w:sz w:val="24"/>
          <w:szCs w:val="24"/>
        </w:rPr>
      </w:pPr>
    </w:p>
    <w:p w:rsidR="00F06ABB" w:rsidRDefault="00F06ABB" w:rsidP="008A4457">
      <w:pPr>
        <w:rPr>
          <w:rFonts w:ascii="Times New Roman" w:hAnsi="Times New Roman" w:cs="Times New Roman"/>
          <w:sz w:val="24"/>
          <w:szCs w:val="24"/>
        </w:rPr>
      </w:pPr>
      <w:r>
        <w:rPr>
          <w:rFonts w:ascii="Times New Roman" w:hAnsi="Times New Roman" w:cs="Times New Roman"/>
          <w:sz w:val="24"/>
          <w:szCs w:val="24"/>
        </w:rPr>
        <w:t>Main fea</w:t>
      </w:r>
      <w:r w:rsidR="00B120A7">
        <w:rPr>
          <w:rFonts w:ascii="Times New Roman" w:hAnsi="Times New Roman" w:cs="Times New Roman"/>
          <w:sz w:val="24"/>
          <w:szCs w:val="24"/>
        </w:rPr>
        <w:t>tures of the policy package are:</w:t>
      </w:r>
    </w:p>
    <w:p w:rsidR="00B120A7" w:rsidRDefault="00B120A7" w:rsidP="008A4457">
      <w:pPr>
        <w:rPr>
          <w:rFonts w:ascii="Times New Roman" w:hAnsi="Times New Roman" w:cs="Times New Roman"/>
          <w:sz w:val="24"/>
          <w:szCs w:val="24"/>
        </w:rPr>
      </w:pPr>
    </w:p>
    <w:p w:rsidR="00B120A7" w:rsidRDefault="00B120A7" w:rsidP="00B120A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Merging the national Careers Service in England with Jobcentre Plus, to create a more positively focused and widely used employment service</w:t>
      </w:r>
    </w:p>
    <w:p w:rsidR="00B120A7" w:rsidRDefault="00B120A7" w:rsidP="00B120A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Creating a Youth Guarantee to give all 18-21 year olds the opportunity of employment, education</w:t>
      </w:r>
      <w:r w:rsidR="00BF4B42">
        <w:rPr>
          <w:rFonts w:ascii="Times New Roman" w:hAnsi="Times New Roman" w:cs="Times New Roman"/>
          <w:sz w:val="24"/>
          <w:szCs w:val="24"/>
        </w:rPr>
        <w:t>,</w:t>
      </w:r>
      <w:r>
        <w:rPr>
          <w:rFonts w:ascii="Times New Roman" w:hAnsi="Times New Roman" w:cs="Times New Roman"/>
          <w:sz w:val="24"/>
          <w:szCs w:val="24"/>
        </w:rPr>
        <w:t xml:space="preserve"> training</w:t>
      </w:r>
      <w:r w:rsidR="00BF4B42">
        <w:rPr>
          <w:rFonts w:ascii="Times New Roman" w:hAnsi="Times New Roman" w:cs="Times New Roman"/>
          <w:sz w:val="24"/>
          <w:szCs w:val="24"/>
        </w:rPr>
        <w:t xml:space="preserve"> or an apprenticeship</w:t>
      </w:r>
    </w:p>
    <w:p w:rsidR="00B120A7" w:rsidRDefault="00B120A7" w:rsidP="00B120A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Greater integration of employment services with local government and the health service</w:t>
      </w:r>
    </w:p>
    <w:p w:rsidR="00BF4B42" w:rsidRDefault="00BF4B42" w:rsidP="00B120A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An independent review into the role of employers in promoting health at work and enabling people with health or disability issues to work.</w:t>
      </w:r>
    </w:p>
    <w:p w:rsidR="00BF4B42" w:rsidRDefault="00BF4B42" w:rsidP="00BF4B42">
      <w:pPr>
        <w:rPr>
          <w:rFonts w:ascii="Times New Roman" w:hAnsi="Times New Roman" w:cs="Times New Roman"/>
          <w:sz w:val="24"/>
          <w:szCs w:val="24"/>
        </w:rPr>
      </w:pPr>
    </w:p>
    <w:p w:rsidR="00BF4B42" w:rsidRPr="004F4417" w:rsidRDefault="00BF4B42" w:rsidP="00BF4B42">
      <w:pPr>
        <w:rPr>
          <w:rFonts w:ascii="Times New Roman" w:hAnsi="Times New Roman" w:cs="Times New Roman"/>
          <w:sz w:val="24"/>
          <w:szCs w:val="24"/>
        </w:rPr>
      </w:pPr>
      <w:r w:rsidRPr="004F4417">
        <w:rPr>
          <w:rFonts w:ascii="Times New Roman" w:hAnsi="Times New Roman" w:cs="Times New Roman"/>
          <w:sz w:val="24"/>
          <w:szCs w:val="24"/>
        </w:rPr>
        <w:t>The White Peper has an explicit emphasis on the need to create good jobs – in other words on the labour demand side. There is also a welcome acceptance that local labour markets differ.</w:t>
      </w:r>
      <w:r w:rsidR="004F4417" w:rsidRPr="004F4417">
        <w:rPr>
          <w:rFonts w:ascii="Times New Roman" w:hAnsi="Times New Roman" w:cs="Times New Roman"/>
          <w:sz w:val="24"/>
          <w:szCs w:val="24"/>
        </w:rPr>
        <w:t xml:space="preserve"> </w:t>
      </w:r>
      <w:r w:rsidRPr="004F4417">
        <w:rPr>
          <w:rFonts w:ascii="Times New Roman" w:hAnsi="Times New Roman" w:cs="Times New Roman"/>
          <w:sz w:val="24"/>
          <w:szCs w:val="24"/>
        </w:rPr>
        <w:t xml:space="preserve">Policy for the last 40 years has been focused on the role of the individual in creating their own unemployment, through </w:t>
      </w:r>
      <w:r w:rsidR="0085071E">
        <w:rPr>
          <w:rFonts w:ascii="Times New Roman" w:hAnsi="Times New Roman" w:cs="Times New Roman"/>
          <w:sz w:val="24"/>
          <w:szCs w:val="24"/>
        </w:rPr>
        <w:t xml:space="preserve">alleged </w:t>
      </w:r>
      <w:r w:rsidRPr="004F4417">
        <w:rPr>
          <w:rFonts w:ascii="Times New Roman" w:hAnsi="Times New Roman" w:cs="Times New Roman"/>
          <w:sz w:val="24"/>
          <w:szCs w:val="24"/>
        </w:rPr>
        <w:t xml:space="preserve">lack of motivation or skills, and has de-emphasised the role of variations in demand for labour over time and between areas. The White Paper accepts that employment conditions vary, and in fact in the Analytical Annex classifies local areas by the type of labour market they have. </w:t>
      </w:r>
      <w:r w:rsidR="004F4417" w:rsidRPr="004F4417">
        <w:rPr>
          <w:rFonts w:ascii="Times New Roman" w:hAnsi="Times New Roman" w:cs="Times New Roman"/>
          <w:sz w:val="24"/>
          <w:szCs w:val="24"/>
        </w:rPr>
        <w:t>This is a very different narrative from the ‘workers and shirkers’ mantra that has previously been dominant.</w:t>
      </w:r>
    </w:p>
    <w:p w:rsidR="004B23B1" w:rsidRPr="004F4417" w:rsidRDefault="004B23B1" w:rsidP="008A4457">
      <w:pPr>
        <w:rPr>
          <w:rFonts w:ascii="Times New Roman" w:hAnsi="Times New Roman" w:cs="Times New Roman"/>
          <w:sz w:val="24"/>
          <w:szCs w:val="24"/>
        </w:rPr>
      </w:pPr>
    </w:p>
    <w:p w:rsidR="004B23B1" w:rsidRPr="00B1095E" w:rsidRDefault="004B23B1" w:rsidP="004B23B1">
      <w:pPr>
        <w:pStyle w:val="Default"/>
        <w:rPr>
          <w:rFonts w:ascii="Times New Roman" w:hAnsi="Times New Roman" w:cs="Times New Roman"/>
        </w:rPr>
      </w:pPr>
      <w:r w:rsidRPr="004F4417">
        <w:rPr>
          <w:rFonts w:ascii="Times New Roman" w:hAnsi="Times New Roman" w:cs="Times New Roman"/>
        </w:rPr>
        <w:t>The White Paper maintains</w:t>
      </w:r>
      <w:r w:rsidRPr="00B1095E">
        <w:rPr>
          <w:rFonts w:ascii="Times New Roman" w:hAnsi="Times New Roman" w:cs="Times New Roman"/>
        </w:rPr>
        <w:t xml:space="preserve"> a commitment to benefit sanctions (para.174)</w:t>
      </w:r>
      <w:r w:rsidR="00F06ABB">
        <w:rPr>
          <w:rFonts w:ascii="Times New Roman" w:hAnsi="Times New Roman" w:cs="Times New Roman"/>
        </w:rPr>
        <w:t>:</w:t>
      </w:r>
      <w:r w:rsidRPr="00B1095E">
        <w:rPr>
          <w:rFonts w:ascii="Times New Roman" w:hAnsi="Times New Roman" w:cs="Times New Roman"/>
        </w:rPr>
        <w:t xml:space="preserve"> ‘Sanctions have an important place in our social security system when people refuse to meet reasonable requirements agreed with their work coaches, but there will be no targets – national or local – around the use of sanctions.</w:t>
      </w:r>
      <w:r w:rsidR="00B1095E" w:rsidRPr="00B1095E">
        <w:rPr>
          <w:rFonts w:ascii="Times New Roman" w:hAnsi="Times New Roman" w:cs="Times New Roman"/>
        </w:rPr>
        <w:t>’</w:t>
      </w:r>
      <w:r w:rsidRPr="00B1095E">
        <w:rPr>
          <w:rFonts w:ascii="Times New Roman" w:hAnsi="Times New Roman" w:cs="Times New Roman"/>
        </w:rPr>
        <w:t xml:space="preserve"> </w:t>
      </w:r>
    </w:p>
    <w:p w:rsidR="004B23B1" w:rsidRPr="00B1095E" w:rsidRDefault="004B23B1" w:rsidP="008A4457">
      <w:pPr>
        <w:rPr>
          <w:rFonts w:ascii="Times New Roman" w:hAnsi="Times New Roman" w:cs="Times New Roman"/>
          <w:b/>
          <w:sz w:val="24"/>
          <w:szCs w:val="24"/>
        </w:rPr>
      </w:pPr>
    </w:p>
    <w:p w:rsidR="00F06ABB" w:rsidRPr="000E3D0C" w:rsidRDefault="004B23B1" w:rsidP="004B23B1">
      <w:pPr>
        <w:pStyle w:val="Default"/>
        <w:rPr>
          <w:rFonts w:ascii="Times New Roman" w:hAnsi="Times New Roman" w:cs="Times New Roman"/>
        </w:rPr>
      </w:pPr>
      <w:r w:rsidRPr="000E3D0C">
        <w:rPr>
          <w:rFonts w:ascii="Times New Roman" w:hAnsi="Times New Roman" w:cs="Times New Roman"/>
        </w:rPr>
        <w:t xml:space="preserve">Some </w:t>
      </w:r>
      <w:proofErr w:type="gramStart"/>
      <w:r w:rsidRPr="000E3D0C">
        <w:rPr>
          <w:rFonts w:ascii="Times New Roman" w:hAnsi="Times New Roman" w:cs="Times New Roman"/>
        </w:rPr>
        <w:t>mitigations</w:t>
      </w:r>
      <w:proofErr w:type="gramEnd"/>
      <w:r w:rsidRPr="000E3D0C">
        <w:rPr>
          <w:rFonts w:ascii="Times New Roman" w:hAnsi="Times New Roman" w:cs="Times New Roman"/>
        </w:rPr>
        <w:t xml:space="preserve"> are mentioned</w:t>
      </w:r>
      <w:r w:rsidR="00F06ABB" w:rsidRPr="000E3D0C">
        <w:rPr>
          <w:rFonts w:ascii="Times New Roman" w:hAnsi="Times New Roman" w:cs="Times New Roman"/>
        </w:rPr>
        <w:t>:</w:t>
      </w:r>
      <w:r w:rsidRPr="000E3D0C">
        <w:rPr>
          <w:rFonts w:ascii="Times New Roman" w:hAnsi="Times New Roman" w:cs="Times New Roman"/>
        </w:rPr>
        <w:t xml:space="preserve"> </w:t>
      </w:r>
    </w:p>
    <w:p w:rsidR="00F06ABB" w:rsidRPr="000E3D0C" w:rsidRDefault="00F06ABB" w:rsidP="004B23B1">
      <w:pPr>
        <w:pStyle w:val="Default"/>
        <w:rPr>
          <w:rFonts w:ascii="Times New Roman" w:hAnsi="Times New Roman" w:cs="Times New Roman"/>
        </w:rPr>
      </w:pPr>
    </w:p>
    <w:p w:rsidR="00F06ABB" w:rsidRDefault="00F06ABB" w:rsidP="00F06ABB">
      <w:pPr>
        <w:pStyle w:val="Default"/>
        <w:numPr>
          <w:ilvl w:val="0"/>
          <w:numId w:val="10"/>
        </w:numPr>
        <w:rPr>
          <w:rFonts w:ascii="Times New Roman" w:hAnsi="Times New Roman" w:cs="Times New Roman"/>
        </w:rPr>
      </w:pPr>
      <w:r>
        <w:rPr>
          <w:rFonts w:ascii="Times New Roman" w:hAnsi="Times New Roman" w:cs="Times New Roman"/>
          <w:b/>
        </w:rPr>
        <w:t>‘</w:t>
      </w:r>
      <w:r w:rsidR="004B23B1" w:rsidRPr="00B1095E">
        <w:rPr>
          <w:rFonts w:ascii="Times New Roman" w:hAnsi="Times New Roman" w:cs="Times New Roman"/>
        </w:rPr>
        <w:t>Checking work-related requirements will move from the foreground to the background of the customer-work coach relationship</w:t>
      </w:r>
      <w:r w:rsidR="00C96063">
        <w:rPr>
          <w:rFonts w:ascii="Times New Roman" w:hAnsi="Times New Roman" w:cs="Times New Roman"/>
        </w:rPr>
        <w:t>’</w:t>
      </w:r>
      <w:r w:rsidR="004B23B1" w:rsidRPr="00B1095E">
        <w:rPr>
          <w:rFonts w:ascii="Times New Roman" w:hAnsi="Times New Roman" w:cs="Times New Roman"/>
        </w:rPr>
        <w:t xml:space="preserve">  </w:t>
      </w:r>
    </w:p>
    <w:p w:rsidR="00F06ABB" w:rsidRDefault="00C96063" w:rsidP="00F06ABB">
      <w:pPr>
        <w:pStyle w:val="Default"/>
        <w:numPr>
          <w:ilvl w:val="0"/>
          <w:numId w:val="10"/>
        </w:numPr>
        <w:rPr>
          <w:rFonts w:ascii="Times New Roman" w:hAnsi="Times New Roman" w:cs="Times New Roman"/>
        </w:rPr>
      </w:pPr>
      <w:r>
        <w:rPr>
          <w:rFonts w:ascii="Times New Roman" w:hAnsi="Times New Roman" w:cs="Times New Roman"/>
        </w:rPr>
        <w:t>‘</w:t>
      </w:r>
      <w:r w:rsidR="004B23B1" w:rsidRPr="00F06ABB">
        <w:rPr>
          <w:rFonts w:ascii="Times New Roman" w:hAnsi="Times New Roman" w:cs="Times New Roman"/>
        </w:rPr>
        <w:t xml:space="preserve">We will also look at varying the frequency and mode of mandatory engagement for those claiming benefits based on what will work best for the individual </w:t>
      </w:r>
      <w:r>
        <w:rPr>
          <w:rFonts w:ascii="Times New Roman" w:hAnsi="Times New Roman" w:cs="Times New Roman"/>
        </w:rPr>
        <w:t>‘</w:t>
      </w:r>
    </w:p>
    <w:p w:rsidR="00F06ABB" w:rsidRDefault="00C96063" w:rsidP="00F06ABB">
      <w:pPr>
        <w:pStyle w:val="Default"/>
        <w:numPr>
          <w:ilvl w:val="0"/>
          <w:numId w:val="10"/>
        </w:numPr>
        <w:rPr>
          <w:rFonts w:ascii="Times New Roman" w:hAnsi="Times New Roman" w:cs="Times New Roman"/>
        </w:rPr>
      </w:pPr>
      <w:r>
        <w:rPr>
          <w:rFonts w:ascii="Times New Roman" w:hAnsi="Times New Roman" w:cs="Times New Roman"/>
        </w:rPr>
        <w:t>‘</w:t>
      </w:r>
      <w:r w:rsidR="006C2180" w:rsidRPr="00F06ABB">
        <w:rPr>
          <w:rFonts w:ascii="Times New Roman" w:hAnsi="Times New Roman" w:cs="Times New Roman"/>
        </w:rPr>
        <w:t>We are launching an internal review of the Claimant Commitment to assess its appropriateness for customers on work-related benefits</w:t>
      </w:r>
      <w:r>
        <w:rPr>
          <w:rFonts w:ascii="Times New Roman" w:hAnsi="Times New Roman" w:cs="Times New Roman"/>
        </w:rPr>
        <w:t>’</w:t>
      </w:r>
      <w:r w:rsidR="006C2180" w:rsidRPr="00F06ABB">
        <w:rPr>
          <w:rFonts w:ascii="Times New Roman" w:hAnsi="Times New Roman" w:cs="Times New Roman"/>
        </w:rPr>
        <w:t xml:space="preserve"> </w:t>
      </w:r>
    </w:p>
    <w:p w:rsidR="00EF5864" w:rsidRPr="00F06ABB" w:rsidRDefault="00F06ABB" w:rsidP="00F06ABB">
      <w:pPr>
        <w:pStyle w:val="Default"/>
        <w:numPr>
          <w:ilvl w:val="0"/>
          <w:numId w:val="10"/>
        </w:numPr>
        <w:rPr>
          <w:rFonts w:ascii="Times New Roman" w:hAnsi="Times New Roman" w:cs="Times New Roman"/>
        </w:rPr>
      </w:pPr>
      <w:r>
        <w:rPr>
          <w:rFonts w:ascii="Times New Roman" w:hAnsi="Times New Roman" w:cs="Times New Roman"/>
        </w:rPr>
        <w:t xml:space="preserve"> And (para.</w:t>
      </w:r>
      <w:r w:rsidR="00EF5864" w:rsidRPr="00F06ABB">
        <w:rPr>
          <w:rFonts w:ascii="Times New Roman" w:hAnsi="Times New Roman" w:cs="Times New Roman"/>
        </w:rPr>
        <w:t>129</w:t>
      </w:r>
      <w:r>
        <w:rPr>
          <w:rFonts w:ascii="Times New Roman" w:hAnsi="Times New Roman" w:cs="Times New Roman"/>
        </w:rPr>
        <w:t>)</w:t>
      </w:r>
      <w:r w:rsidR="00EF5864" w:rsidRPr="00F06ABB">
        <w:rPr>
          <w:rFonts w:ascii="Times New Roman" w:hAnsi="Times New Roman" w:cs="Times New Roman"/>
        </w:rPr>
        <w:t xml:space="preserve"> The Government </w:t>
      </w:r>
      <w:proofErr w:type="gramStart"/>
      <w:r w:rsidR="00EF5864" w:rsidRPr="00F06ABB">
        <w:rPr>
          <w:rFonts w:ascii="Times New Roman" w:hAnsi="Times New Roman" w:cs="Times New Roman"/>
        </w:rPr>
        <w:t xml:space="preserve">will </w:t>
      </w:r>
      <w:r>
        <w:rPr>
          <w:rFonts w:ascii="Times New Roman" w:hAnsi="Times New Roman" w:cs="Times New Roman"/>
        </w:rPr>
        <w:t>.....</w:t>
      </w:r>
      <w:proofErr w:type="gramEnd"/>
      <w:r>
        <w:rPr>
          <w:rFonts w:ascii="Times New Roman" w:hAnsi="Times New Roman" w:cs="Times New Roman"/>
        </w:rPr>
        <w:t xml:space="preserve"> </w:t>
      </w:r>
      <w:r w:rsidR="00EF5864" w:rsidRPr="00F06ABB">
        <w:rPr>
          <w:rFonts w:ascii="Times New Roman" w:hAnsi="Times New Roman" w:cs="Times New Roman"/>
        </w:rPr>
        <w:t xml:space="preserve"> </w:t>
      </w:r>
      <w:proofErr w:type="gramStart"/>
      <w:r w:rsidR="00EF5864" w:rsidRPr="00F06ABB">
        <w:rPr>
          <w:rFonts w:ascii="Times New Roman" w:hAnsi="Times New Roman" w:cs="Times New Roman"/>
        </w:rPr>
        <w:t>consider</w:t>
      </w:r>
      <w:proofErr w:type="gramEnd"/>
      <w:r w:rsidR="00EF5864" w:rsidRPr="00F06ABB">
        <w:rPr>
          <w:rFonts w:ascii="Times New Roman" w:hAnsi="Times New Roman" w:cs="Times New Roman"/>
        </w:rPr>
        <w:t xml:space="preserve"> what changes to benefit rules might be necessary to support the intent and design of the Youth Guarantee. </w:t>
      </w:r>
    </w:p>
    <w:p w:rsidR="00EF5864" w:rsidRPr="00C96063" w:rsidRDefault="00EF5864" w:rsidP="008A4457">
      <w:pPr>
        <w:rPr>
          <w:rFonts w:ascii="Times New Roman" w:hAnsi="Times New Roman" w:cs="Times New Roman"/>
          <w:sz w:val="24"/>
          <w:szCs w:val="24"/>
        </w:rPr>
      </w:pPr>
    </w:p>
    <w:p w:rsidR="00745B8F" w:rsidRDefault="004B23B1" w:rsidP="00C602FF">
      <w:pPr>
        <w:pStyle w:val="Default"/>
        <w:rPr>
          <w:rFonts w:ascii="Times New Roman" w:hAnsi="Times New Roman" w:cs="Times New Roman"/>
        </w:rPr>
      </w:pPr>
      <w:r w:rsidRPr="00C96063">
        <w:rPr>
          <w:rFonts w:ascii="Times New Roman" w:hAnsi="Times New Roman" w:cs="Times New Roman"/>
        </w:rPr>
        <w:t>However, there is no suggestion that any of the harsh features of the UC sanctions regime, introduced since the last Labour government, will be reformed – particularly the repayability of hardship payments and the consecutive rather than concurrent application of sanctions</w:t>
      </w:r>
      <w:r w:rsidR="00AE7C7F" w:rsidRPr="00C96063">
        <w:rPr>
          <w:rFonts w:ascii="Times New Roman" w:hAnsi="Times New Roman" w:cs="Times New Roman"/>
        </w:rPr>
        <w:t>, or the ‘until compliance’ sanctions which are resulting in very lengthy deprivation of benefits</w:t>
      </w:r>
      <w:r w:rsidRPr="00C96063">
        <w:rPr>
          <w:rFonts w:ascii="Times New Roman" w:hAnsi="Times New Roman" w:cs="Times New Roman"/>
        </w:rPr>
        <w:t>.</w:t>
      </w:r>
      <w:r w:rsidR="00AE7C7F" w:rsidRPr="00C96063">
        <w:rPr>
          <w:rFonts w:ascii="Times New Roman" w:hAnsi="Times New Roman" w:cs="Times New Roman"/>
        </w:rPr>
        <w:t xml:space="preserve"> Nor are there any concrete proposals </w:t>
      </w:r>
      <w:r w:rsidR="00C96063" w:rsidRPr="00C96063">
        <w:rPr>
          <w:rFonts w:ascii="Times New Roman" w:hAnsi="Times New Roman" w:cs="Times New Roman"/>
        </w:rPr>
        <w:t xml:space="preserve">to reduce sanctions, </w:t>
      </w:r>
      <w:r w:rsidR="00AE7C7F" w:rsidRPr="00C96063">
        <w:rPr>
          <w:rFonts w:ascii="Times New Roman" w:hAnsi="Times New Roman" w:cs="Times New Roman"/>
        </w:rPr>
        <w:t>such as restoration of the Santions Assurance Framework which result</w:t>
      </w:r>
      <w:r w:rsidR="00C96063" w:rsidRPr="00C96063">
        <w:rPr>
          <w:rFonts w:ascii="Times New Roman" w:hAnsi="Times New Roman" w:cs="Times New Roman"/>
        </w:rPr>
        <w:t>ed</w:t>
      </w:r>
      <w:r w:rsidR="00AE7C7F" w:rsidRPr="00C96063">
        <w:rPr>
          <w:rFonts w:ascii="Times New Roman" w:hAnsi="Times New Roman" w:cs="Times New Roman"/>
        </w:rPr>
        <w:t xml:space="preserve"> in a large reduction in the number of sanctions in the months preceding the pandemic (see the February 2021 Briefing, pp.6-7).</w:t>
      </w:r>
      <w:r w:rsidR="00C602FF" w:rsidRPr="00C96063">
        <w:rPr>
          <w:rFonts w:ascii="Times New Roman" w:hAnsi="Times New Roman" w:cs="Times New Roman"/>
        </w:rPr>
        <w:t xml:space="preserve"> Presumably such chnages may come, but they are not there yet.</w:t>
      </w:r>
    </w:p>
    <w:p w:rsidR="0068296E" w:rsidRDefault="0068296E" w:rsidP="00C602FF">
      <w:pPr>
        <w:pStyle w:val="Default"/>
        <w:rPr>
          <w:rFonts w:ascii="Times New Roman" w:hAnsi="Times New Roman" w:cs="Times New Roman"/>
        </w:rPr>
      </w:pPr>
    </w:p>
    <w:p w:rsidR="0068296E" w:rsidRDefault="0068296E" w:rsidP="00C602FF">
      <w:pPr>
        <w:pStyle w:val="Default"/>
        <w:rPr>
          <w:rFonts w:ascii="Times New Roman" w:hAnsi="Times New Roman" w:cs="Times New Roman"/>
        </w:rPr>
      </w:pPr>
      <w:r>
        <w:rPr>
          <w:rFonts w:ascii="Times New Roman" w:hAnsi="Times New Roman" w:cs="Times New Roman"/>
        </w:rPr>
        <w:t xml:space="preserve">Disability organizations have been critical of the White Paper, e.g. at </w:t>
      </w:r>
      <w:hyperlink r:id="rId15" w:history="1">
        <w:r w:rsidRPr="00F9745B">
          <w:rPr>
            <w:rStyle w:val="Hyperlink"/>
            <w:rFonts w:ascii="Times New Roman" w:hAnsi="Times New Roman" w:cs="Times New Roman"/>
          </w:rPr>
          <w:t>https://www.disabilitynewsservice.com/anger-and-concern-over-governments-hand-me-down-employment-white-paper/</w:t>
        </w:r>
      </w:hyperlink>
    </w:p>
    <w:p w:rsidR="0068296E" w:rsidRDefault="0068296E" w:rsidP="00C602FF">
      <w:pPr>
        <w:pStyle w:val="Defaul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at</w:t>
      </w:r>
    </w:p>
    <w:p w:rsidR="0068296E" w:rsidRDefault="0068296E" w:rsidP="00C602FF">
      <w:pPr>
        <w:pStyle w:val="Default"/>
        <w:rPr>
          <w:rFonts w:ascii="Times New Roman" w:hAnsi="Times New Roman" w:cs="Times New Roman"/>
        </w:rPr>
      </w:pPr>
      <w:hyperlink r:id="rId16" w:history="1">
        <w:r w:rsidRPr="00F9745B">
          <w:rPr>
            <w:rStyle w:val="Hyperlink"/>
            <w:rFonts w:ascii="Times New Roman" w:hAnsi="Times New Roman" w:cs="Times New Roman"/>
          </w:rPr>
          <w:t>https://www.disabilitynewsservice.com/employment-white-paper-promises-fundamentally-different-approach-but-fails-to-answer-key-questions/</w:t>
        </w:r>
      </w:hyperlink>
      <w:r>
        <w:rPr>
          <w:rFonts w:ascii="Times New Roman" w:hAnsi="Times New Roman" w:cs="Times New Roman"/>
        </w:rPr>
        <w:t xml:space="preserve"> </w:t>
      </w:r>
    </w:p>
    <w:p w:rsidR="0068296E" w:rsidRDefault="0068296E" w:rsidP="00C602FF">
      <w:pPr>
        <w:pStyle w:val="Default"/>
        <w:rPr>
          <w:rFonts w:ascii="Times New Roman" w:hAnsi="Times New Roman" w:cs="Times New Roman"/>
        </w:rPr>
      </w:pPr>
      <w:r>
        <w:rPr>
          <w:rFonts w:ascii="Times New Roman" w:hAnsi="Times New Roman" w:cs="Times New Roman"/>
        </w:rPr>
        <w:t xml:space="preserve">The government says it intends to make similar savings on disability benefits to those planned by the previous government, but </w:t>
      </w:r>
      <w:r w:rsidR="0085071E">
        <w:rPr>
          <w:rFonts w:ascii="Times New Roman" w:hAnsi="Times New Roman" w:cs="Times New Roman"/>
        </w:rPr>
        <w:t xml:space="preserve">the White Paper </w:t>
      </w:r>
      <w:r>
        <w:rPr>
          <w:rFonts w:ascii="Times New Roman" w:hAnsi="Times New Roman" w:cs="Times New Roman"/>
        </w:rPr>
        <w:t>does not say how. The previous plans involved extension of conditionality to several hundred thousand people (see November 2023 Briefing, p.9).</w:t>
      </w:r>
    </w:p>
    <w:p w:rsidR="0068296E" w:rsidRDefault="0068296E" w:rsidP="00C602FF">
      <w:pPr>
        <w:pStyle w:val="Default"/>
        <w:rPr>
          <w:rFonts w:ascii="Times New Roman" w:hAnsi="Times New Roman" w:cs="Times New Roman"/>
        </w:rPr>
      </w:pPr>
    </w:p>
    <w:p w:rsidR="0068296E" w:rsidRPr="00C96063" w:rsidRDefault="0068296E" w:rsidP="00C602FF">
      <w:pPr>
        <w:pStyle w:val="Default"/>
        <w:rPr>
          <w:rFonts w:ascii="Times New Roman" w:hAnsi="Times New Roman" w:cs="Times New Roman"/>
        </w:rPr>
      </w:pPr>
    </w:p>
    <w:p w:rsidR="00745B8F" w:rsidRPr="00C96063" w:rsidRDefault="00745B8F" w:rsidP="008A4457">
      <w:pPr>
        <w:rPr>
          <w:rFonts w:ascii="Times New Roman" w:hAnsi="Times New Roman" w:cs="Times New Roman"/>
          <w:sz w:val="24"/>
          <w:szCs w:val="24"/>
        </w:rPr>
      </w:pPr>
    </w:p>
    <w:p w:rsidR="008A4457" w:rsidRPr="00C96063" w:rsidRDefault="008A4457" w:rsidP="008A4457">
      <w:pPr>
        <w:rPr>
          <w:rFonts w:ascii="Times New Roman" w:hAnsi="Times New Roman" w:cs="Times New Roman"/>
          <w:b/>
          <w:sz w:val="28"/>
          <w:szCs w:val="28"/>
        </w:rPr>
      </w:pPr>
      <w:r w:rsidRPr="00C96063">
        <w:rPr>
          <w:rFonts w:ascii="Times New Roman" w:hAnsi="Times New Roman" w:cs="Times New Roman"/>
          <w:b/>
          <w:sz w:val="28"/>
          <w:szCs w:val="28"/>
        </w:rPr>
        <w:lastRenderedPageBreak/>
        <w:t>Resolution Foundation suggests ONS has been overstating economic inactivity</w:t>
      </w:r>
    </w:p>
    <w:p w:rsidR="008A4457" w:rsidRPr="00B1095E" w:rsidRDefault="008A4457" w:rsidP="008A4457">
      <w:pPr>
        <w:rPr>
          <w:rFonts w:ascii="Times New Roman" w:hAnsi="Times New Roman" w:cs="Times New Roman"/>
          <w:sz w:val="24"/>
          <w:szCs w:val="24"/>
        </w:rPr>
      </w:pPr>
    </w:p>
    <w:p w:rsidR="008A4457" w:rsidRPr="00B1095E" w:rsidRDefault="008A4457" w:rsidP="008A4457">
      <w:pPr>
        <w:rPr>
          <w:rFonts w:ascii="Times New Roman" w:hAnsi="Times New Roman" w:cs="Times New Roman"/>
          <w:sz w:val="24"/>
          <w:szCs w:val="24"/>
        </w:rPr>
      </w:pPr>
      <w:r w:rsidRPr="00B1095E">
        <w:rPr>
          <w:rFonts w:ascii="Times New Roman" w:hAnsi="Times New Roman" w:cs="Times New Roman"/>
          <w:sz w:val="24"/>
          <w:szCs w:val="24"/>
        </w:rPr>
        <w:t xml:space="preserve">The difficulties for British official statistics caused by falling response rates to the Labour Force Survey were discussed in the November 2023, February 2024 and August 2024 Briefings. Adam Corlett of the Resolution Foundation (Corlett 2024), using the alternative data offered by HMRC and population estimates has produced a convincing case for arguing that the problems of the LFS may have led ONS to overestimate the rise in the numbers of people economically inactive by up to 930,000, and underestimate numbers in employment by a similar amount. The UK’s labour market performance would therefore have been a lot better than has been thought. This does not, however, do anything to affect the large increase of over half a million in people claiming out of work sickness or disability benefits, since figures on these are derived directly from administrative records. This will remain a policy concern. If it is true that economic inactivity has been overestimated, then there must have been a fall in other types of inactivity to offset the rise in sickness or disability. </w:t>
      </w:r>
    </w:p>
    <w:p w:rsidR="008A4457" w:rsidRPr="00B1095E" w:rsidRDefault="008A4457" w:rsidP="008A4457">
      <w:pPr>
        <w:rPr>
          <w:rFonts w:ascii="Times New Roman" w:hAnsi="Times New Roman" w:cs="Times New Roman"/>
          <w:sz w:val="24"/>
          <w:szCs w:val="24"/>
        </w:rPr>
      </w:pPr>
    </w:p>
    <w:p w:rsidR="008A4457" w:rsidRPr="00B1095E" w:rsidRDefault="008A4457" w:rsidP="008A4457">
      <w:pPr>
        <w:rPr>
          <w:rFonts w:ascii="Times New Roman" w:hAnsi="Times New Roman" w:cs="Times New Roman"/>
          <w:sz w:val="24"/>
          <w:szCs w:val="24"/>
        </w:rPr>
      </w:pPr>
      <w:r w:rsidRPr="00B1095E">
        <w:rPr>
          <w:rFonts w:ascii="Times New Roman" w:hAnsi="Times New Roman" w:cs="Times New Roman"/>
          <w:sz w:val="24"/>
          <w:szCs w:val="24"/>
        </w:rPr>
        <w:t xml:space="preserve">The rather complicated statistical issues involved in the economic inactivity estimates were well explained by Heather Stewart in the </w:t>
      </w:r>
      <w:proofErr w:type="gramStart"/>
      <w:r w:rsidRPr="00B1095E">
        <w:rPr>
          <w:rFonts w:ascii="Times New Roman" w:hAnsi="Times New Roman" w:cs="Times New Roman"/>
          <w:i/>
          <w:sz w:val="24"/>
          <w:szCs w:val="24"/>
        </w:rPr>
        <w:t>Guardian</w:t>
      </w:r>
      <w:r w:rsidRPr="00B1095E">
        <w:rPr>
          <w:rFonts w:ascii="Times New Roman" w:hAnsi="Times New Roman" w:cs="Times New Roman"/>
          <w:sz w:val="24"/>
          <w:szCs w:val="24"/>
        </w:rPr>
        <w:t xml:space="preserve">  on</w:t>
      </w:r>
      <w:proofErr w:type="gramEnd"/>
      <w:r w:rsidRPr="00B1095E">
        <w:rPr>
          <w:rFonts w:ascii="Times New Roman" w:hAnsi="Times New Roman" w:cs="Times New Roman"/>
          <w:sz w:val="24"/>
          <w:szCs w:val="24"/>
        </w:rPr>
        <w:t xml:space="preserve"> 20 November, at  </w:t>
      </w:r>
      <w:hyperlink r:id="rId17" w:history="1">
        <w:r w:rsidRPr="00B1095E">
          <w:rPr>
            <w:rStyle w:val="Hyperlink"/>
            <w:rFonts w:ascii="Times New Roman" w:hAnsi="Times New Roman" w:cs="Times New Roman"/>
            <w:sz w:val="24"/>
            <w:szCs w:val="24"/>
          </w:rPr>
          <w:t>https://www.theguardian.com/uk-news/2024/nov/20/ons-may-have-lost-a-million-workers-from-job-figures-since-pandemic</w:t>
        </w:r>
      </w:hyperlink>
    </w:p>
    <w:p w:rsidR="008A4457" w:rsidRPr="00B1095E" w:rsidRDefault="008A4457" w:rsidP="008A4457">
      <w:pPr>
        <w:rPr>
          <w:rFonts w:ascii="Times New Roman" w:hAnsi="Times New Roman" w:cs="Times New Roman"/>
          <w:sz w:val="24"/>
          <w:szCs w:val="24"/>
        </w:rPr>
      </w:pPr>
    </w:p>
    <w:p w:rsidR="009C0DFA" w:rsidRPr="00B1095E" w:rsidRDefault="009C0DFA" w:rsidP="000F0D26">
      <w:pPr>
        <w:rPr>
          <w:rFonts w:ascii="Times New Roman" w:hAnsi="Times New Roman" w:cs="Times New Roman"/>
          <w:b/>
          <w:sz w:val="24"/>
          <w:szCs w:val="24"/>
        </w:rPr>
      </w:pPr>
    </w:p>
    <w:p w:rsidR="000F0D26" w:rsidRPr="00C96063" w:rsidRDefault="000F0D26" w:rsidP="000F0D26">
      <w:pPr>
        <w:rPr>
          <w:rFonts w:ascii="Times New Roman" w:hAnsi="Times New Roman" w:cs="Times New Roman"/>
          <w:b/>
          <w:sz w:val="28"/>
          <w:szCs w:val="28"/>
        </w:rPr>
      </w:pPr>
      <w:r w:rsidRPr="00C96063">
        <w:rPr>
          <w:rFonts w:ascii="Times New Roman" w:hAnsi="Times New Roman" w:cs="Times New Roman"/>
          <w:b/>
          <w:sz w:val="28"/>
          <w:szCs w:val="28"/>
        </w:rPr>
        <w:t>Backlog of 31 DWP research reports published</w:t>
      </w:r>
    </w:p>
    <w:p w:rsidR="000F0D26" w:rsidRPr="00B1095E" w:rsidRDefault="000F0D26" w:rsidP="000F0D26">
      <w:pPr>
        <w:rPr>
          <w:rFonts w:ascii="Times New Roman" w:hAnsi="Times New Roman" w:cs="Times New Roman"/>
          <w:sz w:val="24"/>
          <w:szCs w:val="24"/>
        </w:rPr>
      </w:pPr>
    </w:p>
    <w:p w:rsidR="000F0D26" w:rsidRPr="00B1095E" w:rsidRDefault="000F0D26" w:rsidP="000F0D26">
      <w:pPr>
        <w:rPr>
          <w:rFonts w:ascii="Times New Roman" w:hAnsi="Times New Roman" w:cs="Times New Roman"/>
          <w:sz w:val="24"/>
          <w:szCs w:val="24"/>
        </w:rPr>
      </w:pPr>
      <w:r w:rsidRPr="00B1095E">
        <w:rPr>
          <w:rFonts w:ascii="Times New Roman" w:hAnsi="Times New Roman" w:cs="Times New Roman"/>
          <w:sz w:val="24"/>
          <w:szCs w:val="24"/>
        </w:rPr>
        <w:t xml:space="preserve">The </w:t>
      </w:r>
      <w:r w:rsidRPr="00B1095E">
        <w:rPr>
          <w:rFonts w:ascii="Times New Roman" w:hAnsi="Times New Roman" w:cs="Times New Roman"/>
          <w:i/>
          <w:sz w:val="24"/>
          <w:szCs w:val="24"/>
        </w:rPr>
        <w:t>Observer</w:t>
      </w:r>
      <w:r w:rsidRPr="00B1095E">
        <w:rPr>
          <w:rFonts w:ascii="Times New Roman" w:hAnsi="Times New Roman" w:cs="Times New Roman"/>
          <w:sz w:val="24"/>
          <w:szCs w:val="24"/>
        </w:rPr>
        <w:t xml:space="preserve"> on 13 October at </w:t>
      </w:r>
      <w:hyperlink r:id="rId18" w:history="1">
        <w:r w:rsidRPr="00B1095E">
          <w:rPr>
            <w:rStyle w:val="Hyperlink"/>
            <w:rFonts w:ascii="Times New Roman" w:hAnsi="Times New Roman" w:cs="Times New Roman"/>
            <w:sz w:val="24"/>
            <w:szCs w:val="24"/>
          </w:rPr>
          <w:t>https://www.theguardian.com/society/2024/oct/13/two-thirds-of-uk-benefits-claimants-with-debts-have-gone-without-food</w:t>
        </w:r>
      </w:hyperlink>
      <w:r w:rsidRPr="00B1095E">
        <w:rPr>
          <w:rFonts w:ascii="Times New Roman" w:hAnsi="Times New Roman" w:cs="Times New Roman"/>
          <w:sz w:val="24"/>
          <w:szCs w:val="24"/>
        </w:rPr>
        <w:t xml:space="preserve"> drew attention to the fact that the new government on 7 October published a clutch of 31 research reports which the previous government had commissioned but had decided not to publish. The full list is at </w:t>
      </w:r>
      <w:hyperlink r:id="rId19" w:history="1">
        <w:r w:rsidRPr="00B1095E">
          <w:rPr>
            <w:rStyle w:val="Hyperlink"/>
            <w:rFonts w:ascii="Times New Roman" w:hAnsi="Times New Roman" w:cs="Times New Roman"/>
            <w:sz w:val="24"/>
            <w:szCs w:val="24"/>
          </w:rPr>
          <w:t>https://www.gov.uk/government/publications/list-of-upcoming-research-publications/list-of-upcoming-research-publications</w:t>
        </w:r>
      </w:hyperlink>
    </w:p>
    <w:p w:rsidR="000F0D26" w:rsidRPr="00B1095E" w:rsidRDefault="000F0D26" w:rsidP="000F0D26">
      <w:pPr>
        <w:rPr>
          <w:rFonts w:ascii="Times New Roman" w:hAnsi="Times New Roman" w:cs="Times New Roman"/>
          <w:sz w:val="24"/>
          <w:szCs w:val="24"/>
        </w:rPr>
      </w:pPr>
    </w:p>
    <w:p w:rsidR="000F0D26" w:rsidRPr="006B40B0" w:rsidRDefault="000F0D26" w:rsidP="000F0D26">
      <w:pPr>
        <w:rPr>
          <w:rFonts w:ascii="Times New Roman" w:hAnsi="Times New Roman" w:cs="Times New Roman"/>
          <w:sz w:val="24"/>
          <w:szCs w:val="24"/>
        </w:rPr>
      </w:pPr>
      <w:r w:rsidRPr="006B40B0">
        <w:rPr>
          <w:rFonts w:ascii="Times New Roman" w:hAnsi="Times New Roman" w:cs="Times New Roman"/>
          <w:sz w:val="24"/>
          <w:szCs w:val="24"/>
        </w:rPr>
        <w:t xml:space="preserve">Of most interest to readers of the Briefing </w:t>
      </w:r>
      <w:r>
        <w:rPr>
          <w:rFonts w:ascii="Times New Roman" w:hAnsi="Times New Roman" w:cs="Times New Roman"/>
          <w:sz w:val="24"/>
          <w:szCs w:val="24"/>
        </w:rPr>
        <w:t>are</w:t>
      </w:r>
      <w:r w:rsidRPr="006B40B0">
        <w:rPr>
          <w:rFonts w:ascii="Times New Roman" w:hAnsi="Times New Roman" w:cs="Times New Roman"/>
          <w:sz w:val="24"/>
          <w:szCs w:val="24"/>
        </w:rPr>
        <w:t xml:space="preserve"> probably the </w:t>
      </w:r>
      <w:r w:rsidRPr="006B40B0">
        <w:rPr>
          <w:rFonts w:ascii="Times New Roman" w:hAnsi="Times New Roman" w:cs="Times New Roman"/>
          <w:i/>
          <w:sz w:val="24"/>
          <w:szCs w:val="24"/>
        </w:rPr>
        <w:t>International evidence review on in-work progression</w:t>
      </w:r>
      <w:r w:rsidRPr="006B40B0">
        <w:rPr>
          <w:rFonts w:ascii="Times New Roman" w:hAnsi="Times New Roman" w:cs="Times New Roman"/>
          <w:sz w:val="24"/>
          <w:szCs w:val="24"/>
        </w:rPr>
        <w:t xml:space="preserve"> (Rand Europe 2024), </w:t>
      </w:r>
      <w:r>
        <w:rPr>
          <w:rFonts w:ascii="Times New Roman" w:hAnsi="Times New Roman" w:cs="Times New Roman"/>
          <w:sz w:val="24"/>
          <w:szCs w:val="24"/>
        </w:rPr>
        <w:t>the two reports on i</w:t>
      </w:r>
      <w:r w:rsidRPr="006B40B0">
        <w:rPr>
          <w:rFonts w:ascii="Times New Roman" w:hAnsi="Times New Roman" w:cs="Times New Roman"/>
          <w:sz w:val="24"/>
          <w:szCs w:val="24"/>
        </w:rPr>
        <w:t xml:space="preserve">mpacts of external debt for indebted Universal Credit claimants </w:t>
      </w:r>
      <w:r>
        <w:rPr>
          <w:rFonts w:ascii="Times New Roman" w:hAnsi="Times New Roman" w:cs="Times New Roman"/>
          <w:sz w:val="24"/>
          <w:szCs w:val="24"/>
        </w:rPr>
        <w:t>(DWP/Government Social Research 2024</w:t>
      </w:r>
      <w:r w:rsidRPr="006B40B0">
        <w:rPr>
          <w:rFonts w:ascii="Times New Roman" w:hAnsi="Times New Roman" w:cs="Times New Roman"/>
          <w:sz w:val="24"/>
          <w:szCs w:val="24"/>
        </w:rPr>
        <w:t xml:space="preserve"> and </w:t>
      </w:r>
      <w:r w:rsidRPr="006B40B0">
        <w:rPr>
          <w:rFonts w:ascii="Times New Roman" w:hAnsi="Times New Roman" w:cs="Times New Roman"/>
          <w:bCs/>
          <w:sz w:val="24"/>
          <w:szCs w:val="24"/>
        </w:rPr>
        <w:t xml:space="preserve">Ipsos 2024) </w:t>
      </w:r>
      <w:r w:rsidRPr="006B40B0">
        <w:rPr>
          <w:rFonts w:ascii="Times New Roman" w:hAnsi="Times New Roman" w:cs="Times New Roman"/>
          <w:sz w:val="24"/>
          <w:szCs w:val="24"/>
        </w:rPr>
        <w:t xml:space="preserve">and </w:t>
      </w:r>
      <w:r>
        <w:rPr>
          <w:rFonts w:ascii="Times New Roman" w:hAnsi="Times New Roman" w:cs="Times New Roman"/>
          <w:sz w:val="24"/>
          <w:szCs w:val="24"/>
        </w:rPr>
        <w:t xml:space="preserve">the report on </w:t>
      </w:r>
      <w:r w:rsidRPr="006B40B0">
        <w:rPr>
          <w:rFonts w:ascii="Times New Roman" w:hAnsi="Times New Roman" w:cs="Times New Roman"/>
          <w:i/>
          <w:sz w:val="24"/>
          <w:szCs w:val="24"/>
        </w:rPr>
        <w:t>Take up and use of the Universal Credit Advance Payment</w:t>
      </w:r>
      <w:r>
        <w:rPr>
          <w:rFonts w:ascii="Times New Roman" w:hAnsi="Times New Roman" w:cs="Times New Roman"/>
          <w:i/>
          <w:sz w:val="24"/>
          <w:szCs w:val="24"/>
        </w:rPr>
        <w:t>s</w:t>
      </w:r>
      <w:r w:rsidRPr="006B40B0">
        <w:rPr>
          <w:rFonts w:ascii="Times New Roman" w:hAnsi="Times New Roman" w:cs="Times New Roman"/>
          <w:sz w:val="24"/>
          <w:szCs w:val="24"/>
        </w:rPr>
        <w:t xml:space="preserve"> </w:t>
      </w:r>
      <w:r>
        <w:rPr>
          <w:rFonts w:ascii="Times New Roman" w:hAnsi="Times New Roman" w:cs="Times New Roman"/>
          <w:sz w:val="24"/>
          <w:szCs w:val="24"/>
        </w:rPr>
        <w:t>(</w:t>
      </w:r>
      <w:r w:rsidRPr="006B40B0">
        <w:rPr>
          <w:rFonts w:ascii="Times New Roman" w:hAnsi="Times New Roman" w:cs="Times New Roman"/>
          <w:sz w:val="24"/>
          <w:szCs w:val="24"/>
        </w:rPr>
        <w:t>Ipsos MORI 2024)</w:t>
      </w:r>
      <w:r>
        <w:rPr>
          <w:rFonts w:ascii="Times New Roman" w:hAnsi="Times New Roman" w:cs="Times New Roman"/>
          <w:sz w:val="24"/>
          <w:szCs w:val="24"/>
        </w:rPr>
        <w:t>.</w:t>
      </w:r>
    </w:p>
    <w:p w:rsidR="000F0D26" w:rsidRDefault="000F0D26" w:rsidP="000F0D26">
      <w:pPr>
        <w:pStyle w:val="dcr-1eu361v"/>
      </w:pPr>
      <w:r>
        <w:t xml:space="preserve">The </w:t>
      </w:r>
      <w:r w:rsidRPr="0030265D">
        <w:rPr>
          <w:i/>
        </w:rPr>
        <w:t>Observer</w:t>
      </w:r>
      <w:r>
        <w:t xml:space="preserve"> majored on the findings that two-thirds of benefits claimants with </w:t>
      </w:r>
      <w:r w:rsidRPr="00872CB6">
        <w:rPr>
          <w:b/>
        </w:rPr>
        <w:t>debts</w:t>
      </w:r>
      <w:r>
        <w:t xml:space="preserve"> have been unable to buy food, that some people had been driven into debt because they had not been able to access benefits, that 81% of UC claimants in debt ran out of money before their next payment “always” or “most of the time”, and that UC claimants with debts were less likely to be able to find work or a better paid job because they could not afford to travel. </w:t>
      </w:r>
    </w:p>
    <w:p w:rsidR="000F0D26" w:rsidRDefault="000F0D26" w:rsidP="00872CB6">
      <w:pPr>
        <w:pStyle w:val="dcr-1eu361v"/>
      </w:pPr>
      <w:r>
        <w:t xml:space="preserve">The specific role of debt owed to public agencies in promoting child poverty was highlighted by the Aberlour Trust in an article in the Glasgow </w:t>
      </w:r>
      <w:r w:rsidRPr="00872CB6">
        <w:rPr>
          <w:i/>
        </w:rPr>
        <w:t>Herald</w:t>
      </w:r>
      <w:r>
        <w:t xml:space="preserve"> on 27 October, at </w:t>
      </w:r>
      <w:hyperlink r:id="rId20" w:history="1">
        <w:r w:rsidRPr="00163CC2">
          <w:rPr>
            <w:rStyle w:val="Hyperlink"/>
          </w:rPr>
          <w:t>https://www.heraldscotland.com/news/24679594.public-debt-forcing-scots-families-destitution/</w:t>
        </w:r>
      </w:hyperlink>
      <w:r w:rsidR="00872CB6">
        <w:t xml:space="preserve"> In this context, the October Budget’s capping of deductions from Universal Credit at 15% of the standard allowance instead of 25% is important. It is expected to benefit about 1.2m households each month.</w:t>
      </w:r>
    </w:p>
    <w:p w:rsidR="000F0D26" w:rsidRDefault="000F0D26" w:rsidP="000F0D26">
      <w:pPr>
        <w:pStyle w:val="dcr-1eu361v"/>
      </w:pPr>
      <w:r>
        <w:lastRenderedPageBreak/>
        <w:t xml:space="preserve">What is most striking about the international evidence review of </w:t>
      </w:r>
      <w:r w:rsidRPr="00872CB6">
        <w:rPr>
          <w:b/>
        </w:rPr>
        <w:t>in-work progression</w:t>
      </w:r>
      <w:r>
        <w:t xml:space="preserve"> is that it shows that the UK is unusual is having such a narrow focus on job search, job search monitoring and sanctions. Other countries have broader approaches featuring for instance training and education.</w:t>
      </w:r>
    </w:p>
    <w:p w:rsidR="00543EA3" w:rsidRDefault="00543EA3" w:rsidP="000F0D26">
      <w:pPr>
        <w:pStyle w:val="dcr-1eu361v"/>
      </w:pPr>
      <w:r>
        <w:t xml:space="preserve">Findings about the </w:t>
      </w:r>
      <w:r w:rsidRPr="00543EA3">
        <w:rPr>
          <w:b/>
        </w:rPr>
        <w:t>UC Advance Payment</w:t>
      </w:r>
      <w:r>
        <w:t xml:space="preserve"> are much as would be expected.</w:t>
      </w:r>
    </w:p>
    <w:p w:rsidR="009C0DFA" w:rsidRDefault="009C0DFA" w:rsidP="00E47ACB">
      <w:pPr>
        <w:rPr>
          <w:rFonts w:ascii="Times New Roman" w:hAnsi="Times New Roman" w:cs="Times New Roman"/>
          <w:b/>
          <w:sz w:val="24"/>
          <w:szCs w:val="24"/>
        </w:rPr>
      </w:pPr>
    </w:p>
    <w:p w:rsidR="00E47ACB" w:rsidRPr="00C96063" w:rsidRDefault="00C96063" w:rsidP="00E47ACB">
      <w:pPr>
        <w:rPr>
          <w:rFonts w:ascii="Times New Roman" w:hAnsi="Times New Roman" w:cs="Times New Roman"/>
          <w:b/>
          <w:sz w:val="28"/>
          <w:szCs w:val="28"/>
        </w:rPr>
      </w:pPr>
      <w:r>
        <w:rPr>
          <w:rFonts w:ascii="Times New Roman" w:hAnsi="Times New Roman" w:cs="Times New Roman"/>
          <w:b/>
          <w:sz w:val="28"/>
          <w:szCs w:val="28"/>
        </w:rPr>
        <w:t xml:space="preserve">New </w:t>
      </w:r>
      <w:r w:rsidR="00E47ACB" w:rsidRPr="00C96063">
        <w:rPr>
          <w:rFonts w:ascii="Times New Roman" w:hAnsi="Times New Roman" w:cs="Times New Roman"/>
          <w:b/>
          <w:sz w:val="28"/>
          <w:szCs w:val="28"/>
        </w:rPr>
        <w:t>Labour Market Advisory Board</w:t>
      </w:r>
    </w:p>
    <w:p w:rsidR="00E47ACB" w:rsidRDefault="00E47ACB" w:rsidP="00E47ACB">
      <w:pPr>
        <w:rPr>
          <w:rFonts w:ascii="Times New Roman" w:hAnsi="Times New Roman" w:cs="Times New Roman"/>
          <w:sz w:val="24"/>
          <w:szCs w:val="24"/>
        </w:rPr>
      </w:pPr>
    </w:p>
    <w:p w:rsidR="00E47ACB" w:rsidRPr="001E609E" w:rsidRDefault="00E47ACB" w:rsidP="00E47ACB">
      <w:pPr>
        <w:rPr>
          <w:rFonts w:ascii="Times New Roman" w:hAnsi="Times New Roman" w:cs="Times New Roman"/>
          <w:color w:val="FF0000"/>
          <w:sz w:val="24"/>
          <w:szCs w:val="24"/>
        </w:rPr>
      </w:pPr>
      <w:r>
        <w:rPr>
          <w:rFonts w:ascii="Times New Roman" w:hAnsi="Times New Roman" w:cs="Times New Roman"/>
          <w:sz w:val="24"/>
          <w:szCs w:val="24"/>
        </w:rPr>
        <w:t>The new government has established a Labour Market Advisory Board chaired by Professor Paul Gregg of the University of Bath</w:t>
      </w:r>
      <w:r w:rsidR="00122660">
        <w:rPr>
          <w:rFonts w:ascii="Times New Roman" w:hAnsi="Times New Roman" w:cs="Times New Roman"/>
          <w:sz w:val="24"/>
          <w:szCs w:val="24"/>
        </w:rPr>
        <w:t>. Other members include</w:t>
      </w:r>
      <w:r>
        <w:rPr>
          <w:rFonts w:ascii="Times New Roman" w:hAnsi="Times New Roman" w:cs="Times New Roman"/>
          <w:sz w:val="24"/>
          <w:szCs w:val="24"/>
        </w:rPr>
        <w:t xml:space="preserve"> Professor Stephen Machin of the London School of Economics</w:t>
      </w:r>
      <w:r w:rsidR="009C0DFA">
        <w:rPr>
          <w:rFonts w:ascii="Times New Roman" w:hAnsi="Times New Roman" w:cs="Times New Roman"/>
          <w:sz w:val="24"/>
          <w:szCs w:val="24"/>
        </w:rPr>
        <w:t>,</w:t>
      </w:r>
      <w:r w:rsidR="00543EA3">
        <w:rPr>
          <w:rFonts w:ascii="Times New Roman" w:hAnsi="Times New Roman" w:cs="Times New Roman"/>
          <w:sz w:val="24"/>
          <w:szCs w:val="24"/>
        </w:rPr>
        <w:t xml:space="preserve"> and Gavin Kelly, Executive </w:t>
      </w:r>
      <w:r w:rsidR="00D87B6A">
        <w:rPr>
          <w:rFonts w:ascii="Times New Roman" w:hAnsi="Times New Roman" w:cs="Times New Roman"/>
          <w:sz w:val="24"/>
          <w:szCs w:val="24"/>
        </w:rPr>
        <w:t xml:space="preserve">Chair </w:t>
      </w:r>
      <w:r w:rsidR="00543EA3">
        <w:rPr>
          <w:rFonts w:ascii="Times New Roman" w:hAnsi="Times New Roman" w:cs="Times New Roman"/>
          <w:sz w:val="24"/>
          <w:szCs w:val="24"/>
        </w:rPr>
        <w:t>of the Resolution Foundation</w:t>
      </w:r>
      <w:r>
        <w:rPr>
          <w:rFonts w:ascii="Times New Roman" w:hAnsi="Times New Roman" w:cs="Times New Roman"/>
          <w:sz w:val="24"/>
          <w:szCs w:val="24"/>
        </w:rPr>
        <w:t xml:space="preserve">. Details are at </w:t>
      </w:r>
      <w:hyperlink r:id="rId21" w:history="1">
        <w:r w:rsidRPr="005A75AB">
          <w:rPr>
            <w:rStyle w:val="Hyperlink"/>
            <w:rFonts w:ascii="Times New Roman" w:hAnsi="Times New Roman" w:cs="Times New Roman"/>
            <w:sz w:val="24"/>
            <w:szCs w:val="24"/>
          </w:rPr>
          <w:t>https://www.gov.uk/government/groups/labour-market-advisory-board</w:t>
        </w:r>
      </w:hyperlink>
      <w:r w:rsidR="009C0DFA">
        <w:t xml:space="preserve"> </w:t>
      </w:r>
      <w:r>
        <w:rPr>
          <w:rFonts w:ascii="Times New Roman" w:hAnsi="Times New Roman" w:cs="Times New Roman"/>
          <w:sz w:val="24"/>
          <w:szCs w:val="24"/>
        </w:rPr>
        <w:t xml:space="preserve">and at </w:t>
      </w:r>
    </w:p>
    <w:p w:rsidR="00E47ACB" w:rsidRDefault="00F46AC7" w:rsidP="00E47ACB">
      <w:pPr>
        <w:rPr>
          <w:rFonts w:ascii="Times New Roman" w:hAnsi="Times New Roman" w:cs="Times New Roman"/>
          <w:sz w:val="24"/>
          <w:szCs w:val="24"/>
        </w:rPr>
      </w:pPr>
      <w:hyperlink r:id="rId22" w:history="1">
        <w:r w:rsidR="00E47ACB" w:rsidRPr="004B6BD7">
          <w:rPr>
            <w:rStyle w:val="Hyperlink"/>
            <w:rFonts w:ascii="Times New Roman" w:hAnsi="Times New Roman" w:cs="Times New Roman"/>
            <w:sz w:val="24"/>
            <w:szCs w:val="24"/>
          </w:rPr>
          <w:t>https://www.gov.uk/government/news/government-action-to-tackle-the-greatest-employment-challenge-for-a-generation</w:t>
        </w:r>
      </w:hyperlink>
    </w:p>
    <w:p w:rsidR="00E47ACB" w:rsidRPr="002F47C5" w:rsidRDefault="00E47ACB" w:rsidP="00E47ACB">
      <w:pPr>
        <w:rPr>
          <w:rFonts w:ascii="Times New Roman" w:hAnsi="Times New Roman" w:cs="Times New Roman"/>
          <w:sz w:val="24"/>
          <w:szCs w:val="24"/>
        </w:rPr>
      </w:pPr>
      <w:r w:rsidRPr="002F47C5">
        <w:rPr>
          <w:rFonts w:ascii="Times New Roman" w:hAnsi="Times New Roman" w:cs="Times New Roman"/>
          <w:sz w:val="24"/>
          <w:szCs w:val="24"/>
        </w:rPr>
        <w:t xml:space="preserve">Paul Gregg was the author of the Gregg report (2008) </w:t>
      </w:r>
      <w:r>
        <w:rPr>
          <w:rFonts w:ascii="Times New Roman" w:hAnsi="Times New Roman" w:cs="Times New Roman"/>
          <w:sz w:val="24"/>
          <w:szCs w:val="24"/>
        </w:rPr>
        <w:t xml:space="preserve">commissioned by the previous Labour government, </w:t>
      </w:r>
      <w:r w:rsidRPr="002F47C5">
        <w:rPr>
          <w:rFonts w:ascii="Times New Roman" w:hAnsi="Times New Roman" w:cs="Times New Roman"/>
          <w:sz w:val="24"/>
          <w:szCs w:val="24"/>
        </w:rPr>
        <w:t>which advocated a model of benefit sanctions, although not the Universal Credit regime which was only designed later. Stephen Machin has published a paper (Machin and Marie 2006) which showed that benefit sanctions have the effect of increasing crime.</w:t>
      </w:r>
      <w:r w:rsidR="00C8083D">
        <w:rPr>
          <w:rFonts w:ascii="Times New Roman" w:hAnsi="Times New Roman" w:cs="Times New Roman"/>
          <w:sz w:val="24"/>
          <w:szCs w:val="24"/>
        </w:rPr>
        <w:t xml:space="preserve"> I</w:t>
      </w:r>
      <w:r w:rsidR="009C0DFA">
        <w:rPr>
          <w:rFonts w:ascii="Times New Roman" w:hAnsi="Times New Roman" w:cs="Times New Roman"/>
          <w:sz w:val="24"/>
          <w:szCs w:val="24"/>
        </w:rPr>
        <w:t xml:space="preserve">n 2015 </w:t>
      </w:r>
      <w:r w:rsidR="00543EA3">
        <w:rPr>
          <w:rFonts w:ascii="Times New Roman" w:hAnsi="Times New Roman" w:cs="Times New Roman"/>
          <w:sz w:val="24"/>
          <w:szCs w:val="24"/>
        </w:rPr>
        <w:t xml:space="preserve">Gavin Kelly criticised the extension of conditionality to people in work, at </w:t>
      </w:r>
      <w:hyperlink r:id="rId23" w:history="1">
        <w:r w:rsidR="00543EA3" w:rsidRPr="008711FB">
          <w:rPr>
            <w:rStyle w:val="Hyperlink"/>
            <w:rFonts w:ascii="Times New Roman" w:hAnsi="Times New Roman" w:cs="Times New Roman"/>
            <w:sz w:val="24"/>
            <w:szCs w:val="24"/>
          </w:rPr>
          <w:t>https://www.resolutionfoundation.org/comment/credit-where-its-due-how-to-reform-and-make-the-most-out-of-universal-credit/</w:t>
        </w:r>
      </w:hyperlink>
      <w:r w:rsidR="00543EA3">
        <w:rPr>
          <w:rFonts w:ascii="Times New Roman" w:hAnsi="Times New Roman" w:cs="Times New Roman"/>
          <w:sz w:val="24"/>
          <w:szCs w:val="24"/>
        </w:rPr>
        <w:t xml:space="preserve"> </w:t>
      </w:r>
      <w:r w:rsidR="009C0DFA">
        <w:rPr>
          <w:rFonts w:ascii="Times New Roman" w:hAnsi="Times New Roman" w:cs="Times New Roman"/>
          <w:sz w:val="24"/>
          <w:szCs w:val="24"/>
        </w:rPr>
        <w:t xml:space="preserve"> </w:t>
      </w:r>
      <w:r w:rsidR="00543EA3">
        <w:rPr>
          <w:rFonts w:ascii="Times New Roman" w:hAnsi="Times New Roman" w:cs="Times New Roman"/>
          <w:sz w:val="24"/>
          <w:szCs w:val="24"/>
        </w:rPr>
        <w:t>He commented ‘</w:t>
      </w:r>
      <w:r w:rsidR="00543EA3" w:rsidRPr="00543EA3">
        <w:rPr>
          <w:rFonts w:ascii="Times New Roman" w:hAnsi="Times New Roman" w:cs="Times New Roman"/>
          <w:sz w:val="24"/>
          <w:szCs w:val="24"/>
        </w:rPr>
        <w:t xml:space="preserve">Let’s just say that there is little about the use of the sanctions regime in the last </w:t>
      </w:r>
      <w:r w:rsidR="00D87B6A">
        <w:rPr>
          <w:rFonts w:ascii="Times New Roman" w:hAnsi="Times New Roman" w:cs="Times New Roman"/>
          <w:sz w:val="24"/>
          <w:szCs w:val="24"/>
        </w:rPr>
        <w:t xml:space="preserve">(2010-15) </w:t>
      </w:r>
      <w:r w:rsidR="00543EA3" w:rsidRPr="00543EA3">
        <w:rPr>
          <w:rFonts w:ascii="Times New Roman" w:hAnsi="Times New Roman" w:cs="Times New Roman"/>
          <w:sz w:val="24"/>
          <w:szCs w:val="24"/>
        </w:rPr>
        <w:t>parliament that should make us feel sanguine about this prospect</w:t>
      </w:r>
      <w:r w:rsidR="00D87B6A">
        <w:rPr>
          <w:rFonts w:ascii="Times New Roman" w:hAnsi="Times New Roman" w:cs="Times New Roman"/>
          <w:sz w:val="24"/>
          <w:szCs w:val="24"/>
        </w:rPr>
        <w:t>’</w:t>
      </w:r>
      <w:r w:rsidR="00543EA3" w:rsidRPr="00543EA3">
        <w:rPr>
          <w:rFonts w:ascii="Times New Roman" w:hAnsi="Times New Roman" w:cs="Times New Roman"/>
          <w:sz w:val="24"/>
          <w:szCs w:val="24"/>
        </w:rPr>
        <w:t>.</w:t>
      </w:r>
      <w:r w:rsidR="00D87B6A">
        <w:rPr>
          <w:rFonts w:ascii="Times New Roman" w:hAnsi="Times New Roman" w:cs="Times New Roman"/>
          <w:sz w:val="24"/>
          <w:szCs w:val="24"/>
        </w:rPr>
        <w:t xml:space="preserve"> </w:t>
      </w:r>
      <w:r w:rsidR="009C0DFA">
        <w:rPr>
          <w:rFonts w:ascii="Times New Roman" w:hAnsi="Times New Roman" w:cs="Times New Roman"/>
          <w:sz w:val="24"/>
          <w:szCs w:val="24"/>
        </w:rPr>
        <w:t>Web search has not produced any information about t</w:t>
      </w:r>
      <w:r w:rsidRPr="002F47C5">
        <w:rPr>
          <w:rFonts w:ascii="Times New Roman" w:hAnsi="Times New Roman" w:cs="Times New Roman"/>
          <w:sz w:val="24"/>
          <w:szCs w:val="24"/>
        </w:rPr>
        <w:t xml:space="preserve">he views of </w:t>
      </w:r>
      <w:r w:rsidR="009C0DFA">
        <w:rPr>
          <w:rFonts w:ascii="Times New Roman" w:hAnsi="Times New Roman" w:cs="Times New Roman"/>
          <w:sz w:val="24"/>
          <w:szCs w:val="24"/>
        </w:rPr>
        <w:t xml:space="preserve">the </w:t>
      </w:r>
      <w:r w:rsidRPr="002F47C5">
        <w:rPr>
          <w:rFonts w:ascii="Times New Roman" w:hAnsi="Times New Roman" w:cs="Times New Roman"/>
          <w:sz w:val="24"/>
          <w:szCs w:val="24"/>
        </w:rPr>
        <w:t xml:space="preserve">other members </w:t>
      </w:r>
      <w:r>
        <w:rPr>
          <w:rFonts w:ascii="Times New Roman" w:hAnsi="Times New Roman" w:cs="Times New Roman"/>
          <w:sz w:val="24"/>
          <w:szCs w:val="24"/>
        </w:rPr>
        <w:t xml:space="preserve">on </w:t>
      </w:r>
      <w:r w:rsidR="009C0DFA">
        <w:rPr>
          <w:rFonts w:ascii="Times New Roman" w:hAnsi="Times New Roman" w:cs="Times New Roman"/>
          <w:sz w:val="24"/>
          <w:szCs w:val="24"/>
        </w:rPr>
        <w:t xml:space="preserve">conditionality and </w:t>
      </w:r>
      <w:r>
        <w:rPr>
          <w:rFonts w:ascii="Times New Roman" w:hAnsi="Times New Roman" w:cs="Times New Roman"/>
          <w:sz w:val="24"/>
          <w:szCs w:val="24"/>
        </w:rPr>
        <w:t>sanctions</w:t>
      </w:r>
      <w:r w:rsidRPr="002F47C5">
        <w:rPr>
          <w:rFonts w:ascii="Times New Roman" w:hAnsi="Times New Roman" w:cs="Times New Roman"/>
          <w:sz w:val="24"/>
          <w:szCs w:val="24"/>
        </w:rPr>
        <w:t>.</w:t>
      </w:r>
    </w:p>
    <w:p w:rsidR="00D73FD7" w:rsidRDefault="00D73FD7" w:rsidP="00D73FD7">
      <w:pPr>
        <w:rPr>
          <w:rFonts w:ascii="Times New Roman" w:hAnsi="Times New Roman" w:cs="Times New Roman"/>
          <w:sz w:val="24"/>
          <w:szCs w:val="24"/>
        </w:rPr>
      </w:pPr>
    </w:p>
    <w:p w:rsidR="000F0D26" w:rsidRDefault="000F0D26" w:rsidP="00D73FD7">
      <w:pPr>
        <w:rPr>
          <w:rFonts w:ascii="Times New Roman" w:hAnsi="Times New Roman" w:cs="Times New Roman"/>
          <w:b/>
          <w:sz w:val="24"/>
          <w:szCs w:val="24"/>
        </w:rPr>
      </w:pPr>
    </w:p>
    <w:p w:rsidR="00393A18" w:rsidRPr="00C96063" w:rsidRDefault="00393A18" w:rsidP="00D73FD7">
      <w:pPr>
        <w:rPr>
          <w:rFonts w:ascii="Times New Roman" w:hAnsi="Times New Roman" w:cs="Times New Roman"/>
          <w:b/>
          <w:sz w:val="28"/>
          <w:szCs w:val="28"/>
        </w:rPr>
      </w:pPr>
      <w:r w:rsidRPr="00C96063">
        <w:rPr>
          <w:rFonts w:ascii="Times New Roman" w:hAnsi="Times New Roman" w:cs="Times New Roman"/>
          <w:b/>
          <w:sz w:val="28"/>
          <w:szCs w:val="28"/>
        </w:rPr>
        <w:t>Children in sanctioned households</w:t>
      </w:r>
    </w:p>
    <w:p w:rsidR="00393A18" w:rsidRDefault="00393A18" w:rsidP="00D73FD7">
      <w:pPr>
        <w:rPr>
          <w:rFonts w:ascii="Times New Roman" w:hAnsi="Times New Roman" w:cs="Times New Roman"/>
          <w:sz w:val="24"/>
          <w:szCs w:val="24"/>
        </w:rPr>
      </w:pPr>
    </w:p>
    <w:p w:rsidR="00393A18" w:rsidRDefault="00393A18" w:rsidP="00D73FD7">
      <w:pPr>
        <w:rPr>
          <w:rFonts w:ascii="Times New Roman" w:hAnsi="Times New Roman" w:cs="Times New Roman"/>
          <w:sz w:val="24"/>
          <w:szCs w:val="24"/>
        </w:rPr>
      </w:pPr>
      <w:r>
        <w:rPr>
          <w:rFonts w:ascii="Times New Roman" w:hAnsi="Times New Roman" w:cs="Times New Roman"/>
          <w:sz w:val="24"/>
          <w:szCs w:val="24"/>
        </w:rPr>
        <w:t>Since the general election there have been two parliamentary questions seeking to know th</w:t>
      </w:r>
      <w:r w:rsidR="00B830A0">
        <w:rPr>
          <w:rFonts w:ascii="Times New Roman" w:hAnsi="Times New Roman" w:cs="Times New Roman"/>
          <w:sz w:val="24"/>
          <w:szCs w:val="24"/>
        </w:rPr>
        <w:t>e</w:t>
      </w:r>
      <w:r>
        <w:rPr>
          <w:rFonts w:ascii="Times New Roman" w:hAnsi="Times New Roman" w:cs="Times New Roman"/>
          <w:sz w:val="24"/>
          <w:szCs w:val="24"/>
        </w:rPr>
        <w:t xml:space="preserve"> number of children in households where a claimant has been sanctioned</w:t>
      </w:r>
      <w:r w:rsidR="00B830A0">
        <w:rPr>
          <w:rFonts w:ascii="Times New Roman" w:hAnsi="Times New Roman" w:cs="Times New Roman"/>
          <w:sz w:val="24"/>
          <w:szCs w:val="24"/>
        </w:rPr>
        <w:t>. The answers by Alison McGovern, Minister of State in the DWP, on 9 September and 7 November, have been essentially the same as under the previous government, namely that data on chil</w:t>
      </w:r>
      <w:r w:rsidR="00122660">
        <w:rPr>
          <w:rFonts w:ascii="Times New Roman" w:hAnsi="Times New Roman" w:cs="Times New Roman"/>
          <w:sz w:val="24"/>
          <w:szCs w:val="24"/>
        </w:rPr>
        <w:t xml:space="preserve">dren and data on sanctions are </w:t>
      </w:r>
      <w:r w:rsidR="00B830A0">
        <w:rPr>
          <w:rFonts w:ascii="Times New Roman" w:hAnsi="Times New Roman" w:cs="Times New Roman"/>
          <w:sz w:val="24"/>
          <w:szCs w:val="24"/>
        </w:rPr>
        <w:t xml:space="preserve">held separately and are not easy to relate to each other. Nevertheless one would expect that the new government’s Child Poverty Task Force, due to publish a Child Poverty Strategy in </w:t>
      </w:r>
      <w:proofErr w:type="gramStart"/>
      <w:r w:rsidR="00B830A0">
        <w:rPr>
          <w:rFonts w:ascii="Times New Roman" w:hAnsi="Times New Roman" w:cs="Times New Roman"/>
          <w:sz w:val="24"/>
          <w:szCs w:val="24"/>
        </w:rPr>
        <w:t>Spring</w:t>
      </w:r>
      <w:proofErr w:type="gramEnd"/>
      <w:r w:rsidR="00B830A0">
        <w:rPr>
          <w:rFonts w:ascii="Times New Roman" w:hAnsi="Times New Roman" w:cs="Times New Roman"/>
          <w:sz w:val="24"/>
          <w:szCs w:val="24"/>
        </w:rPr>
        <w:t xml:space="preserve"> 2025, would require this information.</w:t>
      </w:r>
    </w:p>
    <w:p w:rsidR="00B830A0" w:rsidRDefault="00B830A0" w:rsidP="00D73FD7">
      <w:pPr>
        <w:rPr>
          <w:rFonts w:ascii="Times New Roman" w:hAnsi="Times New Roman" w:cs="Times New Roman"/>
          <w:sz w:val="24"/>
          <w:szCs w:val="24"/>
        </w:rPr>
      </w:pPr>
    </w:p>
    <w:p w:rsidR="00B830A0" w:rsidRDefault="00F46AC7" w:rsidP="00B830A0">
      <w:hyperlink r:id="rId24" w:anchor="g4014.q0" w:history="1">
        <w:r w:rsidR="00B830A0" w:rsidRPr="00DC477A">
          <w:rPr>
            <w:rStyle w:val="Hyperlink"/>
            <w:rFonts w:ascii="Times New Roman" w:hAnsi="Times New Roman" w:cs="Times New Roman"/>
            <w:sz w:val="24"/>
            <w:szCs w:val="24"/>
          </w:rPr>
          <w:t>https://www.theyworkforyou.com/wrans/?id=2024-09-03.4014.h&amp;s=universal+credit+sanction#g4014.q0</w:t>
        </w:r>
      </w:hyperlink>
    </w:p>
    <w:p w:rsidR="00B830A0" w:rsidRDefault="00B830A0" w:rsidP="00B830A0"/>
    <w:p w:rsidR="00B830A0" w:rsidRDefault="00F46AC7" w:rsidP="00B830A0">
      <w:pPr>
        <w:rPr>
          <w:rFonts w:ascii="Times New Roman" w:hAnsi="Times New Roman" w:cs="Times New Roman"/>
          <w:color w:val="FF0000"/>
          <w:sz w:val="24"/>
          <w:szCs w:val="24"/>
        </w:rPr>
      </w:pPr>
      <w:hyperlink r:id="rId25" w:anchor="g12240.r0" w:history="1">
        <w:r w:rsidR="00B830A0" w:rsidRPr="00D37F3B">
          <w:rPr>
            <w:rStyle w:val="Hyperlink"/>
            <w:rFonts w:ascii="Times New Roman" w:hAnsi="Times New Roman" w:cs="Times New Roman"/>
            <w:sz w:val="24"/>
            <w:szCs w:val="24"/>
          </w:rPr>
          <w:t>https://www.theyworkforyou.com/wrans/?id=2024-10-31.12240.h&amp;s=universal+credit+sanction#g12240.r0</w:t>
        </w:r>
      </w:hyperlink>
    </w:p>
    <w:p w:rsidR="009C0DFA" w:rsidRDefault="009C0DFA" w:rsidP="00D73FD7">
      <w:pPr>
        <w:rPr>
          <w:rFonts w:ascii="Times New Roman" w:hAnsi="Times New Roman" w:cs="Times New Roman"/>
          <w:b/>
          <w:sz w:val="24"/>
          <w:szCs w:val="24"/>
        </w:rPr>
      </w:pPr>
    </w:p>
    <w:p w:rsidR="00B1095E" w:rsidRDefault="00B1095E" w:rsidP="00D73FD7">
      <w:pPr>
        <w:rPr>
          <w:rFonts w:ascii="Times New Roman" w:hAnsi="Times New Roman" w:cs="Times New Roman"/>
          <w:b/>
          <w:sz w:val="24"/>
          <w:szCs w:val="24"/>
        </w:rPr>
      </w:pPr>
    </w:p>
    <w:p w:rsidR="00393A18" w:rsidRPr="00C96063" w:rsidRDefault="002F47C5" w:rsidP="00D73FD7">
      <w:pPr>
        <w:rPr>
          <w:rFonts w:ascii="Times New Roman" w:hAnsi="Times New Roman" w:cs="Times New Roman"/>
          <w:b/>
          <w:sz w:val="28"/>
          <w:szCs w:val="28"/>
        </w:rPr>
      </w:pPr>
      <w:r w:rsidRPr="00C96063">
        <w:rPr>
          <w:rFonts w:ascii="Times New Roman" w:hAnsi="Times New Roman" w:cs="Times New Roman"/>
          <w:b/>
          <w:sz w:val="28"/>
          <w:szCs w:val="28"/>
        </w:rPr>
        <w:t>Easements for victims of domestic abuse</w:t>
      </w:r>
    </w:p>
    <w:p w:rsidR="00474CD9" w:rsidRPr="006358BA" w:rsidRDefault="00474CD9" w:rsidP="00D73FD7">
      <w:pPr>
        <w:rPr>
          <w:rFonts w:ascii="Times New Roman" w:hAnsi="Times New Roman" w:cs="Times New Roman"/>
          <w:sz w:val="24"/>
          <w:szCs w:val="24"/>
        </w:rPr>
      </w:pPr>
    </w:p>
    <w:p w:rsidR="001E609E" w:rsidRPr="006358BA" w:rsidRDefault="006358BA" w:rsidP="00D73FD7">
      <w:pPr>
        <w:rPr>
          <w:rFonts w:ascii="Times New Roman" w:hAnsi="Times New Roman" w:cs="Times New Roman"/>
          <w:sz w:val="24"/>
          <w:szCs w:val="24"/>
        </w:rPr>
      </w:pPr>
      <w:r w:rsidRPr="006358BA">
        <w:rPr>
          <w:rFonts w:ascii="Times New Roman" w:hAnsi="Times New Roman" w:cs="Times New Roman"/>
          <w:sz w:val="24"/>
          <w:szCs w:val="24"/>
        </w:rPr>
        <w:t xml:space="preserve">On </w:t>
      </w:r>
      <w:r w:rsidR="00E32450" w:rsidRPr="006358BA">
        <w:rPr>
          <w:rFonts w:ascii="Times New Roman" w:hAnsi="Times New Roman" w:cs="Times New Roman"/>
          <w:sz w:val="24"/>
          <w:szCs w:val="24"/>
        </w:rPr>
        <w:t>16 Sep</w:t>
      </w:r>
      <w:r w:rsidRPr="006358BA">
        <w:rPr>
          <w:rFonts w:ascii="Times New Roman" w:hAnsi="Times New Roman" w:cs="Times New Roman"/>
          <w:sz w:val="24"/>
          <w:szCs w:val="24"/>
        </w:rPr>
        <w:t>tember the Minister of State Stephen Timms answered a parliamentary question on easements for victims of domestic abuse. Details are at</w:t>
      </w:r>
    </w:p>
    <w:p w:rsidR="00E32450" w:rsidRDefault="00F46AC7" w:rsidP="00D73FD7">
      <w:pPr>
        <w:rPr>
          <w:rFonts w:ascii="Times New Roman" w:hAnsi="Times New Roman" w:cs="Times New Roman"/>
          <w:color w:val="FF0000"/>
          <w:sz w:val="24"/>
          <w:szCs w:val="24"/>
        </w:rPr>
      </w:pPr>
      <w:hyperlink r:id="rId26" w:anchor="g4809.r0" w:history="1">
        <w:r w:rsidR="00E32450" w:rsidRPr="003843C7">
          <w:rPr>
            <w:rStyle w:val="Hyperlink"/>
            <w:rFonts w:ascii="Times New Roman" w:hAnsi="Times New Roman" w:cs="Times New Roman"/>
            <w:sz w:val="24"/>
            <w:szCs w:val="24"/>
          </w:rPr>
          <w:t>https://www.theyworkforyou.com/wrans/?id=2024-09-09.4809.h&amp;s=universal+credit+sanction#g4809.r0</w:t>
        </w:r>
      </w:hyperlink>
    </w:p>
    <w:p w:rsidR="00E32450" w:rsidRPr="00D4598A" w:rsidRDefault="00E32450" w:rsidP="00D73FD7">
      <w:pPr>
        <w:rPr>
          <w:rFonts w:ascii="Times New Roman" w:hAnsi="Times New Roman" w:cs="Times New Roman"/>
          <w:sz w:val="24"/>
          <w:szCs w:val="24"/>
        </w:rPr>
      </w:pPr>
    </w:p>
    <w:p w:rsidR="009C0DFA" w:rsidRDefault="009C0DFA" w:rsidP="00D73FD7">
      <w:pPr>
        <w:rPr>
          <w:rFonts w:ascii="Times New Roman" w:hAnsi="Times New Roman" w:cs="Times New Roman"/>
          <w:b/>
          <w:sz w:val="24"/>
          <w:szCs w:val="24"/>
        </w:rPr>
      </w:pPr>
    </w:p>
    <w:p w:rsidR="00E32450" w:rsidRPr="00C96063" w:rsidRDefault="006358BA" w:rsidP="00D73FD7">
      <w:pPr>
        <w:rPr>
          <w:rFonts w:ascii="Times New Roman" w:hAnsi="Times New Roman" w:cs="Times New Roman"/>
          <w:b/>
          <w:sz w:val="28"/>
          <w:szCs w:val="28"/>
        </w:rPr>
      </w:pPr>
      <w:r w:rsidRPr="00C96063">
        <w:rPr>
          <w:rFonts w:ascii="Times New Roman" w:hAnsi="Times New Roman" w:cs="Times New Roman"/>
          <w:b/>
          <w:sz w:val="28"/>
          <w:szCs w:val="28"/>
        </w:rPr>
        <w:t>E</w:t>
      </w:r>
      <w:r w:rsidR="000048D9" w:rsidRPr="00C96063">
        <w:rPr>
          <w:rFonts w:ascii="Times New Roman" w:hAnsi="Times New Roman" w:cs="Times New Roman"/>
          <w:b/>
          <w:sz w:val="28"/>
          <w:szCs w:val="28"/>
        </w:rPr>
        <w:t>thnic disparities</w:t>
      </w:r>
      <w:r w:rsidRPr="00C96063">
        <w:rPr>
          <w:rFonts w:ascii="Times New Roman" w:hAnsi="Times New Roman" w:cs="Times New Roman"/>
          <w:b/>
          <w:sz w:val="28"/>
          <w:szCs w:val="28"/>
        </w:rPr>
        <w:t xml:space="preserve"> in sanction rates</w:t>
      </w:r>
    </w:p>
    <w:p w:rsidR="006358BA" w:rsidRPr="00D4598A" w:rsidRDefault="006358BA" w:rsidP="00D73FD7">
      <w:pPr>
        <w:rPr>
          <w:rFonts w:ascii="Times New Roman" w:hAnsi="Times New Roman" w:cs="Times New Roman"/>
          <w:sz w:val="24"/>
          <w:szCs w:val="24"/>
        </w:rPr>
      </w:pPr>
    </w:p>
    <w:p w:rsidR="006358BA" w:rsidRPr="00D4598A" w:rsidRDefault="006358BA" w:rsidP="00D73FD7">
      <w:pPr>
        <w:rPr>
          <w:rFonts w:ascii="Times New Roman" w:hAnsi="Times New Roman" w:cs="Times New Roman"/>
          <w:sz w:val="24"/>
          <w:szCs w:val="24"/>
        </w:rPr>
      </w:pPr>
      <w:r w:rsidRPr="00D4598A">
        <w:rPr>
          <w:rFonts w:ascii="Times New Roman" w:hAnsi="Times New Roman" w:cs="Times New Roman"/>
          <w:sz w:val="24"/>
          <w:szCs w:val="24"/>
        </w:rPr>
        <w:t>The August 2024 Briefing, pp.7-8 contained an analysis of the newly published statistics on the disparities in sanction rates between ethnic groups. Baroness</w:t>
      </w:r>
      <w:r w:rsidR="00D4598A" w:rsidRPr="00D4598A">
        <w:rPr>
          <w:rFonts w:ascii="Times New Roman" w:hAnsi="Times New Roman" w:cs="Times New Roman"/>
          <w:sz w:val="24"/>
          <w:szCs w:val="24"/>
        </w:rPr>
        <w:t xml:space="preserve"> Ruth Lister asked what assessment the government has made of the reasons for these disparities. In a written reply on 17 September, Baroness Sherlock, Parliamentary </w:t>
      </w:r>
      <w:proofErr w:type="gramStart"/>
      <w:r w:rsidR="00D4598A" w:rsidRPr="00D4598A">
        <w:rPr>
          <w:rFonts w:ascii="Times New Roman" w:hAnsi="Times New Roman" w:cs="Times New Roman"/>
          <w:sz w:val="24"/>
          <w:szCs w:val="24"/>
        </w:rPr>
        <w:t>Under</w:t>
      </w:r>
      <w:proofErr w:type="gramEnd"/>
      <w:r w:rsidR="00D4598A" w:rsidRPr="00D4598A">
        <w:rPr>
          <w:rFonts w:ascii="Times New Roman" w:hAnsi="Times New Roman" w:cs="Times New Roman"/>
          <w:sz w:val="24"/>
          <w:szCs w:val="24"/>
        </w:rPr>
        <w:t xml:space="preserve"> Secretary at the DWP</w:t>
      </w:r>
      <w:r w:rsidR="00D4598A">
        <w:rPr>
          <w:rFonts w:ascii="Times New Roman" w:hAnsi="Times New Roman" w:cs="Times New Roman"/>
          <w:sz w:val="24"/>
          <w:szCs w:val="24"/>
        </w:rPr>
        <w:t xml:space="preserve">, </w:t>
      </w:r>
      <w:r w:rsidR="00D4598A" w:rsidRPr="00D4598A">
        <w:rPr>
          <w:rFonts w:ascii="Times New Roman" w:hAnsi="Times New Roman" w:cs="Times New Roman"/>
          <w:sz w:val="24"/>
          <w:szCs w:val="24"/>
        </w:rPr>
        <w:t xml:space="preserve">stated that the response rate to the ethnicity question in claimants’ records had not reached the required level. Details </w:t>
      </w:r>
      <w:r w:rsidR="00122660">
        <w:rPr>
          <w:rFonts w:ascii="Times New Roman" w:hAnsi="Times New Roman" w:cs="Times New Roman"/>
          <w:sz w:val="24"/>
          <w:szCs w:val="24"/>
        </w:rPr>
        <w:t xml:space="preserve">are </w:t>
      </w:r>
      <w:r w:rsidR="00D4598A" w:rsidRPr="00D4598A">
        <w:rPr>
          <w:rFonts w:ascii="Times New Roman" w:hAnsi="Times New Roman" w:cs="Times New Roman"/>
          <w:sz w:val="24"/>
          <w:szCs w:val="24"/>
        </w:rPr>
        <w:t>at</w:t>
      </w:r>
      <w:r w:rsidR="00D4598A">
        <w:rPr>
          <w:rFonts w:ascii="Times New Roman" w:hAnsi="Times New Roman" w:cs="Times New Roman"/>
          <w:color w:val="FF0000"/>
          <w:sz w:val="24"/>
          <w:szCs w:val="24"/>
        </w:rPr>
        <w:t xml:space="preserve"> </w:t>
      </w:r>
      <w:hyperlink r:id="rId27" w:history="1">
        <w:r w:rsidR="00D4598A" w:rsidRPr="008E4587">
          <w:rPr>
            <w:rStyle w:val="Hyperlink"/>
            <w:rFonts w:ascii="Times New Roman" w:hAnsi="Times New Roman" w:cs="Times New Roman"/>
            <w:sz w:val="24"/>
            <w:szCs w:val="24"/>
          </w:rPr>
          <w:t>https://questions-statements.parliament.uk/written-questions/detail/2024-09-03/HL721</w:t>
        </w:r>
      </w:hyperlink>
      <w:r w:rsidR="00D4598A">
        <w:t xml:space="preserve">  </w:t>
      </w:r>
      <w:proofErr w:type="gramStart"/>
      <w:r w:rsidR="00D4598A" w:rsidRPr="00D4598A">
        <w:rPr>
          <w:rFonts w:ascii="Times New Roman" w:hAnsi="Times New Roman" w:cs="Times New Roman"/>
          <w:sz w:val="24"/>
          <w:szCs w:val="24"/>
        </w:rPr>
        <w:t>This</w:t>
      </w:r>
      <w:proofErr w:type="gramEnd"/>
      <w:r w:rsidR="00D4598A" w:rsidRPr="00D4598A">
        <w:rPr>
          <w:rFonts w:ascii="Times New Roman" w:hAnsi="Times New Roman" w:cs="Times New Roman"/>
          <w:sz w:val="24"/>
          <w:szCs w:val="24"/>
        </w:rPr>
        <w:t xml:space="preserve"> does not seem very convincing as the achieved response rate is not at all bad by present standards and the data could be reweighted. </w:t>
      </w:r>
    </w:p>
    <w:p w:rsidR="006358BA" w:rsidRPr="00D4598A" w:rsidRDefault="006358BA" w:rsidP="00D73FD7">
      <w:pPr>
        <w:rPr>
          <w:rFonts w:ascii="Times New Roman" w:hAnsi="Times New Roman" w:cs="Times New Roman"/>
          <w:sz w:val="24"/>
          <w:szCs w:val="24"/>
        </w:rPr>
      </w:pPr>
    </w:p>
    <w:p w:rsidR="00094821" w:rsidRDefault="00094821" w:rsidP="000B0D81">
      <w:pPr>
        <w:rPr>
          <w:rFonts w:ascii="Times New Roman" w:hAnsi="Times New Roman" w:cs="Times New Roman"/>
          <w:b/>
          <w:sz w:val="24"/>
          <w:szCs w:val="24"/>
        </w:rPr>
      </w:pPr>
    </w:p>
    <w:p w:rsidR="000B0D81" w:rsidRPr="00C96063" w:rsidRDefault="00D4598A" w:rsidP="000B0D81">
      <w:pPr>
        <w:rPr>
          <w:rFonts w:ascii="Times New Roman" w:hAnsi="Times New Roman" w:cs="Times New Roman"/>
          <w:b/>
          <w:sz w:val="28"/>
          <w:szCs w:val="28"/>
        </w:rPr>
      </w:pPr>
      <w:r w:rsidRPr="00C96063">
        <w:rPr>
          <w:rFonts w:ascii="Times New Roman" w:hAnsi="Times New Roman" w:cs="Times New Roman"/>
          <w:b/>
          <w:sz w:val="28"/>
          <w:szCs w:val="28"/>
        </w:rPr>
        <w:t>Institute for Employment Studies</w:t>
      </w:r>
      <w:r w:rsidR="000B0D81" w:rsidRPr="00C96063">
        <w:rPr>
          <w:rFonts w:ascii="Times New Roman" w:hAnsi="Times New Roman" w:cs="Times New Roman"/>
          <w:b/>
          <w:sz w:val="28"/>
          <w:szCs w:val="28"/>
        </w:rPr>
        <w:t xml:space="preserve">: </w:t>
      </w:r>
      <w:r w:rsidRPr="00C96063">
        <w:rPr>
          <w:rFonts w:ascii="Times New Roman" w:hAnsi="Times New Roman" w:cs="Times New Roman"/>
          <w:b/>
          <w:sz w:val="28"/>
          <w:szCs w:val="28"/>
        </w:rPr>
        <w:t xml:space="preserve"> </w:t>
      </w:r>
      <w:r w:rsidR="000B0D81" w:rsidRPr="00C96063">
        <w:rPr>
          <w:rFonts w:ascii="Times New Roman" w:hAnsi="Times New Roman" w:cs="Times New Roman"/>
          <w:b/>
          <w:sz w:val="28"/>
          <w:szCs w:val="28"/>
        </w:rPr>
        <w:t>Final report of the Commission on the Future of Employment Support</w:t>
      </w:r>
    </w:p>
    <w:p w:rsidR="00D4598A" w:rsidRDefault="00D4598A" w:rsidP="00F214F8">
      <w:pPr>
        <w:rPr>
          <w:rFonts w:ascii="Times New Roman" w:hAnsi="Times New Roman" w:cs="Times New Roman"/>
          <w:sz w:val="24"/>
          <w:szCs w:val="24"/>
        </w:rPr>
      </w:pPr>
    </w:p>
    <w:p w:rsidR="00F214F8" w:rsidRPr="00AE1194" w:rsidRDefault="0034796D" w:rsidP="00F214F8">
      <w:pPr>
        <w:rPr>
          <w:rFonts w:ascii="Times New Roman" w:hAnsi="Times New Roman" w:cs="Times New Roman"/>
          <w:sz w:val="24"/>
          <w:szCs w:val="24"/>
        </w:rPr>
      </w:pPr>
      <w:r w:rsidRPr="00AE1194">
        <w:rPr>
          <w:rFonts w:ascii="Times New Roman" w:hAnsi="Times New Roman" w:cs="Times New Roman"/>
          <w:sz w:val="24"/>
          <w:szCs w:val="24"/>
        </w:rPr>
        <w:t xml:space="preserve">On 18 September the Institute for Employment Studies published the final report of its </w:t>
      </w:r>
      <w:r w:rsidR="00F214F8" w:rsidRPr="00AE1194">
        <w:rPr>
          <w:rFonts w:ascii="Times New Roman" w:hAnsi="Times New Roman" w:cs="Times New Roman"/>
          <w:sz w:val="24"/>
          <w:szCs w:val="24"/>
        </w:rPr>
        <w:t>Commission on the Future of Employment Support</w:t>
      </w:r>
      <w:r w:rsidR="00AE1194" w:rsidRPr="00AE1194">
        <w:rPr>
          <w:rFonts w:ascii="Times New Roman" w:hAnsi="Times New Roman" w:cs="Times New Roman"/>
          <w:sz w:val="24"/>
          <w:szCs w:val="24"/>
        </w:rPr>
        <w:t xml:space="preserve"> (Institute for Employment Studies 2024).</w:t>
      </w:r>
    </w:p>
    <w:p w:rsidR="0034796D" w:rsidRPr="00AE1194" w:rsidRDefault="0034796D" w:rsidP="00F214F8">
      <w:pPr>
        <w:rPr>
          <w:rFonts w:ascii="Times New Roman" w:hAnsi="Times New Roman" w:cs="Times New Roman"/>
          <w:sz w:val="24"/>
          <w:szCs w:val="24"/>
        </w:rPr>
      </w:pPr>
      <w:r w:rsidRPr="00AE1194">
        <w:rPr>
          <w:rFonts w:ascii="Times New Roman" w:hAnsi="Times New Roman" w:cs="Times New Roman"/>
          <w:sz w:val="24"/>
          <w:szCs w:val="24"/>
        </w:rPr>
        <w:t>The report’s four main groups of recommendations are:</w:t>
      </w:r>
    </w:p>
    <w:p w:rsidR="0034796D" w:rsidRPr="0034796D" w:rsidRDefault="0034796D" w:rsidP="0034796D">
      <w:pPr>
        <w:numPr>
          <w:ilvl w:val="0"/>
          <w:numId w:val="5"/>
        </w:numPr>
        <w:spacing w:before="100" w:beforeAutospacing="1" w:after="100" w:afterAutospacing="1"/>
        <w:rPr>
          <w:rFonts w:ascii="Times New Roman" w:eastAsia="Times New Roman" w:hAnsi="Times New Roman" w:cs="Times New Roman"/>
          <w:sz w:val="24"/>
          <w:szCs w:val="24"/>
          <w:lang w:eastAsia="en-GB"/>
        </w:rPr>
      </w:pPr>
      <w:r w:rsidRPr="0034796D">
        <w:rPr>
          <w:rFonts w:ascii="Times New Roman" w:eastAsia="Times New Roman" w:hAnsi="Times New Roman" w:cs="Times New Roman"/>
          <w:b/>
          <w:bCs/>
          <w:sz w:val="24"/>
          <w:szCs w:val="24"/>
          <w:lang w:eastAsia="en-GB"/>
        </w:rPr>
        <w:t>An ambitious approach to the government’s new Jobs and Careers Service:</w:t>
      </w:r>
      <w:r w:rsidRPr="0034796D">
        <w:rPr>
          <w:rFonts w:ascii="Times New Roman" w:eastAsia="Times New Roman" w:hAnsi="Times New Roman" w:cs="Times New Roman"/>
          <w:sz w:val="24"/>
          <w:szCs w:val="24"/>
          <w:lang w:eastAsia="en-GB"/>
        </w:rPr>
        <w:t xml:space="preserve"> underpinned by a new </w:t>
      </w:r>
      <w:r w:rsidRPr="0034796D">
        <w:rPr>
          <w:rFonts w:ascii="Times New Roman" w:eastAsia="Times New Roman" w:hAnsi="Times New Roman" w:cs="Times New Roman"/>
          <w:i/>
          <w:iCs/>
          <w:sz w:val="24"/>
          <w:szCs w:val="24"/>
          <w:lang w:eastAsia="en-GB"/>
        </w:rPr>
        <w:t>online</w:t>
      </w:r>
      <w:r w:rsidRPr="0034796D">
        <w:rPr>
          <w:rFonts w:ascii="Times New Roman" w:eastAsia="Times New Roman" w:hAnsi="Times New Roman" w:cs="Times New Roman"/>
          <w:sz w:val="24"/>
          <w:szCs w:val="24"/>
          <w:lang w:eastAsia="en-GB"/>
        </w:rPr>
        <w:t xml:space="preserve"> employment service, an </w:t>
      </w:r>
      <w:r w:rsidRPr="0034796D">
        <w:rPr>
          <w:rFonts w:ascii="Times New Roman" w:eastAsia="Times New Roman" w:hAnsi="Times New Roman" w:cs="Times New Roman"/>
          <w:i/>
          <w:iCs/>
          <w:sz w:val="24"/>
          <w:szCs w:val="24"/>
          <w:lang w:eastAsia="en-GB"/>
        </w:rPr>
        <w:t>on the high street</w:t>
      </w:r>
      <w:r w:rsidRPr="0034796D">
        <w:rPr>
          <w:rFonts w:ascii="Times New Roman" w:eastAsia="Times New Roman" w:hAnsi="Times New Roman" w:cs="Times New Roman"/>
          <w:sz w:val="24"/>
          <w:szCs w:val="24"/>
          <w:lang w:eastAsia="en-GB"/>
        </w:rPr>
        <w:t xml:space="preserve"> network of employment, skills and careers centres that are open to all, and </w:t>
      </w:r>
      <w:r w:rsidRPr="0034796D">
        <w:rPr>
          <w:rFonts w:ascii="Times New Roman" w:eastAsia="Times New Roman" w:hAnsi="Times New Roman" w:cs="Times New Roman"/>
          <w:i/>
          <w:iCs/>
          <w:sz w:val="24"/>
          <w:szCs w:val="24"/>
          <w:lang w:eastAsia="en-GB"/>
        </w:rPr>
        <w:t>on the doorstep </w:t>
      </w:r>
      <w:r w:rsidRPr="0034796D">
        <w:rPr>
          <w:rFonts w:ascii="Times New Roman" w:eastAsia="Times New Roman" w:hAnsi="Times New Roman" w:cs="Times New Roman"/>
          <w:sz w:val="24"/>
          <w:szCs w:val="24"/>
          <w:lang w:eastAsia="en-GB"/>
        </w:rPr>
        <w:t>integration of employment and careers advice within wider public, community and voluntary services; alongside a clear, joined up offer for employers</w:t>
      </w:r>
    </w:p>
    <w:p w:rsidR="0034796D" w:rsidRPr="0034796D" w:rsidRDefault="0034796D" w:rsidP="0034796D">
      <w:pPr>
        <w:numPr>
          <w:ilvl w:val="0"/>
          <w:numId w:val="5"/>
        </w:numPr>
        <w:spacing w:before="100" w:beforeAutospacing="1" w:after="100" w:afterAutospacing="1"/>
        <w:rPr>
          <w:rFonts w:ascii="Times New Roman" w:eastAsia="Times New Roman" w:hAnsi="Times New Roman" w:cs="Times New Roman"/>
          <w:sz w:val="24"/>
          <w:szCs w:val="24"/>
          <w:lang w:eastAsia="en-GB"/>
        </w:rPr>
      </w:pPr>
      <w:r w:rsidRPr="0034796D">
        <w:rPr>
          <w:rFonts w:ascii="Times New Roman" w:eastAsia="Times New Roman" w:hAnsi="Times New Roman" w:cs="Times New Roman"/>
          <w:b/>
          <w:bCs/>
          <w:sz w:val="24"/>
          <w:szCs w:val="24"/>
          <w:lang w:eastAsia="en-GB"/>
        </w:rPr>
        <w:t>New Labour Market Partnerships within local areas</w:t>
      </w:r>
      <w:r w:rsidRPr="0034796D">
        <w:rPr>
          <w:rFonts w:ascii="Times New Roman" w:eastAsia="Times New Roman" w:hAnsi="Times New Roman" w:cs="Times New Roman"/>
          <w:sz w:val="24"/>
          <w:szCs w:val="24"/>
          <w:lang w:eastAsia="en-GB"/>
        </w:rPr>
        <w:t xml:space="preserve"> – so that ‘work, health and skills plans’ can enable areas to join up services, broaden access to support and tailor provision to local needs</w:t>
      </w:r>
    </w:p>
    <w:p w:rsidR="0034796D" w:rsidRPr="0034796D" w:rsidRDefault="0034796D" w:rsidP="0034796D">
      <w:pPr>
        <w:numPr>
          <w:ilvl w:val="0"/>
          <w:numId w:val="5"/>
        </w:numPr>
        <w:spacing w:before="100" w:beforeAutospacing="1" w:after="100" w:afterAutospacing="1"/>
        <w:rPr>
          <w:rFonts w:ascii="Times New Roman" w:eastAsia="Times New Roman" w:hAnsi="Times New Roman" w:cs="Times New Roman"/>
          <w:sz w:val="24"/>
          <w:szCs w:val="24"/>
          <w:lang w:eastAsia="en-GB"/>
        </w:rPr>
      </w:pPr>
      <w:r w:rsidRPr="0034796D">
        <w:rPr>
          <w:rFonts w:ascii="Times New Roman" w:eastAsia="Times New Roman" w:hAnsi="Times New Roman" w:cs="Times New Roman"/>
          <w:b/>
          <w:bCs/>
          <w:sz w:val="24"/>
          <w:szCs w:val="24"/>
          <w:lang w:eastAsia="en-GB"/>
        </w:rPr>
        <w:t xml:space="preserve">Ending the ‘compliance culture’ in jobcentres </w:t>
      </w:r>
      <w:r w:rsidRPr="0034796D">
        <w:rPr>
          <w:rFonts w:ascii="Times New Roman" w:eastAsia="Times New Roman" w:hAnsi="Times New Roman" w:cs="Times New Roman"/>
          <w:sz w:val="24"/>
          <w:szCs w:val="24"/>
          <w:lang w:eastAsia="en-GB"/>
        </w:rPr>
        <w:t>–including</w:t>
      </w:r>
      <w:r>
        <w:rPr>
          <w:rFonts w:ascii="Times New Roman" w:eastAsia="Times New Roman" w:hAnsi="Times New Roman" w:cs="Times New Roman"/>
          <w:sz w:val="24"/>
          <w:szCs w:val="24"/>
          <w:lang w:eastAsia="en-GB"/>
        </w:rPr>
        <w:t xml:space="preserve"> </w:t>
      </w:r>
      <w:r w:rsidRPr="0034796D">
        <w:rPr>
          <w:rFonts w:ascii="Times New Roman" w:eastAsia="Times New Roman" w:hAnsi="Times New Roman" w:cs="Times New Roman"/>
          <w:sz w:val="24"/>
          <w:szCs w:val="24"/>
          <w:lang w:eastAsia="en-GB"/>
        </w:rPr>
        <w:t>by ending the ‘35-hour rule’ for jobseekers and those in low paid work, having a clearer separation between benefits administration and employment support, and replacing the Claimant Commitment with forward-looking Action Plans</w:t>
      </w:r>
    </w:p>
    <w:p w:rsidR="0034796D" w:rsidRPr="0034796D" w:rsidRDefault="0034796D" w:rsidP="0034796D">
      <w:pPr>
        <w:numPr>
          <w:ilvl w:val="0"/>
          <w:numId w:val="5"/>
        </w:numPr>
        <w:spacing w:before="100" w:beforeAutospacing="1" w:after="100" w:afterAutospacing="1"/>
        <w:rPr>
          <w:rFonts w:ascii="Times New Roman" w:eastAsia="Times New Roman" w:hAnsi="Times New Roman" w:cs="Times New Roman"/>
          <w:sz w:val="24"/>
          <w:szCs w:val="24"/>
          <w:lang w:eastAsia="en-GB"/>
        </w:rPr>
      </w:pPr>
      <w:r w:rsidRPr="0034796D">
        <w:rPr>
          <w:rFonts w:ascii="Times New Roman" w:eastAsia="Times New Roman" w:hAnsi="Times New Roman" w:cs="Times New Roman"/>
          <w:b/>
          <w:bCs/>
          <w:sz w:val="24"/>
          <w:szCs w:val="24"/>
          <w:lang w:eastAsia="en-GB"/>
        </w:rPr>
        <w:t>A clear framework for a reformed system, across national and local services</w:t>
      </w:r>
      <w:r w:rsidRPr="0034796D">
        <w:rPr>
          <w:rFonts w:ascii="Times New Roman" w:eastAsia="Times New Roman" w:hAnsi="Times New Roman" w:cs="Times New Roman"/>
          <w:sz w:val="24"/>
          <w:szCs w:val="24"/>
          <w:lang w:eastAsia="en-GB"/>
        </w:rPr>
        <w:t xml:space="preserve"> – underpinned by specific objectives on raising employment, tackling poverty at work and reducing inequalities; a guarantee that if you want help you will be able to get it; and common standards for the quality of services for individuals and employers</w:t>
      </w:r>
      <w:r w:rsidR="00122660">
        <w:rPr>
          <w:rFonts w:ascii="Times New Roman" w:eastAsia="Times New Roman" w:hAnsi="Times New Roman" w:cs="Times New Roman"/>
          <w:sz w:val="24"/>
          <w:szCs w:val="24"/>
          <w:lang w:eastAsia="en-GB"/>
        </w:rPr>
        <w:t>.</w:t>
      </w:r>
    </w:p>
    <w:p w:rsidR="0034796D" w:rsidRPr="00AE1194" w:rsidRDefault="00AE1194" w:rsidP="00F214F8">
      <w:pPr>
        <w:rPr>
          <w:rFonts w:ascii="Times New Roman" w:hAnsi="Times New Roman" w:cs="Times New Roman"/>
          <w:sz w:val="24"/>
          <w:szCs w:val="24"/>
        </w:rPr>
      </w:pPr>
      <w:r w:rsidRPr="00AE1194">
        <w:rPr>
          <w:rFonts w:ascii="Times New Roman" w:hAnsi="Times New Roman" w:cs="Times New Roman"/>
          <w:sz w:val="24"/>
          <w:szCs w:val="24"/>
        </w:rPr>
        <w:t xml:space="preserve">The new Minister of State (Minister for Employment), Alison McGovern, signalled government approval for the report by attending and speaking at the launch. </w:t>
      </w:r>
      <w:r w:rsidR="00122660">
        <w:rPr>
          <w:rFonts w:ascii="Times New Roman" w:hAnsi="Times New Roman" w:cs="Times New Roman"/>
          <w:sz w:val="24"/>
          <w:szCs w:val="24"/>
        </w:rPr>
        <w:t>A p</w:t>
      </w:r>
      <w:r w:rsidRPr="00AE1194">
        <w:rPr>
          <w:rFonts w:ascii="Times New Roman" w:hAnsi="Times New Roman" w:cs="Times New Roman"/>
          <w:sz w:val="24"/>
          <w:szCs w:val="24"/>
        </w:rPr>
        <w:t>ress releas</w:t>
      </w:r>
      <w:r w:rsidR="00E47ACB">
        <w:rPr>
          <w:rFonts w:ascii="Times New Roman" w:hAnsi="Times New Roman" w:cs="Times New Roman"/>
          <w:sz w:val="24"/>
          <w:szCs w:val="24"/>
        </w:rPr>
        <w:t>e</w:t>
      </w:r>
      <w:r w:rsidRPr="00AE1194">
        <w:rPr>
          <w:rFonts w:ascii="Times New Roman" w:hAnsi="Times New Roman" w:cs="Times New Roman"/>
          <w:sz w:val="24"/>
          <w:szCs w:val="24"/>
        </w:rPr>
        <w:t xml:space="preserve"> </w:t>
      </w:r>
      <w:r w:rsidR="00122660">
        <w:rPr>
          <w:rFonts w:ascii="Times New Roman" w:hAnsi="Times New Roman" w:cs="Times New Roman"/>
          <w:sz w:val="24"/>
          <w:szCs w:val="24"/>
        </w:rPr>
        <w:t xml:space="preserve">is </w:t>
      </w:r>
      <w:r w:rsidRPr="00AE1194">
        <w:rPr>
          <w:rFonts w:ascii="Times New Roman" w:hAnsi="Times New Roman" w:cs="Times New Roman"/>
          <w:sz w:val="24"/>
          <w:szCs w:val="24"/>
        </w:rPr>
        <w:t xml:space="preserve">at  </w:t>
      </w:r>
    </w:p>
    <w:p w:rsidR="00F214F8" w:rsidRDefault="00F46AC7" w:rsidP="00F214F8">
      <w:pPr>
        <w:rPr>
          <w:rFonts w:ascii="Times New Roman" w:hAnsi="Times New Roman" w:cs="Times New Roman"/>
          <w:color w:val="FF0000"/>
          <w:sz w:val="24"/>
          <w:szCs w:val="24"/>
        </w:rPr>
      </w:pPr>
      <w:hyperlink r:id="rId28" w:history="1">
        <w:r w:rsidR="00F214F8" w:rsidRPr="003669C0">
          <w:rPr>
            <w:rStyle w:val="Hyperlink"/>
            <w:rFonts w:ascii="Times New Roman" w:hAnsi="Times New Roman" w:cs="Times New Roman"/>
            <w:sz w:val="24"/>
            <w:szCs w:val="24"/>
          </w:rPr>
          <w:t>https://www.gov.uk/government/news/lockdown-generation-consigned-to-the-scrapheap-will-get-life-changing-support-into-work-vows-minister--2</w:t>
        </w:r>
      </w:hyperlink>
    </w:p>
    <w:p w:rsidR="00F214F8" w:rsidRPr="00AE1194" w:rsidRDefault="00F214F8" w:rsidP="00F214F8">
      <w:pPr>
        <w:rPr>
          <w:rFonts w:ascii="Times New Roman" w:hAnsi="Times New Roman" w:cs="Times New Roman"/>
          <w:sz w:val="24"/>
          <w:szCs w:val="24"/>
        </w:rPr>
      </w:pPr>
      <w:proofErr w:type="gramStart"/>
      <w:r w:rsidRPr="00AE1194">
        <w:rPr>
          <w:rFonts w:ascii="Times New Roman" w:hAnsi="Times New Roman" w:cs="Times New Roman"/>
          <w:sz w:val="24"/>
          <w:szCs w:val="24"/>
        </w:rPr>
        <w:t>and</w:t>
      </w:r>
      <w:proofErr w:type="gramEnd"/>
      <w:r w:rsidRPr="00AE1194">
        <w:rPr>
          <w:rFonts w:ascii="Times New Roman" w:hAnsi="Times New Roman" w:cs="Times New Roman"/>
          <w:sz w:val="24"/>
          <w:szCs w:val="24"/>
        </w:rPr>
        <w:t xml:space="preserve"> </w:t>
      </w:r>
      <w:r w:rsidR="00122660">
        <w:rPr>
          <w:rFonts w:ascii="Times New Roman" w:hAnsi="Times New Roman" w:cs="Times New Roman"/>
          <w:sz w:val="24"/>
          <w:szCs w:val="24"/>
        </w:rPr>
        <w:t xml:space="preserve">the full </w:t>
      </w:r>
      <w:r w:rsidRPr="00AE1194">
        <w:rPr>
          <w:rFonts w:ascii="Times New Roman" w:hAnsi="Times New Roman" w:cs="Times New Roman"/>
          <w:sz w:val="24"/>
          <w:szCs w:val="24"/>
        </w:rPr>
        <w:t>speech</w:t>
      </w:r>
      <w:r w:rsidR="00AE1194" w:rsidRPr="00AE1194">
        <w:rPr>
          <w:rFonts w:ascii="Times New Roman" w:hAnsi="Times New Roman" w:cs="Times New Roman"/>
          <w:sz w:val="24"/>
          <w:szCs w:val="24"/>
        </w:rPr>
        <w:t xml:space="preserve"> </w:t>
      </w:r>
      <w:r w:rsidR="00122660">
        <w:rPr>
          <w:rFonts w:ascii="Times New Roman" w:hAnsi="Times New Roman" w:cs="Times New Roman"/>
          <w:sz w:val="24"/>
          <w:szCs w:val="24"/>
        </w:rPr>
        <w:t xml:space="preserve">is </w:t>
      </w:r>
      <w:r w:rsidR="00AE1194" w:rsidRPr="00AE1194">
        <w:rPr>
          <w:rFonts w:ascii="Times New Roman" w:hAnsi="Times New Roman" w:cs="Times New Roman"/>
          <w:sz w:val="24"/>
          <w:szCs w:val="24"/>
        </w:rPr>
        <w:t>at</w:t>
      </w:r>
    </w:p>
    <w:p w:rsidR="00F214F8" w:rsidRDefault="00F46AC7" w:rsidP="00F214F8">
      <w:pPr>
        <w:rPr>
          <w:rFonts w:ascii="Times New Roman" w:hAnsi="Times New Roman" w:cs="Times New Roman"/>
          <w:color w:val="FF0000"/>
          <w:sz w:val="24"/>
          <w:szCs w:val="24"/>
        </w:rPr>
      </w:pPr>
      <w:hyperlink r:id="rId29" w:history="1">
        <w:r w:rsidR="00910A86" w:rsidRPr="003669C0">
          <w:rPr>
            <w:rStyle w:val="Hyperlink"/>
            <w:rFonts w:ascii="Times New Roman" w:hAnsi="Times New Roman" w:cs="Times New Roman"/>
            <w:sz w:val="24"/>
            <w:szCs w:val="24"/>
          </w:rPr>
          <w:t>https://www.gov.uk/government/speeches/learning-from-the-past-to-deliver-the-future-getting-britains-labour-market-and-economy-working-again</w:t>
        </w:r>
      </w:hyperlink>
    </w:p>
    <w:p w:rsidR="00F214F8" w:rsidRPr="0012534C" w:rsidRDefault="00F214F8" w:rsidP="00D73FD7">
      <w:pPr>
        <w:rPr>
          <w:rFonts w:ascii="Times New Roman" w:hAnsi="Times New Roman" w:cs="Times New Roman"/>
          <w:sz w:val="24"/>
          <w:szCs w:val="24"/>
        </w:rPr>
      </w:pPr>
    </w:p>
    <w:p w:rsidR="009C0DFA" w:rsidRDefault="009C0DFA" w:rsidP="00D73FD7">
      <w:pPr>
        <w:rPr>
          <w:rFonts w:ascii="Times New Roman" w:hAnsi="Times New Roman" w:cs="Times New Roman"/>
          <w:b/>
          <w:sz w:val="24"/>
          <w:szCs w:val="24"/>
        </w:rPr>
      </w:pPr>
    </w:p>
    <w:p w:rsidR="00F214F8" w:rsidRPr="00C96063" w:rsidRDefault="001D0AEF" w:rsidP="00D73FD7">
      <w:pPr>
        <w:rPr>
          <w:rFonts w:ascii="Times New Roman" w:hAnsi="Times New Roman" w:cs="Times New Roman"/>
          <w:b/>
          <w:sz w:val="28"/>
          <w:szCs w:val="28"/>
        </w:rPr>
      </w:pPr>
      <w:r w:rsidRPr="00C96063">
        <w:rPr>
          <w:rFonts w:ascii="Times New Roman" w:hAnsi="Times New Roman" w:cs="Times New Roman"/>
          <w:b/>
          <w:sz w:val="28"/>
          <w:szCs w:val="28"/>
        </w:rPr>
        <w:lastRenderedPageBreak/>
        <w:t xml:space="preserve">Institute for Fiscal Studies </w:t>
      </w:r>
      <w:r w:rsidR="0012534C" w:rsidRPr="00C96063">
        <w:rPr>
          <w:rFonts w:ascii="Times New Roman" w:hAnsi="Times New Roman" w:cs="Times New Roman"/>
          <w:b/>
          <w:sz w:val="28"/>
          <w:szCs w:val="28"/>
        </w:rPr>
        <w:t xml:space="preserve">report </w:t>
      </w:r>
      <w:r w:rsidRPr="00C96063">
        <w:rPr>
          <w:rFonts w:ascii="Times New Roman" w:hAnsi="Times New Roman" w:cs="Times New Roman"/>
          <w:b/>
          <w:sz w:val="28"/>
          <w:szCs w:val="28"/>
        </w:rPr>
        <w:t>on health related benefit claims</w:t>
      </w:r>
    </w:p>
    <w:p w:rsidR="001D0AEF" w:rsidRPr="0012534C" w:rsidRDefault="001D0AEF" w:rsidP="00D73FD7">
      <w:pPr>
        <w:rPr>
          <w:rFonts w:ascii="Times New Roman" w:hAnsi="Times New Roman" w:cs="Times New Roman"/>
          <w:sz w:val="24"/>
          <w:szCs w:val="24"/>
        </w:rPr>
      </w:pPr>
    </w:p>
    <w:p w:rsidR="000048D9" w:rsidRPr="0012534C" w:rsidRDefault="001D0AEF" w:rsidP="00781FE0">
      <w:pPr>
        <w:rPr>
          <w:rFonts w:ascii="Times New Roman" w:hAnsi="Times New Roman" w:cs="Times New Roman"/>
          <w:sz w:val="24"/>
          <w:szCs w:val="24"/>
        </w:rPr>
      </w:pPr>
      <w:r w:rsidRPr="0012534C">
        <w:rPr>
          <w:rFonts w:ascii="Times New Roman" w:hAnsi="Times New Roman" w:cs="Times New Roman"/>
          <w:sz w:val="24"/>
          <w:szCs w:val="24"/>
        </w:rPr>
        <w:t>On 19 September the IFS published a valuable report comparing the</w:t>
      </w:r>
      <w:r w:rsidR="0038067B" w:rsidRPr="0012534C">
        <w:rPr>
          <w:rFonts w:ascii="Times New Roman" w:hAnsi="Times New Roman" w:cs="Times New Roman"/>
          <w:sz w:val="24"/>
          <w:szCs w:val="24"/>
        </w:rPr>
        <w:t xml:space="preserve"> UK </w:t>
      </w:r>
      <w:r w:rsidRPr="0012534C">
        <w:rPr>
          <w:rFonts w:ascii="Times New Roman" w:hAnsi="Times New Roman" w:cs="Times New Roman"/>
          <w:sz w:val="24"/>
          <w:szCs w:val="24"/>
        </w:rPr>
        <w:t>experience of health-related benefit claims post-pandemic with that of</w:t>
      </w:r>
      <w:r w:rsidR="0038067B" w:rsidRPr="0012534C">
        <w:rPr>
          <w:rFonts w:ascii="Times New Roman" w:hAnsi="Times New Roman" w:cs="Times New Roman"/>
          <w:sz w:val="24"/>
          <w:szCs w:val="24"/>
        </w:rPr>
        <w:t xml:space="preserve"> other </w:t>
      </w:r>
      <w:r w:rsidRPr="0012534C">
        <w:rPr>
          <w:rFonts w:ascii="Times New Roman" w:hAnsi="Times New Roman" w:cs="Times New Roman"/>
          <w:sz w:val="24"/>
          <w:szCs w:val="24"/>
        </w:rPr>
        <w:t xml:space="preserve">countries. </w:t>
      </w:r>
      <w:r w:rsidR="00781FE0">
        <w:rPr>
          <w:rFonts w:ascii="Times New Roman" w:hAnsi="Times New Roman" w:cs="Times New Roman"/>
          <w:sz w:val="24"/>
          <w:szCs w:val="24"/>
        </w:rPr>
        <w:t xml:space="preserve">‘Health-related benefits’  comprise </w:t>
      </w:r>
      <w:r w:rsidR="00781FE0" w:rsidRPr="00781FE0">
        <w:rPr>
          <w:rFonts w:ascii="Times New Roman" w:hAnsi="Times New Roman" w:cs="Times New Roman"/>
          <w:i/>
          <w:sz w:val="24"/>
          <w:szCs w:val="24"/>
        </w:rPr>
        <w:t>incapacity benefits</w:t>
      </w:r>
      <w:r w:rsidR="00781FE0">
        <w:rPr>
          <w:rFonts w:ascii="Times New Roman" w:hAnsi="Times New Roman" w:cs="Times New Roman"/>
          <w:sz w:val="24"/>
          <w:szCs w:val="24"/>
        </w:rPr>
        <w:t xml:space="preserve">, designed to </w:t>
      </w:r>
      <w:r w:rsidR="00781FE0" w:rsidRPr="00781FE0">
        <w:rPr>
          <w:rFonts w:ascii="Times New Roman" w:hAnsi="Times New Roman" w:cs="Times New Roman"/>
          <w:sz w:val="24"/>
          <w:szCs w:val="24"/>
        </w:rPr>
        <w:t xml:space="preserve">support </w:t>
      </w:r>
      <w:r w:rsidR="00781FE0">
        <w:rPr>
          <w:rFonts w:ascii="Times New Roman" w:hAnsi="Times New Roman" w:cs="Times New Roman"/>
          <w:sz w:val="24"/>
          <w:szCs w:val="24"/>
        </w:rPr>
        <w:t>people</w:t>
      </w:r>
      <w:r w:rsidR="00781FE0" w:rsidRPr="00781FE0">
        <w:rPr>
          <w:rFonts w:ascii="Times New Roman" w:hAnsi="Times New Roman" w:cs="Times New Roman"/>
          <w:sz w:val="24"/>
          <w:szCs w:val="24"/>
        </w:rPr>
        <w:t xml:space="preserve"> with long-term conditions who are out of the</w:t>
      </w:r>
      <w:r w:rsidR="00781FE0">
        <w:rPr>
          <w:rFonts w:ascii="Times New Roman" w:hAnsi="Times New Roman" w:cs="Times New Roman"/>
          <w:sz w:val="24"/>
          <w:szCs w:val="24"/>
        </w:rPr>
        <w:t xml:space="preserve"> </w:t>
      </w:r>
      <w:r w:rsidR="00781FE0" w:rsidRPr="00781FE0">
        <w:rPr>
          <w:rFonts w:ascii="Times New Roman" w:hAnsi="Times New Roman" w:cs="Times New Roman"/>
          <w:sz w:val="24"/>
          <w:szCs w:val="24"/>
        </w:rPr>
        <w:t>labour market</w:t>
      </w:r>
      <w:r w:rsidR="00781FE0">
        <w:rPr>
          <w:rFonts w:ascii="Times New Roman" w:hAnsi="Times New Roman" w:cs="Times New Roman"/>
          <w:sz w:val="24"/>
          <w:szCs w:val="24"/>
        </w:rPr>
        <w:t xml:space="preserve">, and </w:t>
      </w:r>
      <w:r w:rsidR="00781FE0" w:rsidRPr="00781FE0">
        <w:rPr>
          <w:rFonts w:ascii="Times New Roman" w:hAnsi="Times New Roman" w:cs="Times New Roman"/>
          <w:i/>
          <w:sz w:val="24"/>
          <w:szCs w:val="24"/>
        </w:rPr>
        <w:t>disability benefits</w:t>
      </w:r>
      <w:r w:rsidR="00781FE0">
        <w:rPr>
          <w:rFonts w:ascii="Times New Roman" w:hAnsi="Times New Roman" w:cs="Times New Roman"/>
          <w:sz w:val="24"/>
          <w:szCs w:val="24"/>
        </w:rPr>
        <w:t xml:space="preserve">, designed to help with the extra costs of disability or ill health. </w:t>
      </w:r>
      <w:r w:rsidRPr="0012534C">
        <w:rPr>
          <w:rFonts w:ascii="Times New Roman" w:hAnsi="Times New Roman" w:cs="Times New Roman"/>
          <w:sz w:val="24"/>
          <w:szCs w:val="24"/>
        </w:rPr>
        <w:t>Key findings are:</w:t>
      </w:r>
    </w:p>
    <w:p w:rsidR="001D0AEF" w:rsidRPr="0012534C" w:rsidRDefault="001D0AEF" w:rsidP="00D73FD7">
      <w:pPr>
        <w:rPr>
          <w:rFonts w:ascii="Times New Roman" w:hAnsi="Times New Roman" w:cs="Times New Roman"/>
          <w:sz w:val="24"/>
          <w:szCs w:val="24"/>
        </w:rPr>
      </w:pPr>
    </w:p>
    <w:p w:rsidR="001D0AEF" w:rsidRPr="0012534C" w:rsidRDefault="00014927" w:rsidP="00D73FD7">
      <w:pPr>
        <w:rPr>
          <w:rFonts w:ascii="Times New Roman" w:hAnsi="Times New Roman" w:cs="Times New Roman"/>
          <w:sz w:val="24"/>
          <w:szCs w:val="24"/>
        </w:rPr>
      </w:pPr>
      <w:r w:rsidRPr="0012534C">
        <w:rPr>
          <w:rFonts w:ascii="Times New Roman" w:hAnsi="Times New Roman" w:cs="Times New Roman"/>
          <w:sz w:val="24"/>
          <w:szCs w:val="24"/>
        </w:rPr>
        <w:t xml:space="preserve">The rapid growth in health-related benefits seems to be largely a UK phenomenon. The number of claimants of similar benefits in most similar countries with available data has slightly fallen over the same period. There have been small percentage increases in claims in France and Norway. Denmark was the only other country with available data that saw a significant increase and, at 13%, even that was considerably smaller than the </w:t>
      </w:r>
      <w:r w:rsidR="001D46D0" w:rsidRPr="0012534C">
        <w:rPr>
          <w:rFonts w:ascii="Times New Roman" w:hAnsi="Times New Roman" w:cs="Times New Roman"/>
          <w:sz w:val="24"/>
          <w:szCs w:val="24"/>
        </w:rPr>
        <w:t xml:space="preserve">over 30% </w:t>
      </w:r>
      <w:r w:rsidRPr="0012534C">
        <w:rPr>
          <w:rFonts w:ascii="Times New Roman" w:hAnsi="Times New Roman" w:cs="Times New Roman"/>
          <w:sz w:val="24"/>
          <w:szCs w:val="24"/>
        </w:rPr>
        <w:t>in the UK</w:t>
      </w:r>
      <w:r w:rsidR="001D46D0" w:rsidRPr="0012534C">
        <w:rPr>
          <w:rFonts w:ascii="Times New Roman" w:hAnsi="Times New Roman" w:cs="Times New Roman"/>
          <w:sz w:val="24"/>
          <w:szCs w:val="24"/>
        </w:rPr>
        <w:t>.</w:t>
      </w:r>
    </w:p>
    <w:p w:rsidR="0038067B" w:rsidRPr="0012534C" w:rsidRDefault="0038067B" w:rsidP="00D73FD7">
      <w:pPr>
        <w:rPr>
          <w:rFonts w:ascii="Times New Roman" w:hAnsi="Times New Roman" w:cs="Times New Roman"/>
          <w:sz w:val="24"/>
          <w:szCs w:val="24"/>
        </w:rPr>
      </w:pPr>
    </w:p>
    <w:p w:rsidR="001E609E" w:rsidRPr="0012534C" w:rsidRDefault="00014927" w:rsidP="00D73FD7">
      <w:pPr>
        <w:rPr>
          <w:rFonts w:ascii="Times New Roman" w:hAnsi="Times New Roman" w:cs="Times New Roman"/>
          <w:sz w:val="24"/>
          <w:szCs w:val="24"/>
        </w:rPr>
      </w:pPr>
      <w:r w:rsidRPr="0012534C">
        <w:rPr>
          <w:rFonts w:ascii="Times New Roman" w:hAnsi="Times New Roman" w:cs="Times New Roman"/>
          <w:sz w:val="24"/>
          <w:szCs w:val="24"/>
        </w:rPr>
        <w:t xml:space="preserve">The increase in UK disability benefit claimants is due to both more people beginning claims and fewer people ending claims. Before the pandemic, around 250,000 people in England and Wales would start getting working-age disability benefits each year. These figures started to rise in mid 2021, and in the latest data (year to November 2023) </w:t>
      </w:r>
      <w:r w:rsidR="00122660">
        <w:rPr>
          <w:rFonts w:ascii="Times New Roman" w:hAnsi="Times New Roman" w:cs="Times New Roman"/>
          <w:sz w:val="24"/>
          <w:szCs w:val="24"/>
        </w:rPr>
        <w:t xml:space="preserve">reached </w:t>
      </w:r>
      <w:r w:rsidRPr="0012534C">
        <w:rPr>
          <w:rFonts w:ascii="Times New Roman" w:hAnsi="Times New Roman" w:cs="Times New Roman"/>
          <w:sz w:val="24"/>
          <w:szCs w:val="24"/>
        </w:rPr>
        <w:t>almost 500,000. At the same time, the share of claimants ending their claim has fallen, from 9.0% in 2019 to 7.4% in 2023. Overall, at least two-thirds of the rise in the caseload is explained by an increase in the number of people beginning claims.</w:t>
      </w:r>
    </w:p>
    <w:p w:rsidR="00014927" w:rsidRPr="0012534C" w:rsidRDefault="00014927" w:rsidP="00D73FD7">
      <w:pPr>
        <w:rPr>
          <w:rFonts w:ascii="Times New Roman" w:hAnsi="Times New Roman" w:cs="Times New Roman"/>
          <w:sz w:val="24"/>
          <w:szCs w:val="24"/>
        </w:rPr>
      </w:pPr>
    </w:p>
    <w:p w:rsidR="00014927" w:rsidRPr="0012534C" w:rsidRDefault="00014927" w:rsidP="00D73FD7">
      <w:pPr>
        <w:rPr>
          <w:rFonts w:ascii="Times New Roman" w:hAnsi="Times New Roman" w:cs="Times New Roman"/>
          <w:sz w:val="24"/>
          <w:szCs w:val="24"/>
        </w:rPr>
      </w:pPr>
      <w:r w:rsidRPr="0012534C">
        <w:rPr>
          <w:rFonts w:ascii="Times New Roman" w:hAnsi="Times New Roman" w:cs="Times New Roman"/>
          <w:sz w:val="24"/>
          <w:szCs w:val="24"/>
        </w:rPr>
        <w:t xml:space="preserve">The new claimants of disability benefits are </w:t>
      </w:r>
      <w:r w:rsidR="0012534C" w:rsidRPr="0012534C">
        <w:rPr>
          <w:rFonts w:ascii="Times New Roman" w:hAnsi="Times New Roman" w:cs="Times New Roman"/>
          <w:sz w:val="24"/>
          <w:szCs w:val="24"/>
        </w:rPr>
        <w:t xml:space="preserve">youner than </w:t>
      </w:r>
      <w:r w:rsidRPr="0012534C">
        <w:rPr>
          <w:rFonts w:ascii="Times New Roman" w:hAnsi="Times New Roman" w:cs="Times New Roman"/>
          <w:sz w:val="24"/>
          <w:szCs w:val="24"/>
        </w:rPr>
        <w:t>those who were beginning claims shortly before the pandemic</w:t>
      </w:r>
      <w:r w:rsidR="001D46D0" w:rsidRPr="0012534C">
        <w:rPr>
          <w:rFonts w:ascii="Times New Roman" w:hAnsi="Times New Roman" w:cs="Times New Roman"/>
          <w:sz w:val="24"/>
          <w:szCs w:val="24"/>
        </w:rPr>
        <w:t>: t</w:t>
      </w:r>
      <w:r w:rsidRPr="0012534C">
        <w:rPr>
          <w:rFonts w:ascii="Times New Roman" w:hAnsi="Times New Roman" w:cs="Times New Roman"/>
          <w:sz w:val="24"/>
          <w:szCs w:val="24"/>
        </w:rPr>
        <w:t xml:space="preserve">he number of new awards made to under-40s has grown by 150% </w:t>
      </w:r>
      <w:r w:rsidR="001D46D0" w:rsidRPr="0012534C">
        <w:rPr>
          <w:rFonts w:ascii="Times New Roman" w:hAnsi="Times New Roman" w:cs="Times New Roman"/>
          <w:sz w:val="24"/>
          <w:szCs w:val="24"/>
        </w:rPr>
        <w:t xml:space="preserve">compared to 82% </w:t>
      </w:r>
      <w:r w:rsidRPr="0012534C">
        <w:rPr>
          <w:rFonts w:ascii="Times New Roman" w:hAnsi="Times New Roman" w:cs="Times New Roman"/>
          <w:sz w:val="24"/>
          <w:szCs w:val="24"/>
        </w:rPr>
        <w:t xml:space="preserve">for </w:t>
      </w:r>
      <w:proofErr w:type="gramStart"/>
      <w:r w:rsidRPr="0012534C">
        <w:rPr>
          <w:rFonts w:ascii="Times New Roman" w:hAnsi="Times New Roman" w:cs="Times New Roman"/>
          <w:sz w:val="24"/>
          <w:szCs w:val="24"/>
        </w:rPr>
        <w:t>40- to 64-year-olds</w:t>
      </w:r>
      <w:proofErr w:type="gramEnd"/>
      <w:r w:rsidRPr="0012534C">
        <w:rPr>
          <w:rFonts w:ascii="Times New Roman" w:hAnsi="Times New Roman" w:cs="Times New Roman"/>
          <w:sz w:val="24"/>
          <w:szCs w:val="24"/>
        </w:rPr>
        <w:t>.</w:t>
      </w:r>
      <w:r w:rsidR="0012534C" w:rsidRPr="0012534C">
        <w:rPr>
          <w:rFonts w:ascii="Times New Roman" w:hAnsi="Times New Roman" w:cs="Times New Roman"/>
          <w:sz w:val="24"/>
          <w:szCs w:val="24"/>
        </w:rPr>
        <w:t xml:space="preserve"> </w:t>
      </w:r>
      <w:r w:rsidR="001D46D0" w:rsidRPr="0012534C">
        <w:rPr>
          <w:rFonts w:ascii="Times New Roman" w:hAnsi="Times New Roman" w:cs="Times New Roman"/>
          <w:sz w:val="24"/>
          <w:szCs w:val="24"/>
        </w:rPr>
        <w:t>C</w:t>
      </w:r>
      <w:r w:rsidRPr="0012534C">
        <w:rPr>
          <w:rFonts w:ascii="Times New Roman" w:hAnsi="Times New Roman" w:cs="Times New Roman"/>
          <w:sz w:val="24"/>
          <w:szCs w:val="24"/>
        </w:rPr>
        <w:t xml:space="preserve">urrent new claimants are more likely to claim due to mental health problems (including learning disabilities). In 2019–20, 28% of all new awards were primarily for </w:t>
      </w:r>
      <w:r w:rsidR="0012534C" w:rsidRPr="0012534C">
        <w:rPr>
          <w:rFonts w:ascii="Times New Roman" w:hAnsi="Times New Roman" w:cs="Times New Roman"/>
          <w:sz w:val="24"/>
          <w:szCs w:val="24"/>
        </w:rPr>
        <w:t>these</w:t>
      </w:r>
      <w:r w:rsidRPr="0012534C">
        <w:rPr>
          <w:rFonts w:ascii="Times New Roman" w:hAnsi="Times New Roman" w:cs="Times New Roman"/>
          <w:sz w:val="24"/>
          <w:szCs w:val="24"/>
        </w:rPr>
        <w:t xml:space="preserve"> conditions</w:t>
      </w:r>
      <w:r w:rsidR="001D46D0" w:rsidRPr="0012534C">
        <w:rPr>
          <w:rFonts w:ascii="Times New Roman" w:hAnsi="Times New Roman" w:cs="Times New Roman"/>
          <w:sz w:val="24"/>
          <w:szCs w:val="24"/>
        </w:rPr>
        <w:t xml:space="preserve">, compared to </w:t>
      </w:r>
      <w:r w:rsidRPr="0012534C">
        <w:rPr>
          <w:rFonts w:ascii="Times New Roman" w:hAnsi="Times New Roman" w:cs="Times New Roman"/>
          <w:sz w:val="24"/>
          <w:szCs w:val="24"/>
        </w:rPr>
        <w:t>37%</w:t>
      </w:r>
      <w:r w:rsidR="001D46D0" w:rsidRPr="0012534C">
        <w:rPr>
          <w:rFonts w:ascii="Times New Roman" w:hAnsi="Times New Roman" w:cs="Times New Roman"/>
          <w:sz w:val="24"/>
          <w:szCs w:val="24"/>
        </w:rPr>
        <w:t xml:space="preserve"> now</w:t>
      </w:r>
      <w:r w:rsidR="0012534C" w:rsidRPr="0012534C">
        <w:rPr>
          <w:rFonts w:ascii="Times New Roman" w:hAnsi="Times New Roman" w:cs="Times New Roman"/>
          <w:sz w:val="24"/>
          <w:szCs w:val="24"/>
        </w:rPr>
        <w:t>.</w:t>
      </w:r>
      <w:r w:rsidRPr="0012534C">
        <w:rPr>
          <w:rFonts w:ascii="Times New Roman" w:hAnsi="Times New Roman" w:cs="Times New Roman"/>
          <w:sz w:val="24"/>
          <w:szCs w:val="24"/>
        </w:rPr>
        <w:t xml:space="preserve"> Only 2 percentage points of this rise is accounted for by the increasing rate of claims among younger individuals – there has been a marked rise in claiming for mental health reasons at all ages. </w:t>
      </w:r>
      <w:r w:rsidR="00122660">
        <w:rPr>
          <w:rFonts w:ascii="Times New Roman" w:hAnsi="Times New Roman" w:cs="Times New Roman"/>
          <w:sz w:val="24"/>
          <w:szCs w:val="24"/>
        </w:rPr>
        <w:t>N</w:t>
      </w:r>
      <w:r w:rsidRPr="0012534C">
        <w:rPr>
          <w:rFonts w:ascii="Times New Roman" w:hAnsi="Times New Roman" w:cs="Times New Roman"/>
          <w:sz w:val="24"/>
          <w:szCs w:val="24"/>
        </w:rPr>
        <w:t>ew claimants are slightly more likely to be women, whose share of new claims has grown from 55% in 2019–20 to 58% in 2023–24.</w:t>
      </w:r>
    </w:p>
    <w:p w:rsidR="00014927" w:rsidRPr="0012534C" w:rsidRDefault="00014927" w:rsidP="00014927">
      <w:pPr>
        <w:pStyle w:val="NormalWeb"/>
      </w:pPr>
      <w:r w:rsidRPr="0012534C">
        <w:t>Both prior to and since the pandemic, the share of new disability benefit claimants out of work was around 70%. There has been a slight increase in the share of new claimants who have worked within the last two years, from 37% to 40%, but it remains the case that most new disability benefit claimants have been out of work for more than two years. </w:t>
      </w:r>
    </w:p>
    <w:p w:rsidR="00014927" w:rsidRPr="008A4457" w:rsidRDefault="00014927" w:rsidP="00014927">
      <w:pPr>
        <w:pStyle w:val="NormalWeb"/>
      </w:pPr>
      <w:r w:rsidRPr="0012534C">
        <w:t xml:space="preserve">Broadly, the growth in claims </w:t>
      </w:r>
      <w:r w:rsidR="00122660">
        <w:t xml:space="preserve">in absolute (not percentage) terms </w:t>
      </w:r>
      <w:r w:rsidRPr="0012534C">
        <w:t xml:space="preserve">has been fastest in areas that already had a large number of claimants. For example, in Merthyr Tydfil and Blackpool, around 15% of 16- to 64-year-olds were in receipt of a health-related benefit before the pandemic. Now that figure is around 19%. Conversely, in Windsor &amp; Maidenhead and </w:t>
      </w:r>
      <w:r w:rsidRPr="008A4457">
        <w:t xml:space="preserve">Wokingham, around 3% were receiving one of these benefits </w:t>
      </w:r>
      <w:r w:rsidR="00122660" w:rsidRPr="008A4457">
        <w:t xml:space="preserve">but </w:t>
      </w:r>
      <w:r w:rsidRPr="008A4457">
        <w:t xml:space="preserve">around 4% </w:t>
      </w:r>
      <w:r w:rsidR="00122660" w:rsidRPr="008A4457">
        <w:t>now</w:t>
      </w:r>
      <w:r w:rsidRPr="008A4457">
        <w:t xml:space="preserve">. </w:t>
      </w:r>
    </w:p>
    <w:p w:rsidR="009C0DFA" w:rsidRDefault="009C0DFA" w:rsidP="000F0D26">
      <w:pPr>
        <w:rPr>
          <w:rFonts w:ascii="Times New Roman" w:hAnsi="Times New Roman" w:cs="Times New Roman"/>
          <w:b/>
          <w:sz w:val="24"/>
          <w:szCs w:val="24"/>
        </w:rPr>
      </w:pPr>
    </w:p>
    <w:p w:rsidR="000E3D0C" w:rsidRDefault="000E3D0C" w:rsidP="000F0D26">
      <w:pPr>
        <w:rPr>
          <w:rFonts w:ascii="Times New Roman" w:hAnsi="Times New Roman" w:cs="Times New Roman"/>
          <w:b/>
          <w:sz w:val="28"/>
          <w:szCs w:val="28"/>
        </w:rPr>
      </w:pPr>
    </w:p>
    <w:p w:rsidR="000E3D0C" w:rsidRDefault="000E3D0C" w:rsidP="000F0D26">
      <w:pPr>
        <w:rPr>
          <w:rFonts w:ascii="Times New Roman" w:hAnsi="Times New Roman" w:cs="Times New Roman"/>
          <w:b/>
          <w:sz w:val="28"/>
          <w:szCs w:val="28"/>
        </w:rPr>
      </w:pPr>
    </w:p>
    <w:p w:rsidR="000E3D0C" w:rsidRDefault="000E3D0C" w:rsidP="000F0D26">
      <w:pPr>
        <w:rPr>
          <w:rFonts w:ascii="Times New Roman" w:hAnsi="Times New Roman" w:cs="Times New Roman"/>
          <w:b/>
          <w:sz w:val="28"/>
          <w:szCs w:val="28"/>
        </w:rPr>
      </w:pPr>
    </w:p>
    <w:p w:rsidR="000F0D26" w:rsidRPr="00C96063" w:rsidRDefault="008A4457" w:rsidP="000F0D26">
      <w:pPr>
        <w:rPr>
          <w:rFonts w:ascii="Times New Roman" w:hAnsi="Times New Roman" w:cs="Times New Roman"/>
          <w:b/>
          <w:sz w:val="28"/>
          <w:szCs w:val="28"/>
        </w:rPr>
      </w:pPr>
      <w:r w:rsidRPr="00C96063">
        <w:rPr>
          <w:rFonts w:ascii="Times New Roman" w:hAnsi="Times New Roman" w:cs="Times New Roman"/>
          <w:b/>
          <w:sz w:val="28"/>
          <w:szCs w:val="28"/>
        </w:rPr>
        <w:lastRenderedPageBreak/>
        <w:t>Resolution Foundation report on trends in working age disability and incapacity benefits</w:t>
      </w:r>
    </w:p>
    <w:p w:rsidR="008A4457" w:rsidRPr="008A4457" w:rsidRDefault="008A4457" w:rsidP="000F0D26">
      <w:pPr>
        <w:rPr>
          <w:rFonts w:ascii="Times New Roman" w:hAnsi="Times New Roman" w:cs="Times New Roman"/>
          <w:sz w:val="24"/>
          <w:szCs w:val="24"/>
        </w:rPr>
      </w:pPr>
    </w:p>
    <w:p w:rsidR="008A4457" w:rsidRPr="008A4457" w:rsidRDefault="008A4457" w:rsidP="000F0D26">
      <w:pPr>
        <w:rPr>
          <w:rFonts w:ascii="Times New Roman" w:hAnsi="Times New Roman" w:cs="Times New Roman"/>
          <w:sz w:val="24"/>
          <w:szCs w:val="24"/>
        </w:rPr>
      </w:pPr>
      <w:r>
        <w:rPr>
          <w:rFonts w:ascii="Times New Roman" w:hAnsi="Times New Roman" w:cs="Times New Roman"/>
          <w:sz w:val="24"/>
          <w:szCs w:val="24"/>
        </w:rPr>
        <w:t>A Resolution Foundation report published in June (</w:t>
      </w:r>
      <w:proofErr w:type="gramStart"/>
      <w:r>
        <w:rPr>
          <w:rFonts w:ascii="Times New Roman" w:hAnsi="Times New Roman" w:cs="Times New Roman"/>
          <w:sz w:val="24"/>
          <w:szCs w:val="24"/>
        </w:rPr>
        <w:t>Judge &amp;</w:t>
      </w:r>
      <w:proofErr w:type="gramEnd"/>
      <w:r>
        <w:rPr>
          <w:rFonts w:ascii="Times New Roman" w:hAnsi="Times New Roman" w:cs="Times New Roman"/>
          <w:sz w:val="24"/>
          <w:szCs w:val="24"/>
        </w:rPr>
        <w:t xml:space="preserve"> Murphy 2024) analyse</w:t>
      </w:r>
      <w:r w:rsidR="00F57A50">
        <w:rPr>
          <w:rFonts w:ascii="Times New Roman" w:hAnsi="Times New Roman" w:cs="Times New Roman"/>
          <w:sz w:val="24"/>
          <w:szCs w:val="24"/>
        </w:rPr>
        <w:t>d</w:t>
      </w:r>
      <w:r>
        <w:rPr>
          <w:rFonts w:ascii="Times New Roman" w:hAnsi="Times New Roman" w:cs="Times New Roman"/>
          <w:sz w:val="24"/>
          <w:szCs w:val="24"/>
        </w:rPr>
        <w:t xml:space="preserve"> the reasons for the large increases in disability and incapacity benefit claims. </w:t>
      </w:r>
      <w:r w:rsidR="00781FE0">
        <w:rPr>
          <w:rFonts w:ascii="Times New Roman" w:hAnsi="Times New Roman" w:cs="Times New Roman"/>
          <w:sz w:val="24"/>
          <w:szCs w:val="24"/>
        </w:rPr>
        <w:t xml:space="preserve"> Its key findings </w:t>
      </w:r>
      <w:r w:rsidR="00F57A50">
        <w:rPr>
          <w:rFonts w:ascii="Times New Roman" w:hAnsi="Times New Roman" w:cs="Times New Roman"/>
          <w:sz w:val="24"/>
          <w:szCs w:val="24"/>
        </w:rPr>
        <w:t>we</w:t>
      </w:r>
      <w:r w:rsidR="00781FE0">
        <w:rPr>
          <w:rFonts w:ascii="Times New Roman" w:hAnsi="Times New Roman" w:cs="Times New Roman"/>
          <w:sz w:val="24"/>
          <w:szCs w:val="24"/>
        </w:rPr>
        <w:t>re:-</w:t>
      </w:r>
    </w:p>
    <w:p w:rsidR="008A4457" w:rsidRDefault="008A4457" w:rsidP="000F0D26">
      <w:pPr>
        <w:rPr>
          <w:rFonts w:ascii="Times New Roman" w:hAnsi="Times New Roman" w:cs="Times New Roman"/>
          <w:sz w:val="24"/>
          <w:szCs w:val="24"/>
        </w:rPr>
      </w:pPr>
    </w:p>
    <w:p w:rsidR="003C3AD3" w:rsidRDefault="003C3AD3" w:rsidP="00781F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Between 2013-14 and 2022-23</w:t>
      </w:r>
      <w:r w:rsidR="00781FE0" w:rsidRPr="00781FE0">
        <w:rPr>
          <w:rFonts w:ascii="Times New Roman" w:hAnsi="Times New Roman" w:cs="Times New Roman"/>
          <w:sz w:val="24"/>
          <w:szCs w:val="24"/>
        </w:rPr>
        <w:t xml:space="preserve">, real spending on working-age incapacity benefits increased by 34 per </w:t>
      </w:r>
      <w:proofErr w:type="gramStart"/>
      <w:r w:rsidR="00781FE0" w:rsidRPr="00781FE0">
        <w:rPr>
          <w:rFonts w:ascii="Times New Roman" w:hAnsi="Times New Roman" w:cs="Times New Roman"/>
          <w:sz w:val="24"/>
          <w:szCs w:val="24"/>
        </w:rPr>
        <w:t>cent,</w:t>
      </w:r>
      <w:proofErr w:type="gramEnd"/>
      <w:r w:rsidR="00781FE0" w:rsidRPr="00781FE0">
        <w:rPr>
          <w:rFonts w:ascii="Times New Roman" w:hAnsi="Times New Roman" w:cs="Times New Roman"/>
          <w:sz w:val="24"/>
          <w:szCs w:val="24"/>
        </w:rPr>
        <w:t xml:space="preserve"> and on disability benefits by 89 per cent. </w:t>
      </w:r>
    </w:p>
    <w:p w:rsidR="003C3AD3" w:rsidRDefault="00781FE0" w:rsidP="00781FE0">
      <w:pPr>
        <w:pStyle w:val="ListParagraph"/>
        <w:numPr>
          <w:ilvl w:val="0"/>
          <w:numId w:val="5"/>
        </w:numPr>
        <w:rPr>
          <w:rFonts w:ascii="Times New Roman" w:hAnsi="Times New Roman" w:cs="Times New Roman"/>
          <w:sz w:val="24"/>
          <w:szCs w:val="24"/>
        </w:rPr>
      </w:pPr>
      <w:r w:rsidRPr="003C3AD3">
        <w:rPr>
          <w:rFonts w:ascii="Times New Roman" w:hAnsi="Times New Roman" w:cs="Times New Roman"/>
          <w:sz w:val="24"/>
          <w:szCs w:val="24"/>
        </w:rPr>
        <w:t>A growing, ageing population and a rising State Pension Age have by themselves boosted the working-age disability benefits caseload by 272,000 between 2013 and 2023, one-quarter (25 per cent) of the increase over that time.</w:t>
      </w:r>
    </w:p>
    <w:p w:rsidR="003C3AD3" w:rsidRDefault="00781FE0" w:rsidP="00781FE0">
      <w:pPr>
        <w:pStyle w:val="ListParagraph"/>
        <w:numPr>
          <w:ilvl w:val="0"/>
          <w:numId w:val="5"/>
        </w:numPr>
        <w:rPr>
          <w:rFonts w:ascii="Times New Roman" w:hAnsi="Times New Roman" w:cs="Times New Roman"/>
          <w:sz w:val="24"/>
          <w:szCs w:val="24"/>
        </w:rPr>
      </w:pPr>
      <w:r w:rsidRPr="003C3AD3">
        <w:rPr>
          <w:rFonts w:ascii="Times New Roman" w:hAnsi="Times New Roman" w:cs="Times New Roman"/>
          <w:sz w:val="24"/>
          <w:szCs w:val="24"/>
        </w:rPr>
        <w:t>In 2012-13, 5.9 million (16 per cent) working-age adults in Great Britain reported that they had a disability (defined as having a long-standing illness, disability or impairment which causes substantial difficulty with day-to-day activities); by 2022-23 th</w:t>
      </w:r>
      <w:r w:rsidR="003C3AD3">
        <w:rPr>
          <w:rFonts w:ascii="Times New Roman" w:hAnsi="Times New Roman" w:cs="Times New Roman"/>
          <w:sz w:val="24"/>
          <w:szCs w:val="24"/>
        </w:rPr>
        <w:t>is number was</w:t>
      </w:r>
      <w:r w:rsidRPr="003C3AD3">
        <w:rPr>
          <w:rFonts w:ascii="Times New Roman" w:hAnsi="Times New Roman" w:cs="Times New Roman"/>
          <w:sz w:val="24"/>
          <w:szCs w:val="24"/>
        </w:rPr>
        <w:t xml:space="preserve"> 8.9 million (23 per cent)</w:t>
      </w:r>
      <w:r w:rsidR="003C3AD3">
        <w:rPr>
          <w:rFonts w:ascii="Times New Roman" w:hAnsi="Times New Roman" w:cs="Times New Roman"/>
          <w:sz w:val="24"/>
          <w:szCs w:val="24"/>
        </w:rPr>
        <w:t>.</w:t>
      </w:r>
    </w:p>
    <w:p w:rsidR="003C3AD3" w:rsidRDefault="003C3AD3" w:rsidP="00781F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00781FE0" w:rsidRPr="003C3AD3">
        <w:rPr>
          <w:rFonts w:ascii="Times New Roman" w:hAnsi="Times New Roman" w:cs="Times New Roman"/>
          <w:sz w:val="24"/>
          <w:szCs w:val="24"/>
        </w:rPr>
        <w:t xml:space="preserve">here is </w:t>
      </w:r>
      <w:r>
        <w:rPr>
          <w:rFonts w:ascii="Times New Roman" w:hAnsi="Times New Roman" w:cs="Times New Roman"/>
          <w:sz w:val="24"/>
          <w:szCs w:val="24"/>
        </w:rPr>
        <w:t>little</w:t>
      </w:r>
      <w:r w:rsidR="00781FE0" w:rsidRPr="003C3AD3">
        <w:rPr>
          <w:rFonts w:ascii="Times New Roman" w:hAnsi="Times New Roman" w:cs="Times New Roman"/>
          <w:sz w:val="24"/>
          <w:szCs w:val="24"/>
        </w:rPr>
        <w:t xml:space="preserve"> evidence to suggest it is ‘easier’ to be awarded disability benefits today, with award rates for new PIP claims broadly steady at around 45 per cent since 2015-16.</w:t>
      </w:r>
    </w:p>
    <w:p w:rsidR="003C3AD3" w:rsidRDefault="00781FE0" w:rsidP="00781FE0">
      <w:pPr>
        <w:pStyle w:val="ListParagraph"/>
        <w:numPr>
          <w:ilvl w:val="0"/>
          <w:numId w:val="5"/>
        </w:numPr>
        <w:rPr>
          <w:rFonts w:ascii="Times New Roman" w:hAnsi="Times New Roman" w:cs="Times New Roman"/>
          <w:sz w:val="24"/>
          <w:szCs w:val="24"/>
        </w:rPr>
      </w:pPr>
      <w:r w:rsidRPr="003C3AD3">
        <w:rPr>
          <w:rFonts w:ascii="Times New Roman" w:hAnsi="Times New Roman" w:cs="Times New Roman"/>
          <w:sz w:val="24"/>
          <w:szCs w:val="24"/>
        </w:rPr>
        <w:t xml:space="preserve">Changes to the benefits system over the last decade have strengthened the incentive to claim incapacity and disability benefits. In April 2010, a single person claiming unemployment benefit received £98 a week (in 2024-25 prices); by April 2024, that figure has fallen </w:t>
      </w:r>
      <w:r w:rsidR="003C3AD3">
        <w:rPr>
          <w:rFonts w:ascii="Times New Roman" w:hAnsi="Times New Roman" w:cs="Times New Roman"/>
          <w:sz w:val="24"/>
          <w:szCs w:val="24"/>
        </w:rPr>
        <w:t>to £91</w:t>
      </w:r>
      <w:r w:rsidRPr="003C3AD3">
        <w:rPr>
          <w:rFonts w:ascii="Times New Roman" w:hAnsi="Times New Roman" w:cs="Times New Roman"/>
          <w:sz w:val="24"/>
          <w:szCs w:val="24"/>
        </w:rPr>
        <w:t xml:space="preserve">. </w:t>
      </w:r>
    </w:p>
    <w:p w:rsidR="00781FE0" w:rsidRPr="003C3AD3" w:rsidRDefault="00781FE0" w:rsidP="00781FE0">
      <w:pPr>
        <w:pStyle w:val="ListParagraph"/>
        <w:numPr>
          <w:ilvl w:val="0"/>
          <w:numId w:val="5"/>
        </w:numPr>
        <w:rPr>
          <w:rFonts w:ascii="Times New Roman" w:hAnsi="Times New Roman" w:cs="Times New Roman"/>
          <w:sz w:val="24"/>
          <w:szCs w:val="24"/>
        </w:rPr>
      </w:pPr>
      <w:r w:rsidRPr="003C3AD3">
        <w:rPr>
          <w:rFonts w:ascii="Times New Roman" w:hAnsi="Times New Roman" w:cs="Times New Roman"/>
          <w:sz w:val="24"/>
          <w:szCs w:val="24"/>
        </w:rPr>
        <w:t>Over the last 15 years, the share of GDP spent on all working-age benefits has barely changed, standing at 3.9 per cent in both the pre-recession year of 2007-08 and in 2022-23, although it is forecast to reach 4.6 per cent in 2028-29.</w:t>
      </w:r>
    </w:p>
    <w:p w:rsidR="005A43B3" w:rsidRDefault="005A43B3" w:rsidP="000F0D26">
      <w:pPr>
        <w:rPr>
          <w:rFonts w:ascii="Times New Roman" w:hAnsi="Times New Roman" w:cs="Times New Roman"/>
          <w:sz w:val="24"/>
          <w:szCs w:val="24"/>
        </w:rPr>
      </w:pPr>
    </w:p>
    <w:p w:rsidR="005A43B3" w:rsidRPr="008A4457" w:rsidRDefault="00781FE0" w:rsidP="000F0D26">
      <w:pPr>
        <w:rPr>
          <w:rFonts w:ascii="Times New Roman" w:hAnsi="Times New Roman" w:cs="Times New Roman"/>
          <w:sz w:val="24"/>
          <w:szCs w:val="24"/>
        </w:rPr>
      </w:pPr>
      <w:r w:rsidRPr="00781FE0">
        <w:rPr>
          <w:rFonts w:ascii="Times New Roman" w:hAnsi="Times New Roman" w:cs="Times New Roman"/>
          <w:sz w:val="24"/>
          <w:szCs w:val="24"/>
        </w:rPr>
        <w:t>The analysis suggest</w:t>
      </w:r>
      <w:r w:rsidR="00F57A50">
        <w:rPr>
          <w:rFonts w:ascii="Times New Roman" w:hAnsi="Times New Roman" w:cs="Times New Roman"/>
          <w:sz w:val="24"/>
          <w:szCs w:val="24"/>
        </w:rPr>
        <w:t>ed</w:t>
      </w:r>
      <w:r w:rsidRPr="00781FE0">
        <w:rPr>
          <w:rFonts w:ascii="Times New Roman" w:hAnsi="Times New Roman" w:cs="Times New Roman"/>
          <w:sz w:val="24"/>
          <w:szCs w:val="24"/>
        </w:rPr>
        <w:t xml:space="preserve"> that restricting eligibility for </w:t>
      </w:r>
      <w:r w:rsidR="00F57A50">
        <w:rPr>
          <w:rFonts w:ascii="Times New Roman" w:hAnsi="Times New Roman" w:cs="Times New Roman"/>
          <w:sz w:val="24"/>
          <w:szCs w:val="24"/>
        </w:rPr>
        <w:t xml:space="preserve">these </w:t>
      </w:r>
      <w:r w:rsidRPr="00781FE0">
        <w:rPr>
          <w:rFonts w:ascii="Times New Roman" w:hAnsi="Times New Roman" w:cs="Times New Roman"/>
          <w:sz w:val="24"/>
          <w:szCs w:val="24"/>
        </w:rPr>
        <w:t>benefits without fully understanding the complex set of underlying drivers is risky in the extreme</w:t>
      </w:r>
      <w:r w:rsidR="00F57A50">
        <w:rPr>
          <w:rFonts w:ascii="Times New Roman" w:hAnsi="Times New Roman" w:cs="Times New Roman"/>
          <w:sz w:val="24"/>
          <w:szCs w:val="24"/>
        </w:rPr>
        <w:t>.</w:t>
      </w:r>
      <w:r w:rsidRPr="00781FE0">
        <w:rPr>
          <w:rFonts w:ascii="Times New Roman" w:hAnsi="Times New Roman" w:cs="Times New Roman"/>
          <w:sz w:val="24"/>
          <w:szCs w:val="24"/>
        </w:rPr>
        <w:t xml:space="preserve"> </w:t>
      </w:r>
      <w:r w:rsidR="00F57A50">
        <w:rPr>
          <w:rFonts w:ascii="Times New Roman" w:hAnsi="Times New Roman" w:cs="Times New Roman"/>
          <w:sz w:val="24"/>
          <w:szCs w:val="24"/>
        </w:rPr>
        <w:t>A</w:t>
      </w:r>
      <w:r w:rsidRPr="00781FE0">
        <w:rPr>
          <w:rFonts w:ascii="Times New Roman" w:hAnsi="Times New Roman" w:cs="Times New Roman"/>
          <w:sz w:val="24"/>
          <w:szCs w:val="24"/>
        </w:rPr>
        <w:t xml:space="preserve"> serious strategy to control </w:t>
      </w:r>
      <w:r w:rsidR="00F57A50">
        <w:rPr>
          <w:rFonts w:ascii="Times New Roman" w:hAnsi="Times New Roman" w:cs="Times New Roman"/>
          <w:sz w:val="24"/>
          <w:szCs w:val="24"/>
        </w:rPr>
        <w:t xml:space="preserve">this </w:t>
      </w:r>
      <w:r w:rsidRPr="00781FE0">
        <w:rPr>
          <w:rFonts w:ascii="Times New Roman" w:hAnsi="Times New Roman" w:cs="Times New Roman"/>
          <w:sz w:val="24"/>
          <w:szCs w:val="24"/>
        </w:rPr>
        <w:t xml:space="preserve">expenditure requires government to understand the complex range of drivers that determine </w:t>
      </w:r>
      <w:r w:rsidR="00F57A50">
        <w:rPr>
          <w:rFonts w:ascii="Times New Roman" w:hAnsi="Times New Roman" w:cs="Times New Roman"/>
          <w:sz w:val="24"/>
          <w:szCs w:val="24"/>
        </w:rPr>
        <w:t>it</w:t>
      </w:r>
      <w:r w:rsidRPr="00781FE0">
        <w:rPr>
          <w:rFonts w:ascii="Times New Roman" w:hAnsi="Times New Roman" w:cs="Times New Roman"/>
          <w:sz w:val="24"/>
          <w:szCs w:val="24"/>
        </w:rPr>
        <w:t>.</w:t>
      </w:r>
    </w:p>
    <w:p w:rsidR="008A4457" w:rsidRDefault="008A4457" w:rsidP="000F0D26">
      <w:pPr>
        <w:rPr>
          <w:rFonts w:ascii="Times New Roman" w:hAnsi="Times New Roman" w:cs="Times New Roman"/>
          <w:sz w:val="24"/>
          <w:szCs w:val="24"/>
        </w:rPr>
      </w:pPr>
    </w:p>
    <w:p w:rsidR="003460AA" w:rsidRPr="008A4457" w:rsidRDefault="003460AA" w:rsidP="000F0D26">
      <w:pPr>
        <w:rPr>
          <w:rFonts w:ascii="Times New Roman" w:hAnsi="Times New Roman" w:cs="Times New Roman"/>
          <w:sz w:val="24"/>
          <w:szCs w:val="24"/>
        </w:rPr>
      </w:pPr>
    </w:p>
    <w:p w:rsidR="005D1C03" w:rsidRPr="00C96063" w:rsidRDefault="005D1C03" w:rsidP="00347033">
      <w:pPr>
        <w:rPr>
          <w:rFonts w:ascii="Times New Roman" w:hAnsi="Times New Roman" w:cs="Times New Roman"/>
          <w:b/>
          <w:sz w:val="28"/>
          <w:szCs w:val="28"/>
        </w:rPr>
      </w:pPr>
      <w:r w:rsidRPr="00C96063">
        <w:rPr>
          <w:rFonts w:ascii="Times New Roman" w:hAnsi="Times New Roman" w:cs="Times New Roman"/>
          <w:b/>
          <w:sz w:val="28"/>
          <w:szCs w:val="28"/>
        </w:rPr>
        <w:t>Z2K proposals on disability benefits</w:t>
      </w:r>
    </w:p>
    <w:p w:rsidR="005D1C03" w:rsidRDefault="005D1C03" w:rsidP="00347033">
      <w:pPr>
        <w:rPr>
          <w:rFonts w:ascii="Times New Roman" w:hAnsi="Times New Roman" w:cs="Times New Roman"/>
          <w:sz w:val="24"/>
          <w:szCs w:val="24"/>
        </w:rPr>
      </w:pPr>
    </w:p>
    <w:p w:rsidR="00347033" w:rsidRPr="00347033" w:rsidRDefault="00347033" w:rsidP="00347033">
      <w:pPr>
        <w:rPr>
          <w:rFonts w:ascii="Times New Roman" w:hAnsi="Times New Roman" w:cs="Times New Roman"/>
          <w:sz w:val="24"/>
          <w:szCs w:val="24"/>
        </w:rPr>
      </w:pPr>
      <w:r>
        <w:rPr>
          <w:rFonts w:ascii="Times New Roman" w:hAnsi="Times New Roman" w:cs="Times New Roman"/>
          <w:sz w:val="24"/>
          <w:szCs w:val="24"/>
        </w:rPr>
        <w:t xml:space="preserve">The organization Z2K has a long history of contributing to the debate around sanctions. It has </w:t>
      </w:r>
      <w:r w:rsidR="005D1C03">
        <w:rPr>
          <w:rFonts w:ascii="Times New Roman" w:hAnsi="Times New Roman" w:cs="Times New Roman"/>
          <w:sz w:val="24"/>
          <w:szCs w:val="24"/>
        </w:rPr>
        <w:t>criticised the Autumn Budget’s confirmation of the changes to disability and sickness benefits proposed by the previous Conservative gover</w:t>
      </w:r>
      <w:r>
        <w:rPr>
          <w:rFonts w:ascii="Times New Roman" w:hAnsi="Times New Roman" w:cs="Times New Roman"/>
          <w:sz w:val="24"/>
          <w:szCs w:val="24"/>
        </w:rPr>
        <w:t>n</w:t>
      </w:r>
      <w:r w:rsidR="005D1C03">
        <w:rPr>
          <w:rFonts w:ascii="Times New Roman" w:hAnsi="Times New Roman" w:cs="Times New Roman"/>
          <w:sz w:val="24"/>
          <w:szCs w:val="24"/>
        </w:rPr>
        <w:t xml:space="preserve">ment, and has </w:t>
      </w:r>
      <w:r>
        <w:rPr>
          <w:rFonts w:ascii="Times New Roman" w:hAnsi="Times New Roman" w:cs="Times New Roman"/>
          <w:sz w:val="24"/>
          <w:szCs w:val="24"/>
        </w:rPr>
        <w:t xml:space="preserve">produced </w:t>
      </w:r>
      <w:r w:rsidR="005D1C03">
        <w:rPr>
          <w:rFonts w:ascii="Times New Roman" w:hAnsi="Times New Roman" w:cs="Times New Roman"/>
          <w:sz w:val="24"/>
          <w:szCs w:val="24"/>
        </w:rPr>
        <w:t>its own</w:t>
      </w:r>
      <w:r>
        <w:rPr>
          <w:rFonts w:ascii="Times New Roman" w:hAnsi="Times New Roman" w:cs="Times New Roman"/>
          <w:sz w:val="24"/>
          <w:szCs w:val="24"/>
        </w:rPr>
        <w:t xml:space="preserve"> proposal aimed at</w:t>
      </w:r>
      <w:r w:rsidRPr="00347033">
        <w:rPr>
          <w:rFonts w:ascii="Times New Roman" w:hAnsi="Times New Roman" w:cs="Times New Roman"/>
          <w:sz w:val="24"/>
          <w:szCs w:val="24"/>
        </w:rPr>
        <w:t xml:space="preserve"> identifying ways to make Universal</w:t>
      </w:r>
      <w:r w:rsidR="005D1C03">
        <w:rPr>
          <w:rFonts w:ascii="Times New Roman" w:hAnsi="Times New Roman" w:cs="Times New Roman"/>
          <w:sz w:val="24"/>
          <w:szCs w:val="24"/>
        </w:rPr>
        <w:t xml:space="preserve"> </w:t>
      </w:r>
      <w:r w:rsidRPr="00347033">
        <w:rPr>
          <w:rFonts w:ascii="Times New Roman" w:hAnsi="Times New Roman" w:cs="Times New Roman"/>
          <w:sz w:val="24"/>
          <w:szCs w:val="24"/>
        </w:rPr>
        <w:t>Credit work better for seriously ill or disabled people and reduc</w:t>
      </w:r>
      <w:r w:rsidR="0016603B">
        <w:rPr>
          <w:rFonts w:ascii="Times New Roman" w:hAnsi="Times New Roman" w:cs="Times New Roman"/>
          <w:sz w:val="24"/>
          <w:szCs w:val="24"/>
        </w:rPr>
        <w:t>e</w:t>
      </w:r>
      <w:r w:rsidRPr="00347033">
        <w:rPr>
          <w:rFonts w:ascii="Times New Roman" w:hAnsi="Times New Roman" w:cs="Times New Roman"/>
          <w:sz w:val="24"/>
          <w:szCs w:val="24"/>
        </w:rPr>
        <w:t xml:space="preserve"> economic</w:t>
      </w:r>
      <w:r w:rsidR="005D1C03">
        <w:rPr>
          <w:rFonts w:ascii="Times New Roman" w:hAnsi="Times New Roman" w:cs="Times New Roman"/>
          <w:sz w:val="24"/>
          <w:szCs w:val="24"/>
        </w:rPr>
        <w:t xml:space="preserve"> </w:t>
      </w:r>
      <w:r w:rsidRPr="00347033">
        <w:rPr>
          <w:rFonts w:ascii="Times New Roman" w:hAnsi="Times New Roman" w:cs="Times New Roman"/>
          <w:sz w:val="24"/>
          <w:szCs w:val="24"/>
        </w:rPr>
        <w:t xml:space="preserve">inactivity. </w:t>
      </w:r>
      <w:r>
        <w:rPr>
          <w:rFonts w:ascii="Times New Roman" w:hAnsi="Times New Roman" w:cs="Times New Roman"/>
          <w:sz w:val="24"/>
          <w:szCs w:val="24"/>
        </w:rPr>
        <w:t xml:space="preserve">It has </w:t>
      </w:r>
      <w:r w:rsidRPr="00347033">
        <w:rPr>
          <w:rFonts w:ascii="Times New Roman" w:hAnsi="Times New Roman" w:cs="Times New Roman"/>
          <w:sz w:val="24"/>
          <w:szCs w:val="24"/>
        </w:rPr>
        <w:t>three core elements, which are designed to be taken together to</w:t>
      </w:r>
      <w:r w:rsidR="005D1C03">
        <w:rPr>
          <w:rFonts w:ascii="Times New Roman" w:hAnsi="Times New Roman" w:cs="Times New Roman"/>
          <w:sz w:val="24"/>
          <w:szCs w:val="24"/>
        </w:rPr>
        <w:t xml:space="preserve"> </w:t>
      </w:r>
      <w:r w:rsidRPr="00347033">
        <w:rPr>
          <w:rFonts w:ascii="Times New Roman" w:hAnsi="Times New Roman" w:cs="Times New Roman"/>
          <w:sz w:val="24"/>
          <w:szCs w:val="24"/>
        </w:rPr>
        <w:t>take the risk out of the system, provide genuine security for everyone receiving</w:t>
      </w:r>
      <w:r w:rsidR="005D1C03">
        <w:rPr>
          <w:rFonts w:ascii="Times New Roman" w:hAnsi="Times New Roman" w:cs="Times New Roman"/>
          <w:sz w:val="24"/>
          <w:szCs w:val="24"/>
        </w:rPr>
        <w:t xml:space="preserve"> </w:t>
      </w:r>
      <w:r w:rsidRPr="00347033">
        <w:rPr>
          <w:rFonts w:ascii="Times New Roman" w:hAnsi="Times New Roman" w:cs="Times New Roman"/>
          <w:sz w:val="24"/>
          <w:szCs w:val="24"/>
        </w:rPr>
        <w:t>Universal Credit, and enable people to move towards work without fear of a</w:t>
      </w:r>
      <w:r w:rsidR="005D1C03">
        <w:rPr>
          <w:rFonts w:ascii="Times New Roman" w:hAnsi="Times New Roman" w:cs="Times New Roman"/>
          <w:sz w:val="24"/>
          <w:szCs w:val="24"/>
        </w:rPr>
        <w:t xml:space="preserve"> </w:t>
      </w:r>
      <w:r w:rsidRPr="00347033">
        <w:rPr>
          <w:rFonts w:ascii="Times New Roman" w:hAnsi="Times New Roman" w:cs="Times New Roman"/>
          <w:sz w:val="24"/>
          <w:szCs w:val="24"/>
        </w:rPr>
        <w:t>sudden and significant income drop</w:t>
      </w:r>
      <w:r>
        <w:rPr>
          <w:rFonts w:ascii="Times New Roman" w:hAnsi="Times New Roman" w:cs="Times New Roman"/>
          <w:sz w:val="24"/>
          <w:szCs w:val="24"/>
        </w:rPr>
        <w:t>:</w:t>
      </w:r>
    </w:p>
    <w:p w:rsidR="005D1C03" w:rsidRDefault="00347033" w:rsidP="00347033">
      <w:pPr>
        <w:pStyle w:val="ListParagraph"/>
        <w:numPr>
          <w:ilvl w:val="0"/>
          <w:numId w:val="5"/>
        </w:numPr>
        <w:rPr>
          <w:rFonts w:ascii="Times New Roman" w:hAnsi="Times New Roman" w:cs="Times New Roman"/>
          <w:sz w:val="24"/>
          <w:szCs w:val="24"/>
        </w:rPr>
      </w:pPr>
      <w:r w:rsidRPr="005D1C03">
        <w:rPr>
          <w:rFonts w:ascii="Times New Roman" w:hAnsi="Times New Roman" w:cs="Times New Roman"/>
          <w:sz w:val="24"/>
          <w:szCs w:val="24"/>
        </w:rPr>
        <w:t>Increase the Standard Allowance in Universal Credit so that over time it</w:t>
      </w:r>
      <w:r w:rsidR="005D1C03" w:rsidRPr="005D1C03">
        <w:rPr>
          <w:rFonts w:ascii="Times New Roman" w:hAnsi="Times New Roman" w:cs="Times New Roman"/>
          <w:sz w:val="24"/>
          <w:szCs w:val="24"/>
        </w:rPr>
        <w:t xml:space="preserve"> </w:t>
      </w:r>
      <w:r w:rsidRPr="005D1C03">
        <w:rPr>
          <w:rFonts w:ascii="Times New Roman" w:hAnsi="Times New Roman" w:cs="Times New Roman"/>
          <w:sz w:val="24"/>
          <w:szCs w:val="24"/>
        </w:rPr>
        <w:t>reaches the level of the Standard Allowance plus the Limited Capability for</w:t>
      </w:r>
      <w:r w:rsidR="005D1C03" w:rsidRPr="005D1C03">
        <w:rPr>
          <w:rFonts w:ascii="Times New Roman" w:hAnsi="Times New Roman" w:cs="Times New Roman"/>
          <w:sz w:val="24"/>
          <w:szCs w:val="24"/>
        </w:rPr>
        <w:t xml:space="preserve"> </w:t>
      </w:r>
      <w:r w:rsidRPr="005D1C03">
        <w:rPr>
          <w:rFonts w:ascii="Times New Roman" w:hAnsi="Times New Roman" w:cs="Times New Roman"/>
          <w:sz w:val="24"/>
          <w:szCs w:val="24"/>
        </w:rPr>
        <w:t>Work and Work-Related Activity Element of Universal Credit</w:t>
      </w:r>
    </w:p>
    <w:p w:rsidR="005D1C03" w:rsidRDefault="00347033" w:rsidP="00D73FD7">
      <w:pPr>
        <w:pStyle w:val="ListParagraph"/>
        <w:numPr>
          <w:ilvl w:val="0"/>
          <w:numId w:val="5"/>
        </w:numPr>
        <w:rPr>
          <w:rFonts w:ascii="Times New Roman" w:hAnsi="Times New Roman" w:cs="Times New Roman"/>
          <w:sz w:val="24"/>
          <w:szCs w:val="24"/>
        </w:rPr>
      </w:pPr>
      <w:r w:rsidRPr="005D1C03">
        <w:rPr>
          <w:rFonts w:ascii="Times New Roman" w:hAnsi="Times New Roman" w:cs="Times New Roman"/>
          <w:sz w:val="24"/>
          <w:szCs w:val="24"/>
        </w:rPr>
        <w:t>Overhaul the Work Capability Assessment and eventually have it only</w:t>
      </w:r>
      <w:r w:rsidR="005D1C03" w:rsidRPr="005D1C03">
        <w:rPr>
          <w:rFonts w:ascii="Times New Roman" w:hAnsi="Times New Roman" w:cs="Times New Roman"/>
          <w:sz w:val="24"/>
          <w:szCs w:val="24"/>
        </w:rPr>
        <w:t xml:space="preserve"> </w:t>
      </w:r>
      <w:r w:rsidRPr="005D1C03">
        <w:rPr>
          <w:rFonts w:ascii="Times New Roman" w:hAnsi="Times New Roman" w:cs="Times New Roman"/>
          <w:sz w:val="24"/>
          <w:szCs w:val="24"/>
        </w:rPr>
        <w:t>determine the conditionality group you are in</w:t>
      </w:r>
    </w:p>
    <w:p w:rsidR="00E25328" w:rsidRPr="005D1C03" w:rsidRDefault="00347033" w:rsidP="00D73FD7">
      <w:pPr>
        <w:pStyle w:val="ListParagraph"/>
        <w:numPr>
          <w:ilvl w:val="0"/>
          <w:numId w:val="5"/>
        </w:numPr>
        <w:rPr>
          <w:rFonts w:ascii="Times New Roman" w:hAnsi="Times New Roman" w:cs="Times New Roman"/>
          <w:sz w:val="24"/>
          <w:szCs w:val="24"/>
        </w:rPr>
      </w:pPr>
      <w:r w:rsidRPr="005D1C03">
        <w:rPr>
          <w:rFonts w:ascii="Times New Roman" w:hAnsi="Times New Roman" w:cs="Times New Roman"/>
          <w:sz w:val="24"/>
          <w:szCs w:val="24"/>
        </w:rPr>
        <w:t>Introduce a floor into Universal Credit, below which someone’s Standard</w:t>
      </w:r>
      <w:r w:rsidR="005D1C03" w:rsidRPr="005D1C03">
        <w:rPr>
          <w:rFonts w:ascii="Times New Roman" w:hAnsi="Times New Roman" w:cs="Times New Roman"/>
          <w:sz w:val="24"/>
          <w:szCs w:val="24"/>
        </w:rPr>
        <w:t xml:space="preserve"> </w:t>
      </w:r>
      <w:r w:rsidRPr="005D1C03">
        <w:rPr>
          <w:rFonts w:ascii="Times New Roman" w:hAnsi="Times New Roman" w:cs="Times New Roman"/>
          <w:sz w:val="24"/>
          <w:szCs w:val="24"/>
        </w:rPr>
        <w:t>Allowance cannot fall</w:t>
      </w:r>
      <w:r w:rsidR="005D1C03">
        <w:rPr>
          <w:rFonts w:ascii="Times New Roman" w:hAnsi="Times New Roman" w:cs="Times New Roman"/>
          <w:sz w:val="24"/>
          <w:szCs w:val="24"/>
        </w:rPr>
        <w:t>.</w:t>
      </w:r>
    </w:p>
    <w:p w:rsidR="00070ED3" w:rsidRPr="00C96063" w:rsidRDefault="00070ED3" w:rsidP="00D73FD7">
      <w:pPr>
        <w:rPr>
          <w:rFonts w:ascii="Times New Roman" w:hAnsi="Times New Roman" w:cs="Times New Roman"/>
          <w:b/>
          <w:sz w:val="32"/>
          <w:szCs w:val="32"/>
        </w:rPr>
      </w:pPr>
      <w:r w:rsidRPr="00C96063">
        <w:rPr>
          <w:rFonts w:ascii="Times New Roman" w:hAnsi="Times New Roman" w:cs="Times New Roman"/>
          <w:b/>
          <w:sz w:val="32"/>
          <w:szCs w:val="32"/>
        </w:rPr>
        <w:lastRenderedPageBreak/>
        <w:t>REFERENCES</w:t>
      </w:r>
    </w:p>
    <w:p w:rsidR="00070ED3" w:rsidRPr="00070ED3" w:rsidRDefault="00070ED3" w:rsidP="00D73FD7">
      <w:pPr>
        <w:rPr>
          <w:rFonts w:ascii="Times New Roman" w:hAnsi="Times New Roman" w:cs="Times New Roman"/>
          <w:sz w:val="24"/>
          <w:szCs w:val="24"/>
        </w:rPr>
      </w:pPr>
    </w:p>
    <w:p w:rsidR="0016603B" w:rsidRDefault="0016603B" w:rsidP="0016603B">
      <w:pPr>
        <w:rPr>
          <w:rFonts w:ascii="Times New Roman" w:hAnsi="Times New Roman" w:cs="Times New Roman"/>
          <w:sz w:val="24"/>
          <w:szCs w:val="24"/>
        </w:rPr>
      </w:pPr>
      <w:r w:rsidRPr="0016603B">
        <w:rPr>
          <w:rFonts w:ascii="Times New Roman" w:hAnsi="Times New Roman" w:cs="Times New Roman"/>
          <w:sz w:val="24"/>
          <w:szCs w:val="24"/>
        </w:rPr>
        <w:t>Corlett</w:t>
      </w:r>
      <w:r>
        <w:rPr>
          <w:rFonts w:ascii="Times New Roman" w:hAnsi="Times New Roman" w:cs="Times New Roman"/>
          <w:sz w:val="24"/>
          <w:szCs w:val="24"/>
        </w:rPr>
        <w:t xml:space="preserve">, </w:t>
      </w:r>
      <w:r w:rsidRPr="0016603B">
        <w:rPr>
          <w:rFonts w:ascii="Times New Roman" w:hAnsi="Times New Roman" w:cs="Times New Roman"/>
          <w:sz w:val="24"/>
          <w:szCs w:val="24"/>
        </w:rPr>
        <w:t>Adam</w:t>
      </w:r>
      <w:r>
        <w:rPr>
          <w:rFonts w:ascii="Times New Roman" w:hAnsi="Times New Roman" w:cs="Times New Roman"/>
          <w:sz w:val="24"/>
          <w:szCs w:val="24"/>
        </w:rPr>
        <w:t xml:space="preserve"> (2024) </w:t>
      </w:r>
      <w:r w:rsidRPr="0016603B">
        <w:rPr>
          <w:rFonts w:ascii="Times New Roman" w:hAnsi="Times New Roman" w:cs="Times New Roman"/>
          <w:i/>
          <w:sz w:val="24"/>
          <w:szCs w:val="24"/>
        </w:rPr>
        <w:t>Get Britain’s Stats Working: Exploring alternatives to Labour Force Survey estimates</w:t>
      </w:r>
      <w:r>
        <w:rPr>
          <w:rFonts w:ascii="Times New Roman" w:hAnsi="Times New Roman" w:cs="Times New Roman"/>
          <w:sz w:val="24"/>
          <w:szCs w:val="24"/>
        </w:rPr>
        <w:t xml:space="preserve">, Resolution Foundation Briefing, </w:t>
      </w:r>
      <w:r w:rsidR="00503E91">
        <w:rPr>
          <w:rFonts w:ascii="Times New Roman" w:hAnsi="Times New Roman" w:cs="Times New Roman"/>
          <w:sz w:val="24"/>
          <w:szCs w:val="24"/>
        </w:rPr>
        <w:t xml:space="preserve">20 </w:t>
      </w:r>
      <w:r>
        <w:rPr>
          <w:rFonts w:ascii="Times New Roman" w:hAnsi="Times New Roman" w:cs="Times New Roman"/>
          <w:sz w:val="24"/>
          <w:szCs w:val="24"/>
        </w:rPr>
        <w:t>November, at</w:t>
      </w:r>
    </w:p>
    <w:p w:rsidR="0016603B" w:rsidRDefault="00F46AC7" w:rsidP="0016603B">
      <w:pPr>
        <w:rPr>
          <w:rFonts w:ascii="Times New Roman" w:hAnsi="Times New Roman" w:cs="Times New Roman"/>
          <w:sz w:val="24"/>
          <w:szCs w:val="24"/>
        </w:rPr>
      </w:pPr>
      <w:hyperlink r:id="rId30" w:history="1">
        <w:r w:rsidR="0016603B" w:rsidRPr="006C0C67">
          <w:rPr>
            <w:rStyle w:val="Hyperlink"/>
            <w:rFonts w:ascii="Times New Roman" w:hAnsi="Times New Roman" w:cs="Times New Roman"/>
            <w:sz w:val="24"/>
            <w:szCs w:val="24"/>
          </w:rPr>
          <w:t>https://www.resolutionfoundation.org/publications/get-britains-stats-working/</w:t>
        </w:r>
      </w:hyperlink>
    </w:p>
    <w:p w:rsidR="0016603B" w:rsidRDefault="0016603B" w:rsidP="00386EC6">
      <w:pPr>
        <w:rPr>
          <w:rFonts w:ascii="Times New Roman" w:hAnsi="Times New Roman" w:cs="Times New Roman"/>
          <w:sz w:val="24"/>
          <w:szCs w:val="24"/>
        </w:rPr>
      </w:pPr>
    </w:p>
    <w:p w:rsidR="00386EC6" w:rsidRPr="00347033" w:rsidRDefault="00386EC6" w:rsidP="00386EC6">
      <w:pPr>
        <w:rPr>
          <w:rFonts w:ascii="Times New Roman" w:hAnsi="Times New Roman" w:cs="Times New Roman"/>
          <w:sz w:val="24"/>
          <w:szCs w:val="24"/>
        </w:rPr>
      </w:pPr>
      <w:r>
        <w:rPr>
          <w:rFonts w:ascii="Times New Roman" w:hAnsi="Times New Roman" w:cs="Times New Roman"/>
          <w:sz w:val="24"/>
          <w:szCs w:val="24"/>
        </w:rPr>
        <w:t xml:space="preserve">DWP/Government Social Research (2024) </w:t>
      </w:r>
      <w:r w:rsidRPr="00386EC6">
        <w:rPr>
          <w:rFonts w:ascii="Times New Roman" w:hAnsi="Times New Roman" w:cs="Times New Roman"/>
          <w:i/>
          <w:sz w:val="24"/>
          <w:szCs w:val="24"/>
        </w:rPr>
        <w:t>UC External Debt Research findings</w:t>
      </w:r>
      <w:r>
        <w:rPr>
          <w:rFonts w:ascii="Times New Roman" w:hAnsi="Times New Roman" w:cs="Times New Roman"/>
          <w:sz w:val="24"/>
          <w:szCs w:val="24"/>
        </w:rPr>
        <w:t xml:space="preserve">, </w:t>
      </w:r>
      <w:r w:rsidRPr="00914EA9">
        <w:rPr>
          <w:rFonts w:ascii="Times New Roman" w:hAnsi="Times New Roman" w:cs="Times New Roman"/>
          <w:sz w:val="24"/>
          <w:szCs w:val="24"/>
        </w:rPr>
        <w:t>May 2022</w:t>
      </w:r>
      <w:r>
        <w:rPr>
          <w:rFonts w:ascii="Times New Roman" w:hAnsi="Times New Roman" w:cs="Times New Roman"/>
          <w:sz w:val="24"/>
          <w:szCs w:val="24"/>
        </w:rPr>
        <w:t>, at</w:t>
      </w:r>
    </w:p>
    <w:p w:rsidR="00386EC6" w:rsidRDefault="00F46AC7" w:rsidP="00386EC6">
      <w:pPr>
        <w:rPr>
          <w:rFonts w:ascii="Times New Roman" w:hAnsi="Times New Roman" w:cs="Times New Roman"/>
          <w:bCs/>
          <w:sz w:val="24"/>
          <w:szCs w:val="24"/>
        </w:rPr>
      </w:pPr>
      <w:hyperlink r:id="rId31" w:history="1">
        <w:r w:rsidR="00386EC6" w:rsidRPr="00677CB8">
          <w:rPr>
            <w:rStyle w:val="Hyperlink"/>
            <w:rFonts w:ascii="Times New Roman" w:hAnsi="Times New Roman" w:cs="Times New Roman"/>
            <w:bCs/>
            <w:sz w:val="24"/>
            <w:szCs w:val="24"/>
          </w:rPr>
          <w:t>https://www.gov.uk/government/publications/impacts-of-external-debt-for-indebted-universal-credit-claimants</w:t>
        </w:r>
      </w:hyperlink>
    </w:p>
    <w:p w:rsidR="00386EC6" w:rsidRDefault="00386EC6" w:rsidP="00386EC6">
      <w:pPr>
        <w:rPr>
          <w:rFonts w:ascii="Times New Roman" w:hAnsi="Times New Roman" w:cs="Times New Roman"/>
          <w:bCs/>
          <w:sz w:val="24"/>
          <w:szCs w:val="24"/>
        </w:rPr>
      </w:pPr>
    </w:p>
    <w:p w:rsidR="00070ED3" w:rsidRPr="002F47C5" w:rsidRDefault="00070ED3" w:rsidP="00070ED3">
      <w:pPr>
        <w:rPr>
          <w:rFonts w:ascii="Times New Roman" w:hAnsi="Times New Roman" w:cs="Times New Roman"/>
          <w:sz w:val="24"/>
          <w:szCs w:val="24"/>
        </w:rPr>
      </w:pPr>
      <w:r w:rsidRPr="002F47C5">
        <w:rPr>
          <w:rFonts w:ascii="Times New Roman" w:hAnsi="Times New Roman" w:cs="Times New Roman"/>
          <w:sz w:val="24"/>
          <w:szCs w:val="24"/>
        </w:rPr>
        <w:t xml:space="preserve">Gregg, Paul (2008) </w:t>
      </w:r>
      <w:r w:rsidRPr="002F47C5">
        <w:rPr>
          <w:rFonts w:ascii="Times New Roman" w:hAnsi="Times New Roman" w:cs="Times New Roman"/>
          <w:i/>
          <w:sz w:val="24"/>
          <w:szCs w:val="24"/>
        </w:rPr>
        <w:t>Realising Potential: A Vision for Personalised Conditionality and Support</w:t>
      </w:r>
      <w:r w:rsidRPr="002F47C5">
        <w:rPr>
          <w:rFonts w:ascii="Times New Roman" w:hAnsi="Times New Roman" w:cs="Times New Roman"/>
          <w:sz w:val="24"/>
          <w:szCs w:val="24"/>
        </w:rPr>
        <w:t>. An independent report to the Department for Work and Pensions, TSO, December, at</w:t>
      </w:r>
    </w:p>
    <w:p w:rsidR="00070ED3" w:rsidRPr="002F47C5" w:rsidRDefault="00F46AC7" w:rsidP="00070ED3">
      <w:pPr>
        <w:rPr>
          <w:rFonts w:ascii="Times New Roman" w:hAnsi="Times New Roman" w:cs="Times New Roman"/>
          <w:sz w:val="24"/>
          <w:szCs w:val="24"/>
        </w:rPr>
      </w:pPr>
      <w:hyperlink r:id="rId32" w:history="1">
        <w:r w:rsidR="00070ED3" w:rsidRPr="002F47C5">
          <w:rPr>
            <w:rStyle w:val="Hyperlink"/>
            <w:rFonts w:ascii="Times New Roman" w:hAnsi="Times New Roman" w:cs="Times New Roman"/>
            <w:sz w:val="24"/>
            <w:szCs w:val="24"/>
          </w:rPr>
          <w:t>https://citeseerx.ist.psu.edu/document?repid=rep1&amp;type=pdf&amp;doi=2fe2bf93e616d593766af6ba21e5f84b3d581c45</w:t>
        </w:r>
      </w:hyperlink>
    </w:p>
    <w:p w:rsidR="00070ED3" w:rsidRPr="002F47C5" w:rsidRDefault="00070ED3" w:rsidP="00070ED3">
      <w:pPr>
        <w:rPr>
          <w:rFonts w:ascii="Times New Roman" w:hAnsi="Times New Roman" w:cs="Times New Roman"/>
          <w:sz w:val="24"/>
          <w:szCs w:val="24"/>
        </w:rPr>
      </w:pPr>
    </w:p>
    <w:p w:rsidR="00B1095E" w:rsidRPr="00486101" w:rsidRDefault="00B1095E" w:rsidP="0034796D">
      <w:pPr>
        <w:rPr>
          <w:rFonts w:ascii="Times New Roman" w:hAnsi="Times New Roman" w:cs="Times New Roman"/>
          <w:sz w:val="24"/>
          <w:szCs w:val="24"/>
        </w:rPr>
      </w:pPr>
      <w:r w:rsidRPr="00486101">
        <w:rPr>
          <w:rFonts w:ascii="Times New Roman" w:hAnsi="Times New Roman" w:cs="Times New Roman"/>
          <w:sz w:val="24"/>
          <w:szCs w:val="24"/>
        </w:rPr>
        <w:t xml:space="preserve">HM Government (2024) </w:t>
      </w:r>
      <w:r w:rsidRPr="00486101">
        <w:rPr>
          <w:rFonts w:ascii="Times New Roman" w:hAnsi="Times New Roman" w:cs="Times New Roman"/>
          <w:i/>
          <w:sz w:val="24"/>
          <w:szCs w:val="24"/>
        </w:rPr>
        <w:t>Get Britain Working</w:t>
      </w:r>
      <w:r w:rsidRPr="00486101">
        <w:rPr>
          <w:rFonts w:ascii="Times New Roman" w:hAnsi="Times New Roman" w:cs="Times New Roman"/>
          <w:sz w:val="24"/>
          <w:szCs w:val="24"/>
        </w:rPr>
        <w:t xml:space="preserve">, </w:t>
      </w:r>
      <w:r w:rsidR="00486101" w:rsidRPr="00486101">
        <w:rPr>
          <w:rFonts w:ascii="Times New Roman" w:hAnsi="Times New Roman" w:cs="Times New Roman"/>
          <w:sz w:val="24"/>
          <w:szCs w:val="24"/>
        </w:rPr>
        <w:t>CP 1191, November, at</w:t>
      </w:r>
    </w:p>
    <w:p w:rsidR="00486101" w:rsidRPr="00486101" w:rsidRDefault="00486101" w:rsidP="00486101">
      <w:pPr>
        <w:rPr>
          <w:rFonts w:ascii="Times New Roman" w:hAnsi="Times New Roman" w:cs="Times New Roman"/>
          <w:sz w:val="24"/>
          <w:szCs w:val="24"/>
        </w:rPr>
      </w:pPr>
      <w:hyperlink r:id="rId33" w:history="1">
        <w:r w:rsidRPr="00486101">
          <w:rPr>
            <w:rStyle w:val="Hyperlink"/>
            <w:rFonts w:ascii="Times New Roman" w:hAnsi="Times New Roman" w:cs="Times New Roman"/>
            <w:sz w:val="24"/>
            <w:szCs w:val="24"/>
          </w:rPr>
          <w:t>https://www.gov.uk/government/publications/get-britain-working-white-paper</w:t>
        </w:r>
      </w:hyperlink>
    </w:p>
    <w:p w:rsidR="00B1095E" w:rsidRPr="00486101" w:rsidRDefault="00B1095E" w:rsidP="0034796D">
      <w:pPr>
        <w:rPr>
          <w:rFonts w:ascii="Times New Roman" w:hAnsi="Times New Roman" w:cs="Times New Roman"/>
          <w:sz w:val="24"/>
          <w:szCs w:val="24"/>
        </w:rPr>
      </w:pPr>
    </w:p>
    <w:p w:rsidR="0034796D" w:rsidRPr="00D4598A" w:rsidRDefault="0034796D" w:rsidP="0034796D">
      <w:pPr>
        <w:rPr>
          <w:rFonts w:ascii="Times New Roman" w:hAnsi="Times New Roman" w:cs="Times New Roman"/>
          <w:sz w:val="24"/>
          <w:szCs w:val="24"/>
        </w:rPr>
      </w:pPr>
      <w:r w:rsidRPr="00486101">
        <w:rPr>
          <w:rFonts w:ascii="Times New Roman" w:hAnsi="Times New Roman" w:cs="Times New Roman"/>
          <w:sz w:val="24"/>
          <w:szCs w:val="24"/>
        </w:rPr>
        <w:t>Institute</w:t>
      </w:r>
      <w:r w:rsidRPr="00D4598A">
        <w:rPr>
          <w:rFonts w:ascii="Times New Roman" w:hAnsi="Times New Roman" w:cs="Times New Roman"/>
          <w:sz w:val="24"/>
          <w:szCs w:val="24"/>
        </w:rPr>
        <w:t xml:space="preserve"> for Employment Studie</w:t>
      </w:r>
      <w:r>
        <w:rPr>
          <w:rFonts w:ascii="Times New Roman" w:hAnsi="Times New Roman" w:cs="Times New Roman"/>
          <w:sz w:val="24"/>
          <w:szCs w:val="24"/>
        </w:rPr>
        <w:t>s (2024)</w:t>
      </w:r>
      <w:r w:rsidRPr="00D4598A">
        <w:rPr>
          <w:rFonts w:ascii="Times New Roman" w:hAnsi="Times New Roman" w:cs="Times New Roman"/>
          <w:sz w:val="24"/>
          <w:szCs w:val="24"/>
        </w:rPr>
        <w:t xml:space="preserve"> </w:t>
      </w:r>
      <w:r w:rsidRPr="0034796D">
        <w:rPr>
          <w:rFonts w:ascii="Times New Roman" w:hAnsi="Times New Roman" w:cs="Times New Roman"/>
          <w:i/>
          <w:sz w:val="24"/>
          <w:szCs w:val="24"/>
        </w:rPr>
        <w:t>Working for the future: Final report of the Commission on the Future of Employment Support</w:t>
      </w:r>
      <w:r>
        <w:rPr>
          <w:rFonts w:ascii="Times New Roman" w:hAnsi="Times New Roman" w:cs="Times New Roman"/>
          <w:sz w:val="24"/>
          <w:szCs w:val="24"/>
        </w:rPr>
        <w:t>, 18 September, at</w:t>
      </w:r>
    </w:p>
    <w:p w:rsidR="0034796D" w:rsidRDefault="00F46AC7" w:rsidP="0034796D">
      <w:pPr>
        <w:rPr>
          <w:rFonts w:ascii="Times New Roman" w:hAnsi="Times New Roman" w:cs="Times New Roman"/>
          <w:sz w:val="24"/>
          <w:szCs w:val="24"/>
        </w:rPr>
      </w:pPr>
      <w:hyperlink r:id="rId34" w:history="1">
        <w:r w:rsidR="0034796D" w:rsidRPr="003669C0">
          <w:rPr>
            <w:rStyle w:val="Hyperlink"/>
            <w:rFonts w:ascii="Times New Roman" w:hAnsi="Times New Roman" w:cs="Times New Roman"/>
            <w:sz w:val="24"/>
            <w:szCs w:val="24"/>
          </w:rPr>
          <w:t>https://www.employment-studies.co.uk/resource/working-future-0</w:t>
        </w:r>
      </w:hyperlink>
    </w:p>
    <w:p w:rsidR="0034796D" w:rsidRDefault="0034796D" w:rsidP="00070ED3">
      <w:pPr>
        <w:rPr>
          <w:rFonts w:ascii="Times New Roman" w:hAnsi="Times New Roman" w:cs="Times New Roman"/>
          <w:sz w:val="24"/>
          <w:szCs w:val="24"/>
        </w:rPr>
      </w:pPr>
    </w:p>
    <w:p w:rsidR="00386EC6" w:rsidRDefault="00386EC6" w:rsidP="00386EC6">
      <w:pPr>
        <w:rPr>
          <w:rFonts w:ascii="Times New Roman" w:hAnsi="Times New Roman" w:cs="Times New Roman"/>
          <w:bCs/>
          <w:sz w:val="24"/>
          <w:szCs w:val="24"/>
        </w:rPr>
      </w:pPr>
      <w:r w:rsidRPr="00386EC6">
        <w:rPr>
          <w:rFonts w:ascii="Times New Roman" w:hAnsi="Times New Roman" w:cs="Times New Roman"/>
          <w:bCs/>
          <w:sz w:val="24"/>
          <w:szCs w:val="24"/>
        </w:rPr>
        <w:t>Ipsos</w:t>
      </w:r>
      <w:r>
        <w:rPr>
          <w:rFonts w:ascii="Times New Roman" w:hAnsi="Times New Roman" w:cs="Times New Roman"/>
          <w:bCs/>
          <w:sz w:val="24"/>
          <w:szCs w:val="24"/>
        </w:rPr>
        <w:t xml:space="preserve"> (2024) </w:t>
      </w:r>
      <w:r w:rsidRPr="00386EC6">
        <w:rPr>
          <w:rFonts w:ascii="Times New Roman" w:hAnsi="Times New Roman" w:cs="Times New Roman"/>
          <w:bCs/>
          <w:i/>
          <w:sz w:val="24"/>
          <w:szCs w:val="24"/>
        </w:rPr>
        <w:t>UC External Debt Research Technical report</w:t>
      </w:r>
      <w:r>
        <w:rPr>
          <w:rFonts w:ascii="Times New Roman" w:hAnsi="Times New Roman" w:cs="Times New Roman"/>
          <w:bCs/>
          <w:sz w:val="24"/>
          <w:szCs w:val="24"/>
        </w:rPr>
        <w:t xml:space="preserve">, </w:t>
      </w:r>
      <w:r w:rsidRPr="00386EC6">
        <w:rPr>
          <w:rFonts w:ascii="Times New Roman" w:hAnsi="Times New Roman" w:cs="Times New Roman"/>
          <w:bCs/>
          <w:sz w:val="24"/>
          <w:szCs w:val="24"/>
        </w:rPr>
        <w:t>August 2022</w:t>
      </w:r>
      <w:r>
        <w:rPr>
          <w:rFonts w:ascii="Times New Roman" w:hAnsi="Times New Roman" w:cs="Times New Roman"/>
          <w:bCs/>
          <w:sz w:val="24"/>
          <w:szCs w:val="24"/>
        </w:rPr>
        <w:t>, at</w:t>
      </w:r>
    </w:p>
    <w:p w:rsidR="00386EC6" w:rsidRDefault="00F46AC7" w:rsidP="00386EC6">
      <w:pPr>
        <w:rPr>
          <w:rFonts w:ascii="Times New Roman" w:hAnsi="Times New Roman" w:cs="Times New Roman"/>
          <w:bCs/>
          <w:sz w:val="24"/>
          <w:szCs w:val="24"/>
        </w:rPr>
      </w:pPr>
      <w:hyperlink r:id="rId35" w:history="1">
        <w:r w:rsidR="00386EC6" w:rsidRPr="00677CB8">
          <w:rPr>
            <w:rStyle w:val="Hyperlink"/>
            <w:rFonts w:ascii="Times New Roman" w:hAnsi="Times New Roman" w:cs="Times New Roman"/>
            <w:bCs/>
            <w:sz w:val="24"/>
            <w:szCs w:val="24"/>
          </w:rPr>
          <w:t>https://assets.publishing.service.gov.uk/media/66eae55a9975b7a980b3052d/external-debt-UC-claimants-technical-report.pdf</w:t>
        </w:r>
      </w:hyperlink>
    </w:p>
    <w:p w:rsidR="00386EC6" w:rsidRDefault="00386EC6" w:rsidP="00386EC6">
      <w:pPr>
        <w:rPr>
          <w:rFonts w:ascii="Times New Roman" w:hAnsi="Times New Roman" w:cs="Times New Roman"/>
          <w:bCs/>
          <w:sz w:val="24"/>
          <w:szCs w:val="24"/>
        </w:rPr>
      </w:pPr>
    </w:p>
    <w:p w:rsidR="00914EA9" w:rsidRDefault="00914EA9" w:rsidP="00914EA9">
      <w:pPr>
        <w:rPr>
          <w:rFonts w:ascii="Times New Roman" w:hAnsi="Times New Roman" w:cs="Times New Roman"/>
          <w:sz w:val="24"/>
          <w:szCs w:val="24"/>
        </w:rPr>
      </w:pPr>
      <w:r>
        <w:rPr>
          <w:rFonts w:ascii="Times New Roman" w:hAnsi="Times New Roman" w:cs="Times New Roman"/>
          <w:sz w:val="24"/>
          <w:szCs w:val="24"/>
        </w:rPr>
        <w:t xml:space="preserve">Ipsos MORI (2024) </w:t>
      </w:r>
      <w:r w:rsidRPr="00914EA9">
        <w:rPr>
          <w:rFonts w:ascii="Times New Roman" w:hAnsi="Times New Roman" w:cs="Times New Roman"/>
          <w:i/>
          <w:sz w:val="24"/>
          <w:szCs w:val="24"/>
        </w:rPr>
        <w:t>Take up and use of the Universal Credit Advance Payment: Qualitative research with Universal Credit Claimants</w:t>
      </w:r>
      <w:r>
        <w:rPr>
          <w:rFonts w:ascii="Times New Roman" w:hAnsi="Times New Roman" w:cs="Times New Roman"/>
          <w:sz w:val="24"/>
          <w:szCs w:val="24"/>
        </w:rPr>
        <w:t xml:space="preserve">, DWP </w:t>
      </w:r>
      <w:proofErr w:type="gramStart"/>
      <w:r>
        <w:rPr>
          <w:rFonts w:ascii="Times New Roman" w:hAnsi="Times New Roman" w:cs="Times New Roman"/>
          <w:sz w:val="24"/>
          <w:szCs w:val="24"/>
        </w:rPr>
        <w:t>Research  Report</w:t>
      </w:r>
      <w:proofErr w:type="gramEnd"/>
      <w:r>
        <w:rPr>
          <w:rFonts w:ascii="Times New Roman" w:hAnsi="Times New Roman" w:cs="Times New Roman"/>
          <w:sz w:val="24"/>
          <w:szCs w:val="24"/>
        </w:rPr>
        <w:t xml:space="preserve"> RR1076, at</w:t>
      </w:r>
    </w:p>
    <w:p w:rsidR="00914EA9" w:rsidRDefault="00F46AC7" w:rsidP="00914EA9">
      <w:pPr>
        <w:rPr>
          <w:rFonts w:ascii="Times New Roman" w:hAnsi="Times New Roman" w:cs="Times New Roman"/>
          <w:bCs/>
          <w:sz w:val="24"/>
          <w:szCs w:val="24"/>
        </w:rPr>
      </w:pPr>
      <w:hyperlink r:id="rId36" w:history="1">
        <w:r w:rsidR="00914EA9" w:rsidRPr="00677CB8">
          <w:rPr>
            <w:rStyle w:val="Hyperlink"/>
            <w:rFonts w:ascii="Times New Roman" w:hAnsi="Times New Roman" w:cs="Times New Roman"/>
            <w:bCs/>
            <w:sz w:val="24"/>
            <w:szCs w:val="24"/>
          </w:rPr>
          <w:t>https://www.gov.uk/government/publications/take-up-and-use-of-the-universal-credit-advance-payment</w:t>
        </w:r>
      </w:hyperlink>
    </w:p>
    <w:p w:rsidR="00914EA9" w:rsidRDefault="00914EA9" w:rsidP="003009D6">
      <w:pPr>
        <w:rPr>
          <w:rFonts w:ascii="Times New Roman" w:hAnsi="Times New Roman" w:cs="Times New Roman"/>
          <w:sz w:val="24"/>
          <w:szCs w:val="24"/>
        </w:rPr>
      </w:pPr>
    </w:p>
    <w:p w:rsidR="00D87B6A" w:rsidRDefault="00D87B6A" w:rsidP="00D87B6A">
      <w:pPr>
        <w:rPr>
          <w:rFonts w:ascii="Times New Roman" w:hAnsi="Times New Roman" w:cs="Times New Roman"/>
          <w:sz w:val="24"/>
          <w:szCs w:val="24"/>
        </w:rPr>
      </w:pPr>
      <w:proofErr w:type="gramStart"/>
      <w:r w:rsidRPr="00D87B6A">
        <w:rPr>
          <w:rFonts w:ascii="Times New Roman" w:hAnsi="Times New Roman" w:cs="Times New Roman"/>
          <w:sz w:val="24"/>
          <w:szCs w:val="24"/>
        </w:rPr>
        <w:t xml:space="preserve">Judge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87B6A">
        <w:rPr>
          <w:rFonts w:ascii="Times New Roman" w:hAnsi="Times New Roman" w:cs="Times New Roman"/>
          <w:sz w:val="24"/>
          <w:szCs w:val="24"/>
        </w:rPr>
        <w:t xml:space="preserve">Lindsay </w:t>
      </w:r>
      <w:r>
        <w:rPr>
          <w:rFonts w:ascii="Times New Roman" w:hAnsi="Times New Roman" w:cs="Times New Roman"/>
          <w:sz w:val="24"/>
          <w:szCs w:val="24"/>
        </w:rPr>
        <w:t>and</w:t>
      </w:r>
      <w:r w:rsidRPr="00D87B6A">
        <w:rPr>
          <w:rFonts w:ascii="Times New Roman" w:hAnsi="Times New Roman" w:cs="Times New Roman"/>
          <w:sz w:val="24"/>
          <w:szCs w:val="24"/>
        </w:rPr>
        <w:t xml:space="preserve"> Louise Murphy </w:t>
      </w:r>
      <w:r>
        <w:rPr>
          <w:rFonts w:ascii="Times New Roman" w:hAnsi="Times New Roman" w:cs="Times New Roman"/>
          <w:sz w:val="24"/>
          <w:szCs w:val="24"/>
        </w:rPr>
        <w:t xml:space="preserve">(2024) </w:t>
      </w:r>
      <w:r w:rsidRPr="00D4404B">
        <w:rPr>
          <w:rFonts w:ascii="Times New Roman" w:hAnsi="Times New Roman" w:cs="Times New Roman"/>
          <w:i/>
          <w:sz w:val="24"/>
          <w:szCs w:val="24"/>
        </w:rPr>
        <w:t>Under strain</w:t>
      </w:r>
      <w:r w:rsidR="008A4457" w:rsidRPr="00D4404B">
        <w:rPr>
          <w:rFonts w:ascii="Times New Roman" w:hAnsi="Times New Roman" w:cs="Times New Roman"/>
          <w:i/>
          <w:sz w:val="24"/>
          <w:szCs w:val="24"/>
        </w:rPr>
        <w:t xml:space="preserve">: </w:t>
      </w:r>
      <w:r w:rsidRPr="00D4404B">
        <w:rPr>
          <w:rFonts w:ascii="Times New Roman" w:hAnsi="Times New Roman" w:cs="Times New Roman"/>
          <w:i/>
          <w:sz w:val="24"/>
          <w:szCs w:val="24"/>
        </w:rPr>
        <w:t>Investigating trends in working-age disability and incapacity benefits</w:t>
      </w:r>
      <w:r w:rsidR="008A4457">
        <w:rPr>
          <w:rFonts w:ascii="Times New Roman" w:hAnsi="Times New Roman" w:cs="Times New Roman"/>
          <w:sz w:val="24"/>
          <w:szCs w:val="24"/>
        </w:rPr>
        <w:t>, Resolution Foundation Briefing, June, at</w:t>
      </w:r>
    </w:p>
    <w:p w:rsidR="00D87B6A" w:rsidRDefault="00F46AC7" w:rsidP="003009D6">
      <w:pPr>
        <w:rPr>
          <w:rFonts w:ascii="Times New Roman" w:hAnsi="Times New Roman" w:cs="Times New Roman"/>
          <w:sz w:val="24"/>
          <w:szCs w:val="24"/>
        </w:rPr>
      </w:pPr>
      <w:hyperlink r:id="rId37" w:history="1">
        <w:r w:rsidR="00067BFA" w:rsidRPr="008711FB">
          <w:rPr>
            <w:rStyle w:val="Hyperlink"/>
            <w:rFonts w:ascii="Times New Roman" w:hAnsi="Times New Roman" w:cs="Times New Roman"/>
            <w:sz w:val="24"/>
            <w:szCs w:val="24"/>
          </w:rPr>
          <w:t>https://www.resolutionfoundation.org/publications/under-strain/</w:t>
        </w:r>
      </w:hyperlink>
    </w:p>
    <w:p w:rsidR="00067BFA" w:rsidRDefault="00067BFA" w:rsidP="003009D6">
      <w:pPr>
        <w:rPr>
          <w:rFonts w:ascii="Times New Roman" w:hAnsi="Times New Roman" w:cs="Times New Roman"/>
          <w:sz w:val="24"/>
          <w:szCs w:val="24"/>
        </w:rPr>
      </w:pPr>
    </w:p>
    <w:p w:rsidR="003009D6" w:rsidRDefault="00CC57E2" w:rsidP="003009D6">
      <w:pPr>
        <w:rPr>
          <w:rFonts w:ascii="Times New Roman" w:hAnsi="Times New Roman" w:cs="Times New Roman"/>
          <w:sz w:val="24"/>
          <w:szCs w:val="24"/>
        </w:rPr>
      </w:pPr>
      <w:r w:rsidRPr="003009D6">
        <w:rPr>
          <w:rFonts w:ascii="Times New Roman" w:hAnsi="Times New Roman" w:cs="Times New Roman"/>
          <w:sz w:val="24"/>
          <w:szCs w:val="24"/>
        </w:rPr>
        <w:t>Latimer</w:t>
      </w:r>
      <w:r>
        <w:rPr>
          <w:rFonts w:ascii="Times New Roman" w:hAnsi="Times New Roman" w:cs="Times New Roman"/>
          <w:sz w:val="24"/>
          <w:szCs w:val="24"/>
        </w:rPr>
        <w:t>,</w:t>
      </w:r>
      <w:r w:rsidRPr="00CC57E2">
        <w:rPr>
          <w:rFonts w:ascii="Times New Roman" w:hAnsi="Times New Roman" w:cs="Times New Roman"/>
          <w:sz w:val="24"/>
          <w:szCs w:val="24"/>
        </w:rPr>
        <w:t xml:space="preserve"> </w:t>
      </w:r>
      <w:r w:rsidRPr="003009D6">
        <w:rPr>
          <w:rFonts w:ascii="Times New Roman" w:hAnsi="Times New Roman" w:cs="Times New Roman"/>
          <w:sz w:val="24"/>
          <w:szCs w:val="24"/>
        </w:rPr>
        <w:t>Eduin</w:t>
      </w:r>
      <w:r>
        <w:rPr>
          <w:rFonts w:ascii="Times New Roman" w:hAnsi="Times New Roman" w:cs="Times New Roman"/>
          <w:sz w:val="24"/>
          <w:szCs w:val="24"/>
        </w:rPr>
        <w:t xml:space="preserve">, </w:t>
      </w:r>
      <w:r w:rsidRPr="003009D6">
        <w:rPr>
          <w:rFonts w:ascii="Times New Roman" w:hAnsi="Times New Roman" w:cs="Times New Roman"/>
          <w:sz w:val="24"/>
          <w:szCs w:val="24"/>
        </w:rPr>
        <w:t>Freddie Pflanz</w:t>
      </w:r>
      <w:r>
        <w:rPr>
          <w:rFonts w:ascii="Times New Roman" w:hAnsi="Times New Roman" w:cs="Times New Roman"/>
          <w:sz w:val="24"/>
          <w:szCs w:val="24"/>
        </w:rPr>
        <w:t xml:space="preserve"> and </w:t>
      </w:r>
      <w:r w:rsidRPr="003009D6">
        <w:rPr>
          <w:rFonts w:ascii="Times New Roman" w:hAnsi="Times New Roman" w:cs="Times New Roman"/>
          <w:sz w:val="24"/>
          <w:szCs w:val="24"/>
        </w:rPr>
        <w:t>Tom Waters</w:t>
      </w:r>
      <w:r>
        <w:rPr>
          <w:rFonts w:ascii="Times New Roman" w:hAnsi="Times New Roman" w:cs="Times New Roman"/>
          <w:sz w:val="24"/>
          <w:szCs w:val="24"/>
        </w:rPr>
        <w:t xml:space="preserve"> (2024) </w:t>
      </w:r>
      <w:r w:rsidR="003009D6" w:rsidRPr="00CC57E2">
        <w:rPr>
          <w:rFonts w:ascii="Times New Roman" w:hAnsi="Times New Roman" w:cs="Times New Roman"/>
          <w:i/>
          <w:sz w:val="24"/>
          <w:szCs w:val="24"/>
        </w:rPr>
        <w:t>Health-related</w:t>
      </w:r>
      <w:r w:rsidRPr="00CC57E2">
        <w:rPr>
          <w:rFonts w:ascii="Times New Roman" w:hAnsi="Times New Roman" w:cs="Times New Roman"/>
          <w:i/>
          <w:sz w:val="24"/>
          <w:szCs w:val="24"/>
        </w:rPr>
        <w:t xml:space="preserve"> </w:t>
      </w:r>
      <w:r w:rsidR="003009D6" w:rsidRPr="00CC57E2">
        <w:rPr>
          <w:rFonts w:ascii="Times New Roman" w:hAnsi="Times New Roman" w:cs="Times New Roman"/>
          <w:i/>
          <w:sz w:val="24"/>
          <w:szCs w:val="24"/>
        </w:rPr>
        <w:t>benefit claims</w:t>
      </w:r>
      <w:r w:rsidRPr="00CC57E2">
        <w:rPr>
          <w:rFonts w:ascii="Times New Roman" w:hAnsi="Times New Roman" w:cs="Times New Roman"/>
          <w:i/>
          <w:sz w:val="24"/>
          <w:szCs w:val="24"/>
        </w:rPr>
        <w:t xml:space="preserve"> </w:t>
      </w:r>
      <w:r w:rsidR="003009D6" w:rsidRPr="00CC57E2">
        <w:rPr>
          <w:rFonts w:ascii="Times New Roman" w:hAnsi="Times New Roman" w:cs="Times New Roman"/>
          <w:i/>
          <w:sz w:val="24"/>
          <w:szCs w:val="24"/>
        </w:rPr>
        <w:t>post-pandemic:</w:t>
      </w:r>
      <w:r w:rsidRPr="00CC57E2">
        <w:rPr>
          <w:rFonts w:ascii="Times New Roman" w:hAnsi="Times New Roman" w:cs="Times New Roman"/>
          <w:i/>
          <w:sz w:val="24"/>
          <w:szCs w:val="24"/>
        </w:rPr>
        <w:t xml:space="preserve"> </w:t>
      </w:r>
      <w:r w:rsidR="003009D6" w:rsidRPr="00CC57E2">
        <w:rPr>
          <w:rFonts w:ascii="Times New Roman" w:hAnsi="Times New Roman" w:cs="Times New Roman"/>
          <w:i/>
          <w:sz w:val="24"/>
          <w:szCs w:val="24"/>
        </w:rPr>
        <w:t>UK trends and</w:t>
      </w:r>
      <w:r w:rsidRPr="00CC57E2">
        <w:rPr>
          <w:rFonts w:ascii="Times New Roman" w:hAnsi="Times New Roman" w:cs="Times New Roman"/>
          <w:i/>
          <w:sz w:val="24"/>
          <w:szCs w:val="24"/>
        </w:rPr>
        <w:t xml:space="preserve"> </w:t>
      </w:r>
      <w:r w:rsidR="003009D6" w:rsidRPr="00CC57E2">
        <w:rPr>
          <w:rFonts w:ascii="Times New Roman" w:hAnsi="Times New Roman" w:cs="Times New Roman"/>
          <w:i/>
          <w:sz w:val="24"/>
          <w:szCs w:val="24"/>
        </w:rPr>
        <w:t>global context</w:t>
      </w:r>
      <w:r>
        <w:rPr>
          <w:rFonts w:ascii="Times New Roman" w:hAnsi="Times New Roman" w:cs="Times New Roman"/>
          <w:sz w:val="24"/>
          <w:szCs w:val="24"/>
        </w:rPr>
        <w:t xml:space="preserve">, </w:t>
      </w:r>
      <w:r w:rsidRPr="003009D6">
        <w:rPr>
          <w:rFonts w:ascii="Times New Roman" w:hAnsi="Times New Roman" w:cs="Times New Roman"/>
          <w:sz w:val="24"/>
          <w:szCs w:val="24"/>
        </w:rPr>
        <w:t>lnstitute for Fiscal Studies</w:t>
      </w:r>
      <w:r>
        <w:rPr>
          <w:rFonts w:ascii="Times New Roman" w:hAnsi="Times New Roman" w:cs="Times New Roman"/>
          <w:sz w:val="24"/>
          <w:szCs w:val="24"/>
        </w:rPr>
        <w:t xml:space="preserve"> report</w:t>
      </w:r>
      <w:r w:rsidR="003009D6" w:rsidRPr="003009D6">
        <w:rPr>
          <w:rFonts w:ascii="Times New Roman" w:hAnsi="Times New Roman" w:cs="Times New Roman"/>
          <w:sz w:val="24"/>
          <w:szCs w:val="24"/>
        </w:rPr>
        <w:t xml:space="preserve"> R333</w:t>
      </w:r>
      <w:r>
        <w:rPr>
          <w:rFonts w:ascii="Times New Roman" w:hAnsi="Times New Roman" w:cs="Times New Roman"/>
          <w:sz w:val="24"/>
          <w:szCs w:val="24"/>
        </w:rPr>
        <w:t>, at</w:t>
      </w:r>
    </w:p>
    <w:p w:rsidR="00CC57E2" w:rsidRDefault="00F46AC7" w:rsidP="003009D6">
      <w:pPr>
        <w:rPr>
          <w:rFonts w:ascii="Times New Roman" w:hAnsi="Times New Roman" w:cs="Times New Roman"/>
          <w:sz w:val="24"/>
          <w:szCs w:val="24"/>
        </w:rPr>
      </w:pPr>
      <w:hyperlink r:id="rId38" w:history="1">
        <w:r w:rsidR="00CC57E2" w:rsidRPr="00677CB8">
          <w:rPr>
            <w:rStyle w:val="Hyperlink"/>
            <w:rFonts w:ascii="Times New Roman" w:hAnsi="Times New Roman" w:cs="Times New Roman"/>
            <w:sz w:val="24"/>
            <w:szCs w:val="24"/>
          </w:rPr>
          <w:t>https://ifs.org.uk/publications/health-related-benefit-claims-post-pandemic-uk-trends-and-global-context</w:t>
        </w:r>
      </w:hyperlink>
    </w:p>
    <w:p w:rsidR="00CC57E2" w:rsidRPr="003009D6" w:rsidRDefault="00CC57E2" w:rsidP="003009D6">
      <w:pPr>
        <w:rPr>
          <w:rFonts w:ascii="Times New Roman" w:hAnsi="Times New Roman" w:cs="Times New Roman"/>
          <w:sz w:val="24"/>
          <w:szCs w:val="24"/>
        </w:rPr>
      </w:pPr>
    </w:p>
    <w:p w:rsidR="00070ED3" w:rsidRDefault="00070ED3" w:rsidP="00070ED3">
      <w:pPr>
        <w:rPr>
          <w:rFonts w:ascii="Times New Roman" w:hAnsi="Times New Roman" w:cs="Times New Roman"/>
          <w:sz w:val="24"/>
          <w:szCs w:val="24"/>
        </w:rPr>
      </w:pPr>
      <w:proofErr w:type="gramStart"/>
      <w:r w:rsidRPr="002F47C5">
        <w:rPr>
          <w:rFonts w:ascii="Times New Roman" w:hAnsi="Times New Roman" w:cs="Times New Roman"/>
          <w:sz w:val="24"/>
          <w:szCs w:val="24"/>
        </w:rPr>
        <w:t xml:space="preserve">Machin, Stephen and Marie, Olivier (2006) ‘Crime and benefit sanctions’, </w:t>
      </w:r>
      <w:r w:rsidRPr="002F47C5">
        <w:rPr>
          <w:rFonts w:ascii="Times New Roman" w:hAnsi="Times New Roman" w:cs="Times New Roman"/>
          <w:i/>
          <w:sz w:val="24"/>
          <w:szCs w:val="24"/>
        </w:rPr>
        <w:t>Portuguese Economic Journal</w:t>
      </w:r>
      <w:r w:rsidRPr="002F47C5">
        <w:rPr>
          <w:rFonts w:ascii="Times New Roman" w:hAnsi="Times New Roman" w:cs="Times New Roman"/>
          <w:sz w:val="24"/>
          <w:szCs w:val="24"/>
        </w:rPr>
        <w:t xml:space="preserve"> 5, 149–165</w:t>
      </w:r>
      <w:r w:rsidR="0040236E">
        <w:rPr>
          <w:rFonts w:ascii="Times New Roman" w:hAnsi="Times New Roman" w:cs="Times New Roman"/>
          <w:sz w:val="24"/>
          <w:szCs w:val="24"/>
        </w:rPr>
        <w:t>.</w:t>
      </w:r>
      <w:proofErr w:type="gramEnd"/>
      <w:r w:rsidR="0040236E">
        <w:rPr>
          <w:rFonts w:ascii="Times New Roman" w:hAnsi="Times New Roman" w:cs="Times New Roman"/>
          <w:sz w:val="24"/>
          <w:szCs w:val="24"/>
        </w:rPr>
        <w:t xml:space="preserve"> </w:t>
      </w:r>
      <w:r w:rsidR="002F47C5">
        <w:rPr>
          <w:rFonts w:ascii="Times New Roman" w:hAnsi="Times New Roman" w:cs="Times New Roman"/>
          <w:sz w:val="24"/>
          <w:szCs w:val="24"/>
        </w:rPr>
        <w:t xml:space="preserve"> An earlier version of this paper is at</w:t>
      </w:r>
    </w:p>
    <w:p w:rsidR="002F47C5" w:rsidRDefault="00F46AC7" w:rsidP="00070ED3">
      <w:pPr>
        <w:rPr>
          <w:rFonts w:ascii="Times New Roman" w:hAnsi="Times New Roman" w:cs="Times New Roman"/>
          <w:sz w:val="24"/>
          <w:szCs w:val="24"/>
        </w:rPr>
      </w:pPr>
      <w:hyperlink r:id="rId39" w:history="1">
        <w:r w:rsidR="002F47C5" w:rsidRPr="00677CB8">
          <w:rPr>
            <w:rStyle w:val="Hyperlink"/>
            <w:rFonts w:ascii="Times New Roman" w:hAnsi="Times New Roman" w:cs="Times New Roman"/>
            <w:sz w:val="24"/>
            <w:szCs w:val="24"/>
          </w:rPr>
          <w:t>https://core.ac.uk/download/pdf/204866009.pdf</w:t>
        </w:r>
      </w:hyperlink>
    </w:p>
    <w:p w:rsidR="002F47C5" w:rsidRPr="00347033" w:rsidRDefault="002F47C5" w:rsidP="00070ED3">
      <w:pPr>
        <w:rPr>
          <w:rFonts w:ascii="Times New Roman" w:hAnsi="Times New Roman" w:cs="Times New Roman"/>
          <w:sz w:val="24"/>
          <w:szCs w:val="24"/>
        </w:rPr>
      </w:pPr>
    </w:p>
    <w:p w:rsidR="00914EA9" w:rsidRDefault="00914EA9" w:rsidP="00914EA9">
      <w:pPr>
        <w:rPr>
          <w:rFonts w:ascii="Times New Roman" w:hAnsi="Times New Roman" w:cs="Times New Roman"/>
          <w:sz w:val="24"/>
          <w:szCs w:val="24"/>
        </w:rPr>
      </w:pPr>
      <w:r>
        <w:rPr>
          <w:rFonts w:ascii="Times New Roman" w:hAnsi="Times New Roman" w:cs="Times New Roman"/>
          <w:sz w:val="24"/>
          <w:szCs w:val="24"/>
        </w:rPr>
        <w:t xml:space="preserve">RAND Europe (2024) </w:t>
      </w:r>
      <w:r w:rsidRPr="00566DA5">
        <w:rPr>
          <w:rFonts w:ascii="Times New Roman" w:hAnsi="Times New Roman" w:cs="Times New Roman"/>
          <w:i/>
          <w:sz w:val="24"/>
          <w:szCs w:val="24"/>
        </w:rPr>
        <w:t>International evidence review on in-work progression</w:t>
      </w:r>
      <w:r>
        <w:rPr>
          <w:rFonts w:ascii="Times New Roman" w:hAnsi="Times New Roman" w:cs="Times New Roman"/>
          <w:sz w:val="24"/>
          <w:szCs w:val="24"/>
        </w:rPr>
        <w:t>, DWP Research Report 1074, at</w:t>
      </w:r>
    </w:p>
    <w:p w:rsidR="00914EA9" w:rsidRDefault="00F46AC7" w:rsidP="00914EA9">
      <w:pPr>
        <w:rPr>
          <w:rFonts w:ascii="Times New Roman" w:hAnsi="Times New Roman" w:cs="Times New Roman"/>
          <w:sz w:val="24"/>
          <w:szCs w:val="24"/>
        </w:rPr>
      </w:pPr>
      <w:hyperlink r:id="rId40" w:history="1">
        <w:r w:rsidR="00914EA9" w:rsidRPr="00677CB8">
          <w:rPr>
            <w:rStyle w:val="Hyperlink"/>
            <w:rFonts w:ascii="Times New Roman" w:hAnsi="Times New Roman" w:cs="Times New Roman"/>
            <w:sz w:val="24"/>
            <w:szCs w:val="24"/>
          </w:rPr>
          <w:t>https://www.gov.uk/government/publications/international-evidence-review-on-in-work-progression</w:t>
        </w:r>
      </w:hyperlink>
    </w:p>
    <w:p w:rsidR="00914EA9" w:rsidRPr="00347033" w:rsidRDefault="00914EA9" w:rsidP="00914EA9">
      <w:pPr>
        <w:rPr>
          <w:rFonts w:ascii="Times New Roman" w:hAnsi="Times New Roman" w:cs="Times New Roman"/>
          <w:sz w:val="24"/>
          <w:szCs w:val="24"/>
        </w:rPr>
      </w:pPr>
    </w:p>
    <w:p w:rsidR="00070ED3" w:rsidRDefault="00347033" w:rsidP="00347033">
      <w:pPr>
        <w:rPr>
          <w:rFonts w:ascii="Times New Roman" w:hAnsi="Times New Roman" w:cs="Times New Roman"/>
          <w:sz w:val="24"/>
          <w:szCs w:val="24"/>
        </w:rPr>
      </w:pPr>
      <w:r w:rsidRPr="00347033">
        <w:rPr>
          <w:rFonts w:ascii="Times New Roman" w:hAnsi="Times New Roman" w:cs="Times New Roman"/>
          <w:sz w:val="24"/>
          <w:szCs w:val="24"/>
        </w:rPr>
        <w:t xml:space="preserve">Thunder, Jamie (2024) </w:t>
      </w:r>
      <w:r w:rsidRPr="00347033">
        <w:rPr>
          <w:rFonts w:ascii="Times New Roman" w:hAnsi="Times New Roman" w:cs="Times New Roman"/>
          <w:i/>
          <w:sz w:val="24"/>
          <w:szCs w:val="24"/>
        </w:rPr>
        <w:t>Security not Sanctions: Making Universal Credit work for seriously ill and disabled people</w:t>
      </w:r>
      <w:r w:rsidRPr="00347033">
        <w:rPr>
          <w:rFonts w:ascii="Times New Roman" w:hAnsi="Times New Roman" w:cs="Times New Roman"/>
          <w:sz w:val="24"/>
          <w:szCs w:val="24"/>
        </w:rPr>
        <w:t>. A co-produced proposal for a new government, Z2K</w:t>
      </w:r>
      <w:r w:rsidR="00E16070">
        <w:rPr>
          <w:rFonts w:ascii="Times New Roman" w:hAnsi="Times New Roman" w:cs="Times New Roman"/>
          <w:sz w:val="24"/>
          <w:szCs w:val="24"/>
        </w:rPr>
        <w:t>, at</w:t>
      </w:r>
    </w:p>
    <w:p w:rsidR="00E16070" w:rsidRDefault="00F46AC7" w:rsidP="00347033">
      <w:pPr>
        <w:rPr>
          <w:rFonts w:ascii="Times New Roman" w:hAnsi="Times New Roman" w:cs="Times New Roman"/>
          <w:sz w:val="24"/>
          <w:szCs w:val="24"/>
        </w:rPr>
      </w:pPr>
      <w:hyperlink r:id="rId41" w:history="1">
        <w:r w:rsidR="00E16070" w:rsidRPr="00677CB8">
          <w:rPr>
            <w:rStyle w:val="Hyperlink"/>
            <w:rFonts w:ascii="Times New Roman" w:hAnsi="Times New Roman" w:cs="Times New Roman"/>
            <w:sz w:val="24"/>
            <w:szCs w:val="24"/>
          </w:rPr>
          <w:t>https://z2k.org/wp-content/uploads/2024/05/Security-not-Sanctions-report-FINAL.pdf</w:t>
        </w:r>
      </w:hyperlink>
    </w:p>
    <w:p w:rsidR="00E16070" w:rsidRDefault="00E16070" w:rsidP="00347033">
      <w:pPr>
        <w:rPr>
          <w:rFonts w:ascii="Times New Roman" w:hAnsi="Times New Roman" w:cs="Times New Roman"/>
          <w:sz w:val="24"/>
          <w:szCs w:val="24"/>
        </w:rPr>
      </w:pPr>
    </w:p>
    <w:p w:rsidR="00070ED3" w:rsidRPr="00347033" w:rsidRDefault="00070ED3" w:rsidP="00D73FD7">
      <w:pPr>
        <w:rPr>
          <w:rFonts w:ascii="Times New Roman" w:hAnsi="Times New Roman" w:cs="Times New Roman"/>
          <w:sz w:val="24"/>
          <w:szCs w:val="24"/>
        </w:rPr>
      </w:pPr>
    </w:p>
    <w:p w:rsidR="00935A1C" w:rsidRDefault="00935A1C" w:rsidP="00935A1C">
      <w:pPr>
        <w:rPr>
          <w:rFonts w:ascii="Times New Roman" w:hAnsi="Times New Roman" w:cs="Times New Roman"/>
          <w:bCs/>
          <w:sz w:val="24"/>
          <w:szCs w:val="24"/>
        </w:rPr>
      </w:pPr>
      <w:r>
        <w:rPr>
          <w:rFonts w:ascii="Times New Roman" w:hAnsi="Times New Roman" w:cs="Times New Roman"/>
          <w:bCs/>
          <w:sz w:val="24"/>
          <w:szCs w:val="24"/>
        </w:rPr>
        <w:br w:type="page"/>
      </w:r>
    </w:p>
    <w:p w:rsidR="00AC0ADD" w:rsidRDefault="00AC0ADD" w:rsidP="0029172F">
      <w:pPr>
        <w:rPr>
          <w:rFonts w:ascii="Times New Roman" w:hAnsi="Times New Roman" w:cs="Times New Roman"/>
          <w:bCs/>
          <w:sz w:val="24"/>
          <w:szCs w:val="24"/>
        </w:rPr>
        <w:sectPr w:rsidR="00AC0ADD" w:rsidSect="00A51129">
          <w:headerReference w:type="default" r:id="rId42"/>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6E1AD5" w:rsidRDefault="006E1AD5"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6158" cy="539897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8862678" cy="5396857"/>
                    </a:xfrm>
                    <a:prstGeom prst="rect">
                      <a:avLst/>
                    </a:prstGeom>
                    <a:noFill/>
                  </pic:spPr>
                </pic:pic>
              </a:graphicData>
            </a:graphic>
          </wp:inline>
        </w:drawing>
      </w:r>
    </w:p>
    <w:p w:rsidR="006E1AD5" w:rsidRDefault="006E1AD5" w:rsidP="0047712E">
      <w:pPr>
        <w:rPr>
          <w:rFonts w:ascii="Times New Roman" w:hAnsi="Times New Roman" w:cs="Times New Roman"/>
          <w:b/>
          <w:bCs/>
          <w:sz w:val="24"/>
          <w:szCs w:val="24"/>
        </w:rPr>
      </w:pPr>
    </w:p>
    <w:p w:rsidR="00AA7DD4" w:rsidRDefault="00AA7DD4" w:rsidP="0047712E">
      <w:pPr>
        <w:rPr>
          <w:rFonts w:ascii="Times New Roman" w:hAnsi="Times New Roman" w:cs="Times New Roman"/>
          <w:b/>
          <w:bCs/>
          <w:sz w:val="24"/>
          <w:szCs w:val="24"/>
        </w:rPr>
      </w:pPr>
    </w:p>
    <w:p w:rsidR="00AA7DD4" w:rsidRDefault="004E47AC" w:rsidP="0047712E">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6E1AD5">
        <w:rPr>
          <w:rFonts w:ascii="Times New Roman" w:hAnsi="Times New Roman" w:cs="Times New Roman"/>
          <w:b/>
          <w:bCs/>
          <w:sz w:val="24"/>
          <w:szCs w:val="24"/>
        </w:rPr>
        <w:t>2</w:t>
      </w:r>
    </w:p>
    <w:p w:rsidR="006E1AD5" w:rsidRDefault="006E1AD5"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8905" cy="5115464"/>
            <wp:effectExtent l="19050" t="0" r="934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8860564" cy="5122204"/>
                    </a:xfrm>
                    <a:prstGeom prst="rect">
                      <a:avLst/>
                    </a:prstGeom>
                    <a:noFill/>
                  </pic:spPr>
                </pic:pic>
              </a:graphicData>
            </a:graphic>
          </wp:inline>
        </w:drawing>
      </w:r>
    </w:p>
    <w:p w:rsidR="004E47AC" w:rsidRDefault="004E47AC" w:rsidP="0047712E">
      <w:pPr>
        <w:rPr>
          <w:rFonts w:ascii="Times New Roman" w:hAnsi="Times New Roman" w:cs="Times New Roman"/>
          <w:b/>
          <w:bCs/>
          <w:sz w:val="24"/>
          <w:szCs w:val="24"/>
        </w:rPr>
      </w:pPr>
    </w:p>
    <w:p w:rsidR="006E1AD5" w:rsidRDefault="006E1AD5" w:rsidP="006E1AD5">
      <w:pPr>
        <w:rPr>
          <w:rFonts w:ascii="Times New Roman" w:hAnsi="Times New Roman" w:cs="Times New Roman"/>
          <w:b/>
          <w:bCs/>
          <w:sz w:val="24"/>
          <w:szCs w:val="24"/>
        </w:rPr>
      </w:pPr>
      <w:r>
        <w:rPr>
          <w:rFonts w:ascii="Times New Roman" w:hAnsi="Times New Roman" w:cs="Times New Roman"/>
          <w:b/>
          <w:bCs/>
          <w:sz w:val="24"/>
          <w:szCs w:val="24"/>
        </w:rPr>
        <w:t>Figure 3</w:t>
      </w:r>
    </w:p>
    <w:p w:rsidR="001A6CA5" w:rsidRDefault="00F16071"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3025" cy="5324830"/>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srcRect/>
                    <a:stretch>
                      <a:fillRect/>
                    </a:stretch>
                  </pic:blipFill>
                  <pic:spPr bwMode="auto">
                    <a:xfrm>
                      <a:off x="0" y="0"/>
                      <a:ext cx="8829401" cy="5328678"/>
                    </a:xfrm>
                    <a:prstGeom prst="rect">
                      <a:avLst/>
                    </a:prstGeom>
                    <a:noFill/>
                  </pic:spPr>
                </pic:pic>
              </a:graphicData>
            </a:graphic>
          </wp:inline>
        </w:drawing>
      </w:r>
    </w:p>
    <w:sectPr w:rsidR="001A6CA5" w:rsidSect="007577E0">
      <w:endnotePr>
        <w:numFmt w:val="decimal"/>
      </w:endnotePr>
      <w:pgSz w:w="16838" w:h="11906" w:orient="landscape"/>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40" w:rsidRDefault="00AD7340" w:rsidP="008B170D">
      <w:r>
        <w:separator/>
      </w:r>
    </w:p>
  </w:endnote>
  <w:endnote w:type="continuationSeparator" w:id="0">
    <w:p w:rsidR="00AD7340" w:rsidRDefault="00AD7340" w:rsidP="008B1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40" w:rsidRDefault="00AD7340" w:rsidP="008B170D">
      <w:r>
        <w:separator/>
      </w:r>
    </w:p>
  </w:footnote>
  <w:footnote w:type="continuationSeparator" w:id="0">
    <w:p w:rsidR="00AD7340" w:rsidRDefault="00AD7340"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D0" w:rsidRDefault="00F46AC7">
    <w:pPr>
      <w:pStyle w:val="Header"/>
      <w:jc w:val="center"/>
    </w:pPr>
    <w:fldSimple w:instr=" PAGE   \* MERGEFORMAT ">
      <w:r w:rsidR="000E3D0C">
        <w:rPr>
          <w:noProof/>
        </w:rPr>
        <w:t>15</w:t>
      </w:r>
    </w:fldSimple>
  </w:p>
  <w:p w:rsidR="00B451D0" w:rsidRDefault="00B45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E9292"/>
    <w:multiLevelType w:val="hybridMultilevel"/>
    <w:tmpl w:val="8A652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1E6796"/>
    <w:multiLevelType w:val="hybridMultilevel"/>
    <w:tmpl w:val="D6F70E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9B6AA9"/>
    <w:multiLevelType w:val="hybridMultilevel"/>
    <w:tmpl w:val="6E9A84C2"/>
    <w:lvl w:ilvl="0" w:tplc="860844B0">
      <w:start w:val="3"/>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54AFC"/>
    <w:multiLevelType w:val="hybridMultilevel"/>
    <w:tmpl w:val="4AF7FB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5BC216B"/>
    <w:multiLevelType w:val="hybridMultilevel"/>
    <w:tmpl w:val="7FAA1666"/>
    <w:lvl w:ilvl="0" w:tplc="0180D5B0">
      <w:start w:val="1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E5BA9"/>
    <w:multiLevelType w:val="hybridMultilevel"/>
    <w:tmpl w:val="3A343E9E"/>
    <w:lvl w:ilvl="0" w:tplc="C06472E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3F1E24"/>
    <w:multiLevelType w:val="hybridMultilevel"/>
    <w:tmpl w:val="AB928DA6"/>
    <w:lvl w:ilvl="0" w:tplc="612892C2">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3F71B8"/>
    <w:multiLevelType w:val="multilevel"/>
    <w:tmpl w:val="C88C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B4BDA"/>
    <w:multiLevelType w:val="multilevel"/>
    <w:tmpl w:val="65D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22CAB"/>
    <w:multiLevelType w:val="hybridMultilevel"/>
    <w:tmpl w:val="DA326E76"/>
    <w:lvl w:ilvl="0" w:tplc="15B29662">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D2AA44"/>
    <w:multiLevelType w:val="hybridMultilevel"/>
    <w:tmpl w:val="DD1891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8"/>
  </w:num>
  <w:num w:numId="4">
    <w:abstractNumId w:val="4"/>
  </w:num>
  <w:num w:numId="5">
    <w:abstractNumId w:val="7"/>
  </w:num>
  <w:num w:numId="6">
    <w:abstractNumId w:val="3"/>
  </w:num>
  <w:num w:numId="7">
    <w:abstractNumId w:val="0"/>
  </w:num>
  <w:num w:numId="8">
    <w:abstractNumId w:val="10"/>
  </w:num>
  <w:num w:numId="9">
    <w:abstractNumId w:val="1"/>
  </w:num>
  <w:num w:numId="10">
    <w:abstractNumId w:val="2"/>
  </w:num>
  <w:num w:numId="11">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804290"/>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9AE"/>
    <w:rsid w:val="00001C3B"/>
    <w:rsid w:val="00001E14"/>
    <w:rsid w:val="0000228C"/>
    <w:rsid w:val="00002300"/>
    <w:rsid w:val="00002637"/>
    <w:rsid w:val="00002B69"/>
    <w:rsid w:val="00002C3C"/>
    <w:rsid w:val="000039C8"/>
    <w:rsid w:val="00003BD4"/>
    <w:rsid w:val="00003DE3"/>
    <w:rsid w:val="00003FDC"/>
    <w:rsid w:val="00004100"/>
    <w:rsid w:val="000047A5"/>
    <w:rsid w:val="000048D9"/>
    <w:rsid w:val="000049B4"/>
    <w:rsid w:val="00005080"/>
    <w:rsid w:val="000050F5"/>
    <w:rsid w:val="00005955"/>
    <w:rsid w:val="000059CF"/>
    <w:rsid w:val="00005CB8"/>
    <w:rsid w:val="00006652"/>
    <w:rsid w:val="00006717"/>
    <w:rsid w:val="00006C03"/>
    <w:rsid w:val="00006F8F"/>
    <w:rsid w:val="000072D2"/>
    <w:rsid w:val="00007314"/>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0D1"/>
    <w:rsid w:val="00012112"/>
    <w:rsid w:val="00012131"/>
    <w:rsid w:val="000125F0"/>
    <w:rsid w:val="00012A9A"/>
    <w:rsid w:val="00013140"/>
    <w:rsid w:val="000137B2"/>
    <w:rsid w:val="000139FA"/>
    <w:rsid w:val="00013B79"/>
    <w:rsid w:val="00014159"/>
    <w:rsid w:val="00014601"/>
    <w:rsid w:val="00014606"/>
    <w:rsid w:val="0001480B"/>
    <w:rsid w:val="00014927"/>
    <w:rsid w:val="00014997"/>
    <w:rsid w:val="00014FC7"/>
    <w:rsid w:val="00015117"/>
    <w:rsid w:val="00015439"/>
    <w:rsid w:val="00015AA9"/>
    <w:rsid w:val="00015B75"/>
    <w:rsid w:val="00015BFA"/>
    <w:rsid w:val="00015FB8"/>
    <w:rsid w:val="0001609A"/>
    <w:rsid w:val="000160CC"/>
    <w:rsid w:val="00016403"/>
    <w:rsid w:val="00016587"/>
    <w:rsid w:val="0001676F"/>
    <w:rsid w:val="00016A43"/>
    <w:rsid w:val="00016C18"/>
    <w:rsid w:val="00016E8F"/>
    <w:rsid w:val="000170EA"/>
    <w:rsid w:val="000174BB"/>
    <w:rsid w:val="000212C9"/>
    <w:rsid w:val="0002160F"/>
    <w:rsid w:val="00021935"/>
    <w:rsid w:val="00021C57"/>
    <w:rsid w:val="00021EAC"/>
    <w:rsid w:val="000220BA"/>
    <w:rsid w:val="00022467"/>
    <w:rsid w:val="000224C8"/>
    <w:rsid w:val="0002277D"/>
    <w:rsid w:val="00022CD7"/>
    <w:rsid w:val="000233EF"/>
    <w:rsid w:val="000237B6"/>
    <w:rsid w:val="00023834"/>
    <w:rsid w:val="00023884"/>
    <w:rsid w:val="00023958"/>
    <w:rsid w:val="00024237"/>
    <w:rsid w:val="00024524"/>
    <w:rsid w:val="000246BF"/>
    <w:rsid w:val="00024AEB"/>
    <w:rsid w:val="00024B1A"/>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32C"/>
    <w:rsid w:val="00031C44"/>
    <w:rsid w:val="00031E21"/>
    <w:rsid w:val="000321D0"/>
    <w:rsid w:val="00032404"/>
    <w:rsid w:val="000326BA"/>
    <w:rsid w:val="00032A38"/>
    <w:rsid w:val="00032BC9"/>
    <w:rsid w:val="000331FF"/>
    <w:rsid w:val="00033B5A"/>
    <w:rsid w:val="00033CA7"/>
    <w:rsid w:val="00033D7A"/>
    <w:rsid w:val="00033DC0"/>
    <w:rsid w:val="000340FF"/>
    <w:rsid w:val="00034136"/>
    <w:rsid w:val="0003482D"/>
    <w:rsid w:val="0003488A"/>
    <w:rsid w:val="00034B80"/>
    <w:rsid w:val="00034C40"/>
    <w:rsid w:val="00034D78"/>
    <w:rsid w:val="00035495"/>
    <w:rsid w:val="00035606"/>
    <w:rsid w:val="000356F8"/>
    <w:rsid w:val="00035832"/>
    <w:rsid w:val="000359C7"/>
    <w:rsid w:val="00035E3E"/>
    <w:rsid w:val="00035E75"/>
    <w:rsid w:val="00035FF3"/>
    <w:rsid w:val="0003633B"/>
    <w:rsid w:val="000367C8"/>
    <w:rsid w:val="000368CD"/>
    <w:rsid w:val="00036EF2"/>
    <w:rsid w:val="00036FAD"/>
    <w:rsid w:val="00037158"/>
    <w:rsid w:val="000373E2"/>
    <w:rsid w:val="000377CE"/>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A8D"/>
    <w:rsid w:val="00042B63"/>
    <w:rsid w:val="00042BF5"/>
    <w:rsid w:val="00042C6B"/>
    <w:rsid w:val="00042CA4"/>
    <w:rsid w:val="00042FFC"/>
    <w:rsid w:val="000430D3"/>
    <w:rsid w:val="000432B6"/>
    <w:rsid w:val="00043587"/>
    <w:rsid w:val="00043DDE"/>
    <w:rsid w:val="00043F00"/>
    <w:rsid w:val="00043F01"/>
    <w:rsid w:val="00044199"/>
    <w:rsid w:val="00044225"/>
    <w:rsid w:val="00044980"/>
    <w:rsid w:val="00044A70"/>
    <w:rsid w:val="00044CCA"/>
    <w:rsid w:val="0004520E"/>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5D"/>
    <w:rsid w:val="0005097F"/>
    <w:rsid w:val="000509A2"/>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AB"/>
    <w:rsid w:val="00055CB5"/>
    <w:rsid w:val="00056183"/>
    <w:rsid w:val="0005645F"/>
    <w:rsid w:val="00056866"/>
    <w:rsid w:val="000568D5"/>
    <w:rsid w:val="00056959"/>
    <w:rsid w:val="00056AFF"/>
    <w:rsid w:val="00056C49"/>
    <w:rsid w:val="0005747D"/>
    <w:rsid w:val="00057A74"/>
    <w:rsid w:val="00057BE1"/>
    <w:rsid w:val="000600F8"/>
    <w:rsid w:val="0006050E"/>
    <w:rsid w:val="00060556"/>
    <w:rsid w:val="00060C4F"/>
    <w:rsid w:val="00060C95"/>
    <w:rsid w:val="00060E9A"/>
    <w:rsid w:val="00061779"/>
    <w:rsid w:val="00061871"/>
    <w:rsid w:val="00061973"/>
    <w:rsid w:val="00061B68"/>
    <w:rsid w:val="00062054"/>
    <w:rsid w:val="000621A7"/>
    <w:rsid w:val="0006223D"/>
    <w:rsid w:val="00062692"/>
    <w:rsid w:val="00062AFF"/>
    <w:rsid w:val="00062B23"/>
    <w:rsid w:val="000631AF"/>
    <w:rsid w:val="000633E6"/>
    <w:rsid w:val="000634E3"/>
    <w:rsid w:val="00063537"/>
    <w:rsid w:val="00063E9A"/>
    <w:rsid w:val="00063F8F"/>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67BFA"/>
    <w:rsid w:val="000701FE"/>
    <w:rsid w:val="0007088B"/>
    <w:rsid w:val="00070891"/>
    <w:rsid w:val="00070A63"/>
    <w:rsid w:val="00070C26"/>
    <w:rsid w:val="00070D56"/>
    <w:rsid w:val="00070ED3"/>
    <w:rsid w:val="0007106F"/>
    <w:rsid w:val="0007164C"/>
    <w:rsid w:val="000717C7"/>
    <w:rsid w:val="00071ED1"/>
    <w:rsid w:val="00072008"/>
    <w:rsid w:val="00072093"/>
    <w:rsid w:val="0007228E"/>
    <w:rsid w:val="00072628"/>
    <w:rsid w:val="00072909"/>
    <w:rsid w:val="00072A69"/>
    <w:rsid w:val="00072B3C"/>
    <w:rsid w:val="00072B66"/>
    <w:rsid w:val="00072E4B"/>
    <w:rsid w:val="0007303B"/>
    <w:rsid w:val="000731E4"/>
    <w:rsid w:val="00073C73"/>
    <w:rsid w:val="00073DD3"/>
    <w:rsid w:val="000742C0"/>
    <w:rsid w:val="00074908"/>
    <w:rsid w:val="00074EA0"/>
    <w:rsid w:val="000755C3"/>
    <w:rsid w:val="000757B6"/>
    <w:rsid w:val="00075F59"/>
    <w:rsid w:val="000765E6"/>
    <w:rsid w:val="00077039"/>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20D"/>
    <w:rsid w:val="000848B8"/>
    <w:rsid w:val="00084D70"/>
    <w:rsid w:val="00084FC9"/>
    <w:rsid w:val="000858F1"/>
    <w:rsid w:val="00085B16"/>
    <w:rsid w:val="000861DB"/>
    <w:rsid w:val="00086420"/>
    <w:rsid w:val="000864E6"/>
    <w:rsid w:val="00086524"/>
    <w:rsid w:val="000867A0"/>
    <w:rsid w:val="00086CBE"/>
    <w:rsid w:val="00086D8D"/>
    <w:rsid w:val="00086FAC"/>
    <w:rsid w:val="000871E2"/>
    <w:rsid w:val="00087245"/>
    <w:rsid w:val="0008754B"/>
    <w:rsid w:val="00087977"/>
    <w:rsid w:val="00087A7F"/>
    <w:rsid w:val="00087C99"/>
    <w:rsid w:val="00087D0B"/>
    <w:rsid w:val="00087FFB"/>
    <w:rsid w:val="000900FE"/>
    <w:rsid w:val="00090107"/>
    <w:rsid w:val="0009032F"/>
    <w:rsid w:val="00090491"/>
    <w:rsid w:val="0009052C"/>
    <w:rsid w:val="000908C6"/>
    <w:rsid w:val="00090FAB"/>
    <w:rsid w:val="00091169"/>
    <w:rsid w:val="0009144C"/>
    <w:rsid w:val="000914B2"/>
    <w:rsid w:val="0009187E"/>
    <w:rsid w:val="00091EC8"/>
    <w:rsid w:val="00091ED6"/>
    <w:rsid w:val="0009232F"/>
    <w:rsid w:val="0009273A"/>
    <w:rsid w:val="00092C0B"/>
    <w:rsid w:val="00093032"/>
    <w:rsid w:val="000932C4"/>
    <w:rsid w:val="0009345F"/>
    <w:rsid w:val="0009360A"/>
    <w:rsid w:val="000939E5"/>
    <w:rsid w:val="00093E0E"/>
    <w:rsid w:val="0009466A"/>
    <w:rsid w:val="00094821"/>
    <w:rsid w:val="00094C1B"/>
    <w:rsid w:val="00094EDF"/>
    <w:rsid w:val="00095341"/>
    <w:rsid w:val="00095346"/>
    <w:rsid w:val="000953C2"/>
    <w:rsid w:val="00095ACA"/>
    <w:rsid w:val="00095F31"/>
    <w:rsid w:val="00096149"/>
    <w:rsid w:val="00096794"/>
    <w:rsid w:val="000967B9"/>
    <w:rsid w:val="00096A64"/>
    <w:rsid w:val="00096A93"/>
    <w:rsid w:val="00096BE5"/>
    <w:rsid w:val="00096D5B"/>
    <w:rsid w:val="00097044"/>
    <w:rsid w:val="0009774F"/>
    <w:rsid w:val="00097AB0"/>
    <w:rsid w:val="00097C29"/>
    <w:rsid w:val="00097CFC"/>
    <w:rsid w:val="00097E6E"/>
    <w:rsid w:val="000A06D7"/>
    <w:rsid w:val="000A06DB"/>
    <w:rsid w:val="000A0DAC"/>
    <w:rsid w:val="000A17CA"/>
    <w:rsid w:val="000A254B"/>
    <w:rsid w:val="000A275B"/>
    <w:rsid w:val="000A28C7"/>
    <w:rsid w:val="000A29BA"/>
    <w:rsid w:val="000A31B5"/>
    <w:rsid w:val="000A347A"/>
    <w:rsid w:val="000A3503"/>
    <w:rsid w:val="000A366B"/>
    <w:rsid w:val="000A3895"/>
    <w:rsid w:val="000A3C9E"/>
    <w:rsid w:val="000A4802"/>
    <w:rsid w:val="000A488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4F"/>
    <w:rsid w:val="000A7599"/>
    <w:rsid w:val="000A7716"/>
    <w:rsid w:val="000A787A"/>
    <w:rsid w:val="000A78E7"/>
    <w:rsid w:val="000A7CC7"/>
    <w:rsid w:val="000A7E53"/>
    <w:rsid w:val="000B050B"/>
    <w:rsid w:val="000B0589"/>
    <w:rsid w:val="000B0BDE"/>
    <w:rsid w:val="000B0D81"/>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B1"/>
    <w:rsid w:val="000B43FF"/>
    <w:rsid w:val="000B4413"/>
    <w:rsid w:val="000B44A5"/>
    <w:rsid w:val="000B469F"/>
    <w:rsid w:val="000B4AA9"/>
    <w:rsid w:val="000B4CEB"/>
    <w:rsid w:val="000B4FE4"/>
    <w:rsid w:val="000B52B9"/>
    <w:rsid w:val="000B56A7"/>
    <w:rsid w:val="000B59A8"/>
    <w:rsid w:val="000B5A0B"/>
    <w:rsid w:val="000B5AB1"/>
    <w:rsid w:val="000B5BC9"/>
    <w:rsid w:val="000B5D6E"/>
    <w:rsid w:val="000B5D9B"/>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0745"/>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639"/>
    <w:rsid w:val="000C4D6A"/>
    <w:rsid w:val="000C5379"/>
    <w:rsid w:val="000C54E8"/>
    <w:rsid w:val="000C5C41"/>
    <w:rsid w:val="000C5CD7"/>
    <w:rsid w:val="000C60B2"/>
    <w:rsid w:val="000C6213"/>
    <w:rsid w:val="000C632E"/>
    <w:rsid w:val="000C63E5"/>
    <w:rsid w:val="000C64DC"/>
    <w:rsid w:val="000C6522"/>
    <w:rsid w:val="000C65D3"/>
    <w:rsid w:val="000C6D0C"/>
    <w:rsid w:val="000C7169"/>
    <w:rsid w:val="000C73B4"/>
    <w:rsid w:val="000D0470"/>
    <w:rsid w:val="000D0F33"/>
    <w:rsid w:val="000D1600"/>
    <w:rsid w:val="000D1B8A"/>
    <w:rsid w:val="000D1C39"/>
    <w:rsid w:val="000D1C8C"/>
    <w:rsid w:val="000D1D65"/>
    <w:rsid w:val="000D1FD2"/>
    <w:rsid w:val="000D226F"/>
    <w:rsid w:val="000D232F"/>
    <w:rsid w:val="000D2D1C"/>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CA6"/>
    <w:rsid w:val="000D6DA3"/>
    <w:rsid w:val="000D6EB9"/>
    <w:rsid w:val="000D6FB0"/>
    <w:rsid w:val="000D7523"/>
    <w:rsid w:val="000D7589"/>
    <w:rsid w:val="000D7B3B"/>
    <w:rsid w:val="000D7C3E"/>
    <w:rsid w:val="000E00BA"/>
    <w:rsid w:val="000E020D"/>
    <w:rsid w:val="000E0357"/>
    <w:rsid w:val="000E0649"/>
    <w:rsid w:val="000E06F3"/>
    <w:rsid w:val="000E0BB9"/>
    <w:rsid w:val="000E12BC"/>
    <w:rsid w:val="000E20AD"/>
    <w:rsid w:val="000E2155"/>
    <w:rsid w:val="000E229E"/>
    <w:rsid w:val="000E24A0"/>
    <w:rsid w:val="000E27FF"/>
    <w:rsid w:val="000E28E6"/>
    <w:rsid w:val="000E2B7E"/>
    <w:rsid w:val="000E2B9D"/>
    <w:rsid w:val="000E3200"/>
    <w:rsid w:val="000E3AFF"/>
    <w:rsid w:val="000E3D0C"/>
    <w:rsid w:val="000E3D0F"/>
    <w:rsid w:val="000E3D44"/>
    <w:rsid w:val="000E3E5A"/>
    <w:rsid w:val="000E408B"/>
    <w:rsid w:val="000E418A"/>
    <w:rsid w:val="000E41A3"/>
    <w:rsid w:val="000E444B"/>
    <w:rsid w:val="000E447C"/>
    <w:rsid w:val="000E4710"/>
    <w:rsid w:val="000E4808"/>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6E4F"/>
    <w:rsid w:val="000E782B"/>
    <w:rsid w:val="000E7888"/>
    <w:rsid w:val="000F00E0"/>
    <w:rsid w:val="000F0237"/>
    <w:rsid w:val="000F0292"/>
    <w:rsid w:val="000F0957"/>
    <w:rsid w:val="000F0BE8"/>
    <w:rsid w:val="000F0C78"/>
    <w:rsid w:val="000F0C7A"/>
    <w:rsid w:val="000F0D26"/>
    <w:rsid w:val="000F0F3D"/>
    <w:rsid w:val="000F14C3"/>
    <w:rsid w:val="000F1956"/>
    <w:rsid w:val="000F1FE0"/>
    <w:rsid w:val="000F2416"/>
    <w:rsid w:val="000F282E"/>
    <w:rsid w:val="000F2D29"/>
    <w:rsid w:val="000F2D68"/>
    <w:rsid w:val="000F309F"/>
    <w:rsid w:val="000F3B00"/>
    <w:rsid w:val="000F3D6A"/>
    <w:rsid w:val="000F3FAE"/>
    <w:rsid w:val="000F4451"/>
    <w:rsid w:val="000F48B9"/>
    <w:rsid w:val="000F4CDB"/>
    <w:rsid w:val="000F54C9"/>
    <w:rsid w:val="000F5586"/>
    <w:rsid w:val="000F559F"/>
    <w:rsid w:val="000F5886"/>
    <w:rsid w:val="000F5E59"/>
    <w:rsid w:val="000F6560"/>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049"/>
    <w:rsid w:val="0010563F"/>
    <w:rsid w:val="00105768"/>
    <w:rsid w:val="00105A45"/>
    <w:rsid w:val="00105AB9"/>
    <w:rsid w:val="00105D06"/>
    <w:rsid w:val="00105EE8"/>
    <w:rsid w:val="0010627D"/>
    <w:rsid w:val="0010635E"/>
    <w:rsid w:val="001063A4"/>
    <w:rsid w:val="0010652A"/>
    <w:rsid w:val="001065E9"/>
    <w:rsid w:val="00106ABA"/>
    <w:rsid w:val="00107350"/>
    <w:rsid w:val="001076B5"/>
    <w:rsid w:val="00107B6C"/>
    <w:rsid w:val="001101DF"/>
    <w:rsid w:val="001103FE"/>
    <w:rsid w:val="00110864"/>
    <w:rsid w:val="001108C2"/>
    <w:rsid w:val="001109AE"/>
    <w:rsid w:val="00110C62"/>
    <w:rsid w:val="00110EE9"/>
    <w:rsid w:val="00110F1F"/>
    <w:rsid w:val="00111071"/>
    <w:rsid w:val="001113CF"/>
    <w:rsid w:val="001114FE"/>
    <w:rsid w:val="00111AE4"/>
    <w:rsid w:val="00111C22"/>
    <w:rsid w:val="00111C66"/>
    <w:rsid w:val="00112252"/>
    <w:rsid w:val="00112646"/>
    <w:rsid w:val="0011266A"/>
    <w:rsid w:val="00112938"/>
    <w:rsid w:val="00112B98"/>
    <w:rsid w:val="00112D05"/>
    <w:rsid w:val="0011301C"/>
    <w:rsid w:val="001134BF"/>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660"/>
    <w:rsid w:val="00122696"/>
    <w:rsid w:val="0012287D"/>
    <w:rsid w:val="0012297D"/>
    <w:rsid w:val="00123030"/>
    <w:rsid w:val="00123493"/>
    <w:rsid w:val="001234BD"/>
    <w:rsid w:val="00123617"/>
    <w:rsid w:val="00123792"/>
    <w:rsid w:val="00123AFB"/>
    <w:rsid w:val="00123B74"/>
    <w:rsid w:val="00123D69"/>
    <w:rsid w:val="00123E0F"/>
    <w:rsid w:val="00123F81"/>
    <w:rsid w:val="001246B8"/>
    <w:rsid w:val="0012475F"/>
    <w:rsid w:val="00124AE2"/>
    <w:rsid w:val="00124DC4"/>
    <w:rsid w:val="0012511D"/>
    <w:rsid w:val="0012534C"/>
    <w:rsid w:val="00125606"/>
    <w:rsid w:val="00125C5B"/>
    <w:rsid w:val="00125C84"/>
    <w:rsid w:val="00126050"/>
    <w:rsid w:val="001261D6"/>
    <w:rsid w:val="0012621F"/>
    <w:rsid w:val="00126257"/>
    <w:rsid w:val="001265FA"/>
    <w:rsid w:val="00126DE6"/>
    <w:rsid w:val="00126E6F"/>
    <w:rsid w:val="00127168"/>
    <w:rsid w:val="00127810"/>
    <w:rsid w:val="00127CA2"/>
    <w:rsid w:val="00127E80"/>
    <w:rsid w:val="00130120"/>
    <w:rsid w:val="0013030B"/>
    <w:rsid w:val="00130394"/>
    <w:rsid w:val="001308A2"/>
    <w:rsid w:val="00130B4F"/>
    <w:rsid w:val="00130C24"/>
    <w:rsid w:val="0013102D"/>
    <w:rsid w:val="0013144C"/>
    <w:rsid w:val="0013185D"/>
    <w:rsid w:val="00131ACC"/>
    <w:rsid w:val="00131B0B"/>
    <w:rsid w:val="00131CF6"/>
    <w:rsid w:val="00132142"/>
    <w:rsid w:val="00132284"/>
    <w:rsid w:val="0013242D"/>
    <w:rsid w:val="001330CE"/>
    <w:rsid w:val="001330D5"/>
    <w:rsid w:val="001338B0"/>
    <w:rsid w:val="001339E0"/>
    <w:rsid w:val="00133A1C"/>
    <w:rsid w:val="00133E99"/>
    <w:rsid w:val="0013429C"/>
    <w:rsid w:val="00134574"/>
    <w:rsid w:val="00134C18"/>
    <w:rsid w:val="00134CF8"/>
    <w:rsid w:val="001354C5"/>
    <w:rsid w:val="001354F8"/>
    <w:rsid w:val="00135641"/>
    <w:rsid w:val="0013570D"/>
    <w:rsid w:val="0013574A"/>
    <w:rsid w:val="001358A3"/>
    <w:rsid w:val="00135ABE"/>
    <w:rsid w:val="00135EB3"/>
    <w:rsid w:val="001360AE"/>
    <w:rsid w:val="001360C7"/>
    <w:rsid w:val="001361AA"/>
    <w:rsid w:val="0013643A"/>
    <w:rsid w:val="00136719"/>
    <w:rsid w:val="001368D1"/>
    <w:rsid w:val="00136C60"/>
    <w:rsid w:val="0013711E"/>
    <w:rsid w:val="0013774B"/>
    <w:rsid w:val="00137CDE"/>
    <w:rsid w:val="00140155"/>
    <w:rsid w:val="00140400"/>
    <w:rsid w:val="0014093B"/>
    <w:rsid w:val="001409BE"/>
    <w:rsid w:val="00140E14"/>
    <w:rsid w:val="0014106D"/>
    <w:rsid w:val="001411AB"/>
    <w:rsid w:val="00141314"/>
    <w:rsid w:val="00141ADF"/>
    <w:rsid w:val="00141B86"/>
    <w:rsid w:val="00141D2F"/>
    <w:rsid w:val="00141DC3"/>
    <w:rsid w:val="001423C6"/>
    <w:rsid w:val="0014248F"/>
    <w:rsid w:val="00142496"/>
    <w:rsid w:val="00142631"/>
    <w:rsid w:val="00142B81"/>
    <w:rsid w:val="00142C78"/>
    <w:rsid w:val="00142F2C"/>
    <w:rsid w:val="00143263"/>
    <w:rsid w:val="001432B4"/>
    <w:rsid w:val="00143CFC"/>
    <w:rsid w:val="00143F9A"/>
    <w:rsid w:val="0014478B"/>
    <w:rsid w:val="00144866"/>
    <w:rsid w:val="00144C9C"/>
    <w:rsid w:val="00144DAC"/>
    <w:rsid w:val="00144FAF"/>
    <w:rsid w:val="0014501A"/>
    <w:rsid w:val="0014533E"/>
    <w:rsid w:val="00145D12"/>
    <w:rsid w:val="00146083"/>
    <w:rsid w:val="0014666F"/>
    <w:rsid w:val="001469A6"/>
    <w:rsid w:val="00146C17"/>
    <w:rsid w:val="00146D15"/>
    <w:rsid w:val="001474A1"/>
    <w:rsid w:val="0014751C"/>
    <w:rsid w:val="001476C2"/>
    <w:rsid w:val="0014773C"/>
    <w:rsid w:val="00147A4B"/>
    <w:rsid w:val="001500F1"/>
    <w:rsid w:val="00150264"/>
    <w:rsid w:val="00150443"/>
    <w:rsid w:val="0015077D"/>
    <w:rsid w:val="00150DF6"/>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3EA4"/>
    <w:rsid w:val="0015459F"/>
    <w:rsid w:val="00154806"/>
    <w:rsid w:val="00154A33"/>
    <w:rsid w:val="00154DAE"/>
    <w:rsid w:val="00154FB4"/>
    <w:rsid w:val="001555B9"/>
    <w:rsid w:val="00155B1A"/>
    <w:rsid w:val="00155EBB"/>
    <w:rsid w:val="00155EDF"/>
    <w:rsid w:val="00156118"/>
    <w:rsid w:val="00156207"/>
    <w:rsid w:val="0015681A"/>
    <w:rsid w:val="00156A3D"/>
    <w:rsid w:val="00156F04"/>
    <w:rsid w:val="00156FC4"/>
    <w:rsid w:val="00157267"/>
    <w:rsid w:val="00157401"/>
    <w:rsid w:val="00157783"/>
    <w:rsid w:val="0016022E"/>
    <w:rsid w:val="001605E7"/>
    <w:rsid w:val="00160BEF"/>
    <w:rsid w:val="00160E9B"/>
    <w:rsid w:val="00160EBF"/>
    <w:rsid w:val="00161122"/>
    <w:rsid w:val="00161285"/>
    <w:rsid w:val="00161570"/>
    <w:rsid w:val="00161588"/>
    <w:rsid w:val="001617FE"/>
    <w:rsid w:val="001618EB"/>
    <w:rsid w:val="00161C49"/>
    <w:rsid w:val="00161C6E"/>
    <w:rsid w:val="00161EB3"/>
    <w:rsid w:val="00161EC0"/>
    <w:rsid w:val="001620C5"/>
    <w:rsid w:val="0016236A"/>
    <w:rsid w:val="00162427"/>
    <w:rsid w:val="001626F3"/>
    <w:rsid w:val="00162E61"/>
    <w:rsid w:val="00162FEE"/>
    <w:rsid w:val="001630EE"/>
    <w:rsid w:val="001636E8"/>
    <w:rsid w:val="00163715"/>
    <w:rsid w:val="001637DC"/>
    <w:rsid w:val="00163F52"/>
    <w:rsid w:val="00163F59"/>
    <w:rsid w:val="00164004"/>
    <w:rsid w:val="00164134"/>
    <w:rsid w:val="0016477A"/>
    <w:rsid w:val="00164DCD"/>
    <w:rsid w:val="00164EFA"/>
    <w:rsid w:val="00164FBA"/>
    <w:rsid w:val="001650E6"/>
    <w:rsid w:val="001651FA"/>
    <w:rsid w:val="001652C3"/>
    <w:rsid w:val="001659B5"/>
    <w:rsid w:val="00165FAE"/>
    <w:rsid w:val="0016603B"/>
    <w:rsid w:val="001667B8"/>
    <w:rsid w:val="00166DB8"/>
    <w:rsid w:val="0016721C"/>
    <w:rsid w:val="001675C8"/>
    <w:rsid w:val="00167609"/>
    <w:rsid w:val="001679A9"/>
    <w:rsid w:val="001700C2"/>
    <w:rsid w:val="00170621"/>
    <w:rsid w:val="0017068A"/>
    <w:rsid w:val="00170810"/>
    <w:rsid w:val="00170889"/>
    <w:rsid w:val="00170A8D"/>
    <w:rsid w:val="00170C1C"/>
    <w:rsid w:val="00170D57"/>
    <w:rsid w:val="00171080"/>
    <w:rsid w:val="0017187D"/>
    <w:rsid w:val="00171F29"/>
    <w:rsid w:val="00171F3F"/>
    <w:rsid w:val="0017210C"/>
    <w:rsid w:val="00172E56"/>
    <w:rsid w:val="00173016"/>
    <w:rsid w:val="00173108"/>
    <w:rsid w:val="00173672"/>
    <w:rsid w:val="001738A5"/>
    <w:rsid w:val="00173ABE"/>
    <w:rsid w:val="00173B9B"/>
    <w:rsid w:val="00173C8F"/>
    <w:rsid w:val="001740C3"/>
    <w:rsid w:val="0017434C"/>
    <w:rsid w:val="001743FC"/>
    <w:rsid w:val="0017459E"/>
    <w:rsid w:val="001748DE"/>
    <w:rsid w:val="00174AF6"/>
    <w:rsid w:val="00174B1E"/>
    <w:rsid w:val="00174FAE"/>
    <w:rsid w:val="001754C0"/>
    <w:rsid w:val="001755FF"/>
    <w:rsid w:val="001760E7"/>
    <w:rsid w:val="0017617D"/>
    <w:rsid w:val="0017621A"/>
    <w:rsid w:val="00176448"/>
    <w:rsid w:val="00176480"/>
    <w:rsid w:val="00176652"/>
    <w:rsid w:val="00176683"/>
    <w:rsid w:val="0017689D"/>
    <w:rsid w:val="001769B8"/>
    <w:rsid w:val="00177036"/>
    <w:rsid w:val="001771B2"/>
    <w:rsid w:val="00177202"/>
    <w:rsid w:val="00177500"/>
    <w:rsid w:val="00177C72"/>
    <w:rsid w:val="00177DE3"/>
    <w:rsid w:val="00180383"/>
    <w:rsid w:val="00180769"/>
    <w:rsid w:val="001807A8"/>
    <w:rsid w:val="00180E99"/>
    <w:rsid w:val="00181193"/>
    <w:rsid w:val="00181478"/>
    <w:rsid w:val="001818E6"/>
    <w:rsid w:val="001819AC"/>
    <w:rsid w:val="00181BF5"/>
    <w:rsid w:val="001820DC"/>
    <w:rsid w:val="0018250F"/>
    <w:rsid w:val="00182747"/>
    <w:rsid w:val="00182897"/>
    <w:rsid w:val="00182F41"/>
    <w:rsid w:val="0018352C"/>
    <w:rsid w:val="001837BD"/>
    <w:rsid w:val="00183A7A"/>
    <w:rsid w:val="00183D5F"/>
    <w:rsid w:val="0018416D"/>
    <w:rsid w:val="001841BE"/>
    <w:rsid w:val="00184670"/>
    <w:rsid w:val="00184690"/>
    <w:rsid w:val="00184703"/>
    <w:rsid w:val="00184915"/>
    <w:rsid w:val="001850C7"/>
    <w:rsid w:val="001859FF"/>
    <w:rsid w:val="00186086"/>
    <w:rsid w:val="00186474"/>
    <w:rsid w:val="001875B6"/>
    <w:rsid w:val="00187897"/>
    <w:rsid w:val="0018797B"/>
    <w:rsid w:val="001879B2"/>
    <w:rsid w:val="00187A40"/>
    <w:rsid w:val="00187AAC"/>
    <w:rsid w:val="00187BD9"/>
    <w:rsid w:val="00187D8C"/>
    <w:rsid w:val="001902B7"/>
    <w:rsid w:val="0019030E"/>
    <w:rsid w:val="0019071A"/>
    <w:rsid w:val="001907B0"/>
    <w:rsid w:val="00190B0A"/>
    <w:rsid w:val="00190B1D"/>
    <w:rsid w:val="00190BBD"/>
    <w:rsid w:val="00191155"/>
    <w:rsid w:val="001913CE"/>
    <w:rsid w:val="00191406"/>
    <w:rsid w:val="00191542"/>
    <w:rsid w:val="00191741"/>
    <w:rsid w:val="00191791"/>
    <w:rsid w:val="0019208A"/>
    <w:rsid w:val="00192123"/>
    <w:rsid w:val="001922BC"/>
    <w:rsid w:val="00192706"/>
    <w:rsid w:val="00192BB3"/>
    <w:rsid w:val="00192C3A"/>
    <w:rsid w:val="00192CE1"/>
    <w:rsid w:val="00192F9E"/>
    <w:rsid w:val="0019303F"/>
    <w:rsid w:val="00193059"/>
    <w:rsid w:val="001938C0"/>
    <w:rsid w:val="001939BF"/>
    <w:rsid w:val="00193A9A"/>
    <w:rsid w:val="00194311"/>
    <w:rsid w:val="00194757"/>
    <w:rsid w:val="001948FA"/>
    <w:rsid w:val="001949F0"/>
    <w:rsid w:val="00194C1B"/>
    <w:rsid w:val="00194C9A"/>
    <w:rsid w:val="00194F00"/>
    <w:rsid w:val="001950EB"/>
    <w:rsid w:val="00195173"/>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5F4"/>
    <w:rsid w:val="001A37C6"/>
    <w:rsid w:val="001A37E1"/>
    <w:rsid w:val="001A3981"/>
    <w:rsid w:val="001A3B8F"/>
    <w:rsid w:val="001A3C68"/>
    <w:rsid w:val="001A3D98"/>
    <w:rsid w:val="001A3FFD"/>
    <w:rsid w:val="001A4980"/>
    <w:rsid w:val="001A4995"/>
    <w:rsid w:val="001A4CA0"/>
    <w:rsid w:val="001A503F"/>
    <w:rsid w:val="001A52DE"/>
    <w:rsid w:val="001A5AA7"/>
    <w:rsid w:val="001A5DB9"/>
    <w:rsid w:val="001A5FF9"/>
    <w:rsid w:val="001A6084"/>
    <w:rsid w:val="001A60E6"/>
    <w:rsid w:val="001A63C0"/>
    <w:rsid w:val="001A6419"/>
    <w:rsid w:val="001A644E"/>
    <w:rsid w:val="001A65ED"/>
    <w:rsid w:val="001A669F"/>
    <w:rsid w:val="001A696F"/>
    <w:rsid w:val="001A6CA5"/>
    <w:rsid w:val="001A6D4E"/>
    <w:rsid w:val="001A710E"/>
    <w:rsid w:val="001A7162"/>
    <w:rsid w:val="001A717F"/>
    <w:rsid w:val="001A728B"/>
    <w:rsid w:val="001A7369"/>
    <w:rsid w:val="001A7393"/>
    <w:rsid w:val="001A7A9B"/>
    <w:rsid w:val="001A7CC0"/>
    <w:rsid w:val="001A7D3A"/>
    <w:rsid w:val="001A7FFC"/>
    <w:rsid w:val="001B0615"/>
    <w:rsid w:val="001B0857"/>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33D"/>
    <w:rsid w:val="001B4803"/>
    <w:rsid w:val="001B4A66"/>
    <w:rsid w:val="001B5614"/>
    <w:rsid w:val="001B5C08"/>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0FDE"/>
    <w:rsid w:val="001C1282"/>
    <w:rsid w:val="001C13C5"/>
    <w:rsid w:val="001C15AD"/>
    <w:rsid w:val="001C18EB"/>
    <w:rsid w:val="001C1A53"/>
    <w:rsid w:val="001C1CB5"/>
    <w:rsid w:val="001C1E35"/>
    <w:rsid w:val="001C1F2A"/>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59E"/>
    <w:rsid w:val="001C574D"/>
    <w:rsid w:val="001C5955"/>
    <w:rsid w:val="001C60C0"/>
    <w:rsid w:val="001C6544"/>
    <w:rsid w:val="001C6DAC"/>
    <w:rsid w:val="001C6E70"/>
    <w:rsid w:val="001C6FFB"/>
    <w:rsid w:val="001C70A6"/>
    <w:rsid w:val="001C7220"/>
    <w:rsid w:val="001C7307"/>
    <w:rsid w:val="001C7809"/>
    <w:rsid w:val="001D0787"/>
    <w:rsid w:val="001D0982"/>
    <w:rsid w:val="001D0AAF"/>
    <w:rsid w:val="001D0AEF"/>
    <w:rsid w:val="001D0AF1"/>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2C0"/>
    <w:rsid w:val="001D4452"/>
    <w:rsid w:val="001D46D0"/>
    <w:rsid w:val="001D48A8"/>
    <w:rsid w:val="001D49E4"/>
    <w:rsid w:val="001D4A57"/>
    <w:rsid w:val="001D4B99"/>
    <w:rsid w:val="001D4C87"/>
    <w:rsid w:val="001D52D7"/>
    <w:rsid w:val="001D530A"/>
    <w:rsid w:val="001D53E8"/>
    <w:rsid w:val="001D55FC"/>
    <w:rsid w:val="001D57CF"/>
    <w:rsid w:val="001D598F"/>
    <w:rsid w:val="001D612A"/>
    <w:rsid w:val="001D6649"/>
    <w:rsid w:val="001D68FD"/>
    <w:rsid w:val="001D69A5"/>
    <w:rsid w:val="001D6A29"/>
    <w:rsid w:val="001D6DD8"/>
    <w:rsid w:val="001D6F04"/>
    <w:rsid w:val="001D6F46"/>
    <w:rsid w:val="001D7076"/>
    <w:rsid w:val="001D726E"/>
    <w:rsid w:val="001D7300"/>
    <w:rsid w:val="001D7442"/>
    <w:rsid w:val="001D75D8"/>
    <w:rsid w:val="001D75DD"/>
    <w:rsid w:val="001D7779"/>
    <w:rsid w:val="001D7964"/>
    <w:rsid w:val="001D7A37"/>
    <w:rsid w:val="001D7E10"/>
    <w:rsid w:val="001D7ED2"/>
    <w:rsid w:val="001E0022"/>
    <w:rsid w:val="001E04D4"/>
    <w:rsid w:val="001E0F57"/>
    <w:rsid w:val="001E131E"/>
    <w:rsid w:val="001E140E"/>
    <w:rsid w:val="001E16C8"/>
    <w:rsid w:val="001E19AC"/>
    <w:rsid w:val="001E1C88"/>
    <w:rsid w:val="001E1CC2"/>
    <w:rsid w:val="001E2040"/>
    <w:rsid w:val="001E222A"/>
    <w:rsid w:val="001E229E"/>
    <w:rsid w:val="001E307B"/>
    <w:rsid w:val="001E335B"/>
    <w:rsid w:val="001E393C"/>
    <w:rsid w:val="001E402A"/>
    <w:rsid w:val="001E433C"/>
    <w:rsid w:val="001E45E1"/>
    <w:rsid w:val="001E47CB"/>
    <w:rsid w:val="001E4A2F"/>
    <w:rsid w:val="001E4B0A"/>
    <w:rsid w:val="001E536E"/>
    <w:rsid w:val="001E5E7B"/>
    <w:rsid w:val="001E609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2DAD"/>
    <w:rsid w:val="001F3497"/>
    <w:rsid w:val="001F34C5"/>
    <w:rsid w:val="001F3C62"/>
    <w:rsid w:val="001F404C"/>
    <w:rsid w:val="001F496F"/>
    <w:rsid w:val="001F52D3"/>
    <w:rsid w:val="001F54F1"/>
    <w:rsid w:val="001F5769"/>
    <w:rsid w:val="001F59EC"/>
    <w:rsid w:val="001F5B84"/>
    <w:rsid w:val="001F5E94"/>
    <w:rsid w:val="001F6109"/>
    <w:rsid w:val="001F62BA"/>
    <w:rsid w:val="001F675C"/>
    <w:rsid w:val="001F6B40"/>
    <w:rsid w:val="001F6BC7"/>
    <w:rsid w:val="001F73C5"/>
    <w:rsid w:val="001F757F"/>
    <w:rsid w:val="001F7DFE"/>
    <w:rsid w:val="0020026C"/>
    <w:rsid w:val="002003E4"/>
    <w:rsid w:val="0020084C"/>
    <w:rsid w:val="00200A69"/>
    <w:rsid w:val="00200FD7"/>
    <w:rsid w:val="002014A9"/>
    <w:rsid w:val="00201573"/>
    <w:rsid w:val="00201968"/>
    <w:rsid w:val="00201A8B"/>
    <w:rsid w:val="00201AC6"/>
    <w:rsid w:val="00201C81"/>
    <w:rsid w:val="00201C9A"/>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C7F"/>
    <w:rsid w:val="00204F5E"/>
    <w:rsid w:val="002052D5"/>
    <w:rsid w:val="0020538B"/>
    <w:rsid w:val="0020569C"/>
    <w:rsid w:val="00205813"/>
    <w:rsid w:val="00205D8D"/>
    <w:rsid w:val="00205E0A"/>
    <w:rsid w:val="00206350"/>
    <w:rsid w:val="00206602"/>
    <w:rsid w:val="0020666A"/>
    <w:rsid w:val="00206BD2"/>
    <w:rsid w:val="00206CAE"/>
    <w:rsid w:val="00206FCE"/>
    <w:rsid w:val="00207B96"/>
    <w:rsid w:val="00210670"/>
    <w:rsid w:val="00210937"/>
    <w:rsid w:val="00210A3A"/>
    <w:rsid w:val="00210B2F"/>
    <w:rsid w:val="00210B59"/>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67A"/>
    <w:rsid w:val="00214958"/>
    <w:rsid w:val="002156C5"/>
    <w:rsid w:val="00215A43"/>
    <w:rsid w:val="0021627D"/>
    <w:rsid w:val="002167FC"/>
    <w:rsid w:val="0021684B"/>
    <w:rsid w:val="00216B01"/>
    <w:rsid w:val="002176C3"/>
    <w:rsid w:val="00217C90"/>
    <w:rsid w:val="00217DD9"/>
    <w:rsid w:val="00217EE3"/>
    <w:rsid w:val="002204BC"/>
    <w:rsid w:val="00220501"/>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10F"/>
    <w:rsid w:val="00224317"/>
    <w:rsid w:val="00224AFB"/>
    <w:rsid w:val="002254AC"/>
    <w:rsid w:val="0022574F"/>
    <w:rsid w:val="00225808"/>
    <w:rsid w:val="00225996"/>
    <w:rsid w:val="00226518"/>
    <w:rsid w:val="00226A4E"/>
    <w:rsid w:val="00227314"/>
    <w:rsid w:val="00227745"/>
    <w:rsid w:val="00227A68"/>
    <w:rsid w:val="00227C0A"/>
    <w:rsid w:val="00227CC6"/>
    <w:rsid w:val="00227D75"/>
    <w:rsid w:val="002300A1"/>
    <w:rsid w:val="00230D7A"/>
    <w:rsid w:val="00230E1A"/>
    <w:rsid w:val="0023110C"/>
    <w:rsid w:val="00231450"/>
    <w:rsid w:val="0023175D"/>
    <w:rsid w:val="00231D34"/>
    <w:rsid w:val="00231F41"/>
    <w:rsid w:val="0023266B"/>
    <w:rsid w:val="00232678"/>
    <w:rsid w:val="00232BEE"/>
    <w:rsid w:val="002332EA"/>
    <w:rsid w:val="002334D0"/>
    <w:rsid w:val="0023353E"/>
    <w:rsid w:val="002336D9"/>
    <w:rsid w:val="0023378F"/>
    <w:rsid w:val="002339C0"/>
    <w:rsid w:val="00233C27"/>
    <w:rsid w:val="00233FF8"/>
    <w:rsid w:val="002344EA"/>
    <w:rsid w:val="0023478C"/>
    <w:rsid w:val="00234817"/>
    <w:rsid w:val="00234BC1"/>
    <w:rsid w:val="00234C85"/>
    <w:rsid w:val="00234DBC"/>
    <w:rsid w:val="00234E20"/>
    <w:rsid w:val="00235254"/>
    <w:rsid w:val="002354C8"/>
    <w:rsid w:val="00235636"/>
    <w:rsid w:val="002357CB"/>
    <w:rsid w:val="00235BFB"/>
    <w:rsid w:val="00235C7C"/>
    <w:rsid w:val="00235F95"/>
    <w:rsid w:val="002361CF"/>
    <w:rsid w:val="002361E9"/>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9FB"/>
    <w:rsid w:val="00241B39"/>
    <w:rsid w:val="002420FF"/>
    <w:rsid w:val="002423CD"/>
    <w:rsid w:val="00242902"/>
    <w:rsid w:val="00242B32"/>
    <w:rsid w:val="00242F81"/>
    <w:rsid w:val="0024306D"/>
    <w:rsid w:val="002432AA"/>
    <w:rsid w:val="00243655"/>
    <w:rsid w:val="00243736"/>
    <w:rsid w:val="002437DA"/>
    <w:rsid w:val="0024389C"/>
    <w:rsid w:val="00243A02"/>
    <w:rsid w:val="00243AE7"/>
    <w:rsid w:val="00243DA5"/>
    <w:rsid w:val="00243DC5"/>
    <w:rsid w:val="00243FCB"/>
    <w:rsid w:val="0024419C"/>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8C3"/>
    <w:rsid w:val="00247922"/>
    <w:rsid w:val="002479C3"/>
    <w:rsid w:val="002501D1"/>
    <w:rsid w:val="00250738"/>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3575"/>
    <w:rsid w:val="00253A1A"/>
    <w:rsid w:val="00254027"/>
    <w:rsid w:val="00254384"/>
    <w:rsid w:val="00254450"/>
    <w:rsid w:val="002550BC"/>
    <w:rsid w:val="00255257"/>
    <w:rsid w:val="00255451"/>
    <w:rsid w:val="002555CA"/>
    <w:rsid w:val="00255EA5"/>
    <w:rsid w:val="00256255"/>
    <w:rsid w:val="0025646D"/>
    <w:rsid w:val="00256487"/>
    <w:rsid w:val="0025675A"/>
    <w:rsid w:val="002569F5"/>
    <w:rsid w:val="00256ACA"/>
    <w:rsid w:val="00256BF5"/>
    <w:rsid w:val="00256DC2"/>
    <w:rsid w:val="00256EE3"/>
    <w:rsid w:val="00257027"/>
    <w:rsid w:val="0025756C"/>
    <w:rsid w:val="00257594"/>
    <w:rsid w:val="002575B5"/>
    <w:rsid w:val="002578D7"/>
    <w:rsid w:val="00257D9D"/>
    <w:rsid w:val="00257DC4"/>
    <w:rsid w:val="00260911"/>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2DB"/>
    <w:rsid w:val="00270839"/>
    <w:rsid w:val="00270943"/>
    <w:rsid w:val="00270DAC"/>
    <w:rsid w:val="0027109A"/>
    <w:rsid w:val="0027131D"/>
    <w:rsid w:val="00271653"/>
    <w:rsid w:val="002716B4"/>
    <w:rsid w:val="00271756"/>
    <w:rsid w:val="00271794"/>
    <w:rsid w:val="00271948"/>
    <w:rsid w:val="002719E7"/>
    <w:rsid w:val="00271EA0"/>
    <w:rsid w:val="00272DA7"/>
    <w:rsid w:val="002731CB"/>
    <w:rsid w:val="002732EC"/>
    <w:rsid w:val="002735C5"/>
    <w:rsid w:val="00273B63"/>
    <w:rsid w:val="00273D21"/>
    <w:rsid w:val="002741C5"/>
    <w:rsid w:val="0027430D"/>
    <w:rsid w:val="00274368"/>
    <w:rsid w:val="00274734"/>
    <w:rsid w:val="00274F77"/>
    <w:rsid w:val="002750E2"/>
    <w:rsid w:val="0027515A"/>
    <w:rsid w:val="00275392"/>
    <w:rsid w:val="00275731"/>
    <w:rsid w:val="0027573D"/>
    <w:rsid w:val="0027581D"/>
    <w:rsid w:val="00275AB2"/>
    <w:rsid w:val="00275E51"/>
    <w:rsid w:val="002760AC"/>
    <w:rsid w:val="0027621F"/>
    <w:rsid w:val="0027664E"/>
    <w:rsid w:val="0027674E"/>
    <w:rsid w:val="00276852"/>
    <w:rsid w:val="002769AF"/>
    <w:rsid w:val="00277022"/>
    <w:rsid w:val="00277156"/>
    <w:rsid w:val="002772FD"/>
    <w:rsid w:val="002775DB"/>
    <w:rsid w:val="00280220"/>
    <w:rsid w:val="00280376"/>
    <w:rsid w:val="00280414"/>
    <w:rsid w:val="00280B9D"/>
    <w:rsid w:val="00280BED"/>
    <w:rsid w:val="00280C8A"/>
    <w:rsid w:val="00281152"/>
    <w:rsid w:val="00281F40"/>
    <w:rsid w:val="00281F77"/>
    <w:rsid w:val="002820D6"/>
    <w:rsid w:val="002828E6"/>
    <w:rsid w:val="002837A0"/>
    <w:rsid w:val="00283918"/>
    <w:rsid w:val="00283A8F"/>
    <w:rsid w:val="00284C32"/>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5EED"/>
    <w:rsid w:val="0029608B"/>
    <w:rsid w:val="00296CA0"/>
    <w:rsid w:val="00296D4E"/>
    <w:rsid w:val="00296DC9"/>
    <w:rsid w:val="002970EF"/>
    <w:rsid w:val="00297251"/>
    <w:rsid w:val="002972E7"/>
    <w:rsid w:val="002973AE"/>
    <w:rsid w:val="0029795D"/>
    <w:rsid w:val="00297D9D"/>
    <w:rsid w:val="002A0C47"/>
    <w:rsid w:val="002A0E10"/>
    <w:rsid w:val="002A0E6D"/>
    <w:rsid w:val="002A10FD"/>
    <w:rsid w:val="002A1128"/>
    <w:rsid w:val="002A124B"/>
    <w:rsid w:val="002A150B"/>
    <w:rsid w:val="002A1841"/>
    <w:rsid w:val="002A1FDC"/>
    <w:rsid w:val="002A20CD"/>
    <w:rsid w:val="002A2292"/>
    <w:rsid w:val="002A24AB"/>
    <w:rsid w:val="002A2A8F"/>
    <w:rsid w:val="002A2CA4"/>
    <w:rsid w:val="002A2DA3"/>
    <w:rsid w:val="002A3099"/>
    <w:rsid w:val="002A3298"/>
    <w:rsid w:val="002A34D2"/>
    <w:rsid w:val="002A3A21"/>
    <w:rsid w:val="002A3A2B"/>
    <w:rsid w:val="002A3A41"/>
    <w:rsid w:val="002A3ABF"/>
    <w:rsid w:val="002A3BFC"/>
    <w:rsid w:val="002A4860"/>
    <w:rsid w:val="002A494D"/>
    <w:rsid w:val="002A4A4E"/>
    <w:rsid w:val="002A4B73"/>
    <w:rsid w:val="002A4CAA"/>
    <w:rsid w:val="002A4DDF"/>
    <w:rsid w:val="002A4E32"/>
    <w:rsid w:val="002A511E"/>
    <w:rsid w:val="002A51C4"/>
    <w:rsid w:val="002A53CF"/>
    <w:rsid w:val="002A5AA4"/>
    <w:rsid w:val="002A5BCA"/>
    <w:rsid w:val="002A5D06"/>
    <w:rsid w:val="002A63C0"/>
    <w:rsid w:val="002A65B2"/>
    <w:rsid w:val="002A6687"/>
    <w:rsid w:val="002A6797"/>
    <w:rsid w:val="002A6DA7"/>
    <w:rsid w:val="002A721C"/>
    <w:rsid w:val="002A7714"/>
    <w:rsid w:val="002A7CBD"/>
    <w:rsid w:val="002B0255"/>
    <w:rsid w:val="002B0721"/>
    <w:rsid w:val="002B0847"/>
    <w:rsid w:val="002B0978"/>
    <w:rsid w:val="002B0AB2"/>
    <w:rsid w:val="002B161A"/>
    <w:rsid w:val="002B1B3A"/>
    <w:rsid w:val="002B1E02"/>
    <w:rsid w:val="002B1F96"/>
    <w:rsid w:val="002B2156"/>
    <w:rsid w:val="002B2645"/>
    <w:rsid w:val="002B26E3"/>
    <w:rsid w:val="002B29F7"/>
    <w:rsid w:val="002B2AE6"/>
    <w:rsid w:val="002B2BCA"/>
    <w:rsid w:val="002B2DA5"/>
    <w:rsid w:val="002B33B8"/>
    <w:rsid w:val="002B368D"/>
    <w:rsid w:val="002B3B44"/>
    <w:rsid w:val="002B3E7B"/>
    <w:rsid w:val="002B3E8E"/>
    <w:rsid w:val="002B41AD"/>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B743C"/>
    <w:rsid w:val="002B7E81"/>
    <w:rsid w:val="002C0297"/>
    <w:rsid w:val="002C04F4"/>
    <w:rsid w:val="002C05EA"/>
    <w:rsid w:val="002C06DA"/>
    <w:rsid w:val="002C080B"/>
    <w:rsid w:val="002C0854"/>
    <w:rsid w:val="002C0B68"/>
    <w:rsid w:val="002C0C0C"/>
    <w:rsid w:val="002C0C2B"/>
    <w:rsid w:val="002C169C"/>
    <w:rsid w:val="002C1FD6"/>
    <w:rsid w:val="002C20E6"/>
    <w:rsid w:val="002C24DB"/>
    <w:rsid w:val="002C29AC"/>
    <w:rsid w:val="002C2BBC"/>
    <w:rsid w:val="002C38AA"/>
    <w:rsid w:val="002C3B25"/>
    <w:rsid w:val="002C4383"/>
    <w:rsid w:val="002C45F9"/>
    <w:rsid w:val="002C460D"/>
    <w:rsid w:val="002C46F0"/>
    <w:rsid w:val="002C4FA9"/>
    <w:rsid w:val="002C4FBC"/>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9E0"/>
    <w:rsid w:val="002D0AE7"/>
    <w:rsid w:val="002D0C71"/>
    <w:rsid w:val="002D0CCB"/>
    <w:rsid w:val="002D0E3D"/>
    <w:rsid w:val="002D116C"/>
    <w:rsid w:val="002D18DF"/>
    <w:rsid w:val="002D1966"/>
    <w:rsid w:val="002D1AB5"/>
    <w:rsid w:val="002D1BFE"/>
    <w:rsid w:val="002D1F38"/>
    <w:rsid w:val="002D2014"/>
    <w:rsid w:val="002D2109"/>
    <w:rsid w:val="002D2891"/>
    <w:rsid w:val="002D28CC"/>
    <w:rsid w:val="002D2A60"/>
    <w:rsid w:val="002D2BFD"/>
    <w:rsid w:val="002D2FCF"/>
    <w:rsid w:val="002D3088"/>
    <w:rsid w:val="002D38B7"/>
    <w:rsid w:val="002D3A6C"/>
    <w:rsid w:val="002D3C47"/>
    <w:rsid w:val="002D3E25"/>
    <w:rsid w:val="002D3E3A"/>
    <w:rsid w:val="002D412A"/>
    <w:rsid w:val="002D47C8"/>
    <w:rsid w:val="002D4BCC"/>
    <w:rsid w:val="002D4D6B"/>
    <w:rsid w:val="002D4E44"/>
    <w:rsid w:val="002D56BA"/>
    <w:rsid w:val="002D5D5B"/>
    <w:rsid w:val="002D5DB4"/>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D7E5C"/>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1D"/>
    <w:rsid w:val="002E2BCD"/>
    <w:rsid w:val="002E31E8"/>
    <w:rsid w:val="002E31F7"/>
    <w:rsid w:val="002E33A9"/>
    <w:rsid w:val="002E37E1"/>
    <w:rsid w:val="002E3A89"/>
    <w:rsid w:val="002E3ED6"/>
    <w:rsid w:val="002E44C7"/>
    <w:rsid w:val="002E4562"/>
    <w:rsid w:val="002E46BF"/>
    <w:rsid w:val="002E4A70"/>
    <w:rsid w:val="002E4AFD"/>
    <w:rsid w:val="002E4D1B"/>
    <w:rsid w:val="002E4D75"/>
    <w:rsid w:val="002E4DB3"/>
    <w:rsid w:val="002E5062"/>
    <w:rsid w:val="002E569B"/>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8DD"/>
    <w:rsid w:val="002F29C9"/>
    <w:rsid w:val="002F2AB4"/>
    <w:rsid w:val="002F362A"/>
    <w:rsid w:val="002F389D"/>
    <w:rsid w:val="002F398B"/>
    <w:rsid w:val="002F3ECA"/>
    <w:rsid w:val="002F4082"/>
    <w:rsid w:val="002F47C5"/>
    <w:rsid w:val="002F4A54"/>
    <w:rsid w:val="002F4D77"/>
    <w:rsid w:val="002F5484"/>
    <w:rsid w:val="002F54CC"/>
    <w:rsid w:val="002F59E3"/>
    <w:rsid w:val="002F5AB0"/>
    <w:rsid w:val="002F5CEB"/>
    <w:rsid w:val="002F5ED8"/>
    <w:rsid w:val="002F614B"/>
    <w:rsid w:val="002F61FA"/>
    <w:rsid w:val="002F62DB"/>
    <w:rsid w:val="002F6449"/>
    <w:rsid w:val="002F6742"/>
    <w:rsid w:val="002F67DC"/>
    <w:rsid w:val="002F6824"/>
    <w:rsid w:val="002F68FB"/>
    <w:rsid w:val="002F6998"/>
    <w:rsid w:val="002F6A0B"/>
    <w:rsid w:val="002F6AEF"/>
    <w:rsid w:val="002F6B84"/>
    <w:rsid w:val="002F739D"/>
    <w:rsid w:val="002F74E9"/>
    <w:rsid w:val="002F7808"/>
    <w:rsid w:val="002F78E7"/>
    <w:rsid w:val="002F7EFC"/>
    <w:rsid w:val="003004E0"/>
    <w:rsid w:val="003006B8"/>
    <w:rsid w:val="003006C9"/>
    <w:rsid w:val="003009D6"/>
    <w:rsid w:val="00300D02"/>
    <w:rsid w:val="00300F5C"/>
    <w:rsid w:val="003015F7"/>
    <w:rsid w:val="00301800"/>
    <w:rsid w:val="003018AB"/>
    <w:rsid w:val="00301CD0"/>
    <w:rsid w:val="00301F04"/>
    <w:rsid w:val="00301FFD"/>
    <w:rsid w:val="003022CA"/>
    <w:rsid w:val="00302440"/>
    <w:rsid w:val="003024AE"/>
    <w:rsid w:val="0030265D"/>
    <w:rsid w:val="003027C0"/>
    <w:rsid w:val="00302C1D"/>
    <w:rsid w:val="00302D67"/>
    <w:rsid w:val="003031F2"/>
    <w:rsid w:val="0030332D"/>
    <w:rsid w:val="00303769"/>
    <w:rsid w:val="00303A41"/>
    <w:rsid w:val="00303B17"/>
    <w:rsid w:val="00304027"/>
    <w:rsid w:val="00304179"/>
    <w:rsid w:val="0030427E"/>
    <w:rsid w:val="00304342"/>
    <w:rsid w:val="0030486E"/>
    <w:rsid w:val="0030491C"/>
    <w:rsid w:val="0030499B"/>
    <w:rsid w:val="00304B93"/>
    <w:rsid w:val="00305028"/>
    <w:rsid w:val="003053B0"/>
    <w:rsid w:val="003058AB"/>
    <w:rsid w:val="00305A44"/>
    <w:rsid w:val="00305DCB"/>
    <w:rsid w:val="00305F2A"/>
    <w:rsid w:val="00306259"/>
    <w:rsid w:val="003064B3"/>
    <w:rsid w:val="003066A4"/>
    <w:rsid w:val="00306AC7"/>
    <w:rsid w:val="00306BDA"/>
    <w:rsid w:val="00306FED"/>
    <w:rsid w:val="00307124"/>
    <w:rsid w:val="0030731B"/>
    <w:rsid w:val="00307B2D"/>
    <w:rsid w:val="00307BED"/>
    <w:rsid w:val="00307CAB"/>
    <w:rsid w:val="00307D93"/>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37A5"/>
    <w:rsid w:val="00313B17"/>
    <w:rsid w:val="00313CD7"/>
    <w:rsid w:val="003141B2"/>
    <w:rsid w:val="0031420E"/>
    <w:rsid w:val="0031432C"/>
    <w:rsid w:val="003145CB"/>
    <w:rsid w:val="0031479D"/>
    <w:rsid w:val="0031498D"/>
    <w:rsid w:val="00314A52"/>
    <w:rsid w:val="00314B1C"/>
    <w:rsid w:val="00314B76"/>
    <w:rsid w:val="00314F8D"/>
    <w:rsid w:val="003151D1"/>
    <w:rsid w:val="0031541D"/>
    <w:rsid w:val="00315481"/>
    <w:rsid w:val="003155BE"/>
    <w:rsid w:val="003159D0"/>
    <w:rsid w:val="00315B00"/>
    <w:rsid w:val="00315B27"/>
    <w:rsid w:val="0031604F"/>
    <w:rsid w:val="003160E5"/>
    <w:rsid w:val="003164C1"/>
    <w:rsid w:val="00316571"/>
    <w:rsid w:val="00316659"/>
    <w:rsid w:val="00316C72"/>
    <w:rsid w:val="00316CEF"/>
    <w:rsid w:val="00316EA2"/>
    <w:rsid w:val="00317693"/>
    <w:rsid w:val="003176F4"/>
    <w:rsid w:val="00317DCC"/>
    <w:rsid w:val="0032023E"/>
    <w:rsid w:val="0032036A"/>
    <w:rsid w:val="00320481"/>
    <w:rsid w:val="003204CC"/>
    <w:rsid w:val="00320C92"/>
    <w:rsid w:val="00320E9A"/>
    <w:rsid w:val="003210EC"/>
    <w:rsid w:val="003211CD"/>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606"/>
    <w:rsid w:val="00323752"/>
    <w:rsid w:val="003237DB"/>
    <w:rsid w:val="0032387B"/>
    <w:rsid w:val="00323892"/>
    <w:rsid w:val="00323BC1"/>
    <w:rsid w:val="00323D00"/>
    <w:rsid w:val="00323D41"/>
    <w:rsid w:val="00323E8A"/>
    <w:rsid w:val="00324890"/>
    <w:rsid w:val="00324A0B"/>
    <w:rsid w:val="00324F17"/>
    <w:rsid w:val="00325236"/>
    <w:rsid w:val="00325399"/>
    <w:rsid w:val="0032548B"/>
    <w:rsid w:val="00325CF6"/>
    <w:rsid w:val="00326044"/>
    <w:rsid w:val="003260B1"/>
    <w:rsid w:val="00326273"/>
    <w:rsid w:val="003262A1"/>
    <w:rsid w:val="003265C6"/>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2C1F"/>
    <w:rsid w:val="0033312E"/>
    <w:rsid w:val="0033334B"/>
    <w:rsid w:val="003334E0"/>
    <w:rsid w:val="0033367C"/>
    <w:rsid w:val="003338DA"/>
    <w:rsid w:val="00333F7E"/>
    <w:rsid w:val="003341E9"/>
    <w:rsid w:val="00334481"/>
    <w:rsid w:val="003346CF"/>
    <w:rsid w:val="00334748"/>
    <w:rsid w:val="00334ABE"/>
    <w:rsid w:val="00334E35"/>
    <w:rsid w:val="00334E5B"/>
    <w:rsid w:val="00334E87"/>
    <w:rsid w:val="00334ED3"/>
    <w:rsid w:val="003357BF"/>
    <w:rsid w:val="00335A01"/>
    <w:rsid w:val="00335B62"/>
    <w:rsid w:val="00335C07"/>
    <w:rsid w:val="003360A6"/>
    <w:rsid w:val="003362A1"/>
    <w:rsid w:val="003364AE"/>
    <w:rsid w:val="003364E5"/>
    <w:rsid w:val="00336668"/>
    <w:rsid w:val="0033668A"/>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6BB"/>
    <w:rsid w:val="00344838"/>
    <w:rsid w:val="00344949"/>
    <w:rsid w:val="00344A5A"/>
    <w:rsid w:val="00344E57"/>
    <w:rsid w:val="00345043"/>
    <w:rsid w:val="003453B3"/>
    <w:rsid w:val="003454BB"/>
    <w:rsid w:val="00345719"/>
    <w:rsid w:val="00345F1D"/>
    <w:rsid w:val="003460AA"/>
    <w:rsid w:val="0034631A"/>
    <w:rsid w:val="00346D6E"/>
    <w:rsid w:val="00346DDB"/>
    <w:rsid w:val="00347033"/>
    <w:rsid w:val="0034743C"/>
    <w:rsid w:val="003474AB"/>
    <w:rsid w:val="0034759D"/>
    <w:rsid w:val="0034766A"/>
    <w:rsid w:val="00347691"/>
    <w:rsid w:val="00347712"/>
    <w:rsid w:val="0034796D"/>
    <w:rsid w:val="00347C58"/>
    <w:rsid w:val="00350651"/>
    <w:rsid w:val="00350B7C"/>
    <w:rsid w:val="00350C6A"/>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1D9"/>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535"/>
    <w:rsid w:val="0035773D"/>
    <w:rsid w:val="0035779B"/>
    <w:rsid w:val="00357AB9"/>
    <w:rsid w:val="00357B5B"/>
    <w:rsid w:val="00357CFE"/>
    <w:rsid w:val="00357EAD"/>
    <w:rsid w:val="00357FB5"/>
    <w:rsid w:val="00357FEE"/>
    <w:rsid w:val="0036065A"/>
    <w:rsid w:val="00360BB0"/>
    <w:rsid w:val="00360E2C"/>
    <w:rsid w:val="003612C6"/>
    <w:rsid w:val="003613B0"/>
    <w:rsid w:val="003614BF"/>
    <w:rsid w:val="00361577"/>
    <w:rsid w:val="0036190B"/>
    <w:rsid w:val="00361C90"/>
    <w:rsid w:val="00361E37"/>
    <w:rsid w:val="0036289E"/>
    <w:rsid w:val="00362A40"/>
    <w:rsid w:val="00362C28"/>
    <w:rsid w:val="00363A70"/>
    <w:rsid w:val="0036406C"/>
    <w:rsid w:val="0036408B"/>
    <w:rsid w:val="003640C6"/>
    <w:rsid w:val="0036429C"/>
    <w:rsid w:val="00364366"/>
    <w:rsid w:val="0036479A"/>
    <w:rsid w:val="00364B13"/>
    <w:rsid w:val="00364B2B"/>
    <w:rsid w:val="00364DA6"/>
    <w:rsid w:val="00364F20"/>
    <w:rsid w:val="00365129"/>
    <w:rsid w:val="003651DA"/>
    <w:rsid w:val="003657F0"/>
    <w:rsid w:val="003658FC"/>
    <w:rsid w:val="00365BDA"/>
    <w:rsid w:val="00365C2E"/>
    <w:rsid w:val="00366343"/>
    <w:rsid w:val="0036658C"/>
    <w:rsid w:val="00366823"/>
    <w:rsid w:val="003669BC"/>
    <w:rsid w:val="0036764B"/>
    <w:rsid w:val="0036772A"/>
    <w:rsid w:val="00370E15"/>
    <w:rsid w:val="00370FA3"/>
    <w:rsid w:val="00371600"/>
    <w:rsid w:val="003717BB"/>
    <w:rsid w:val="00371854"/>
    <w:rsid w:val="003718D3"/>
    <w:rsid w:val="00372438"/>
    <w:rsid w:val="0037248F"/>
    <w:rsid w:val="00372C60"/>
    <w:rsid w:val="003730DF"/>
    <w:rsid w:val="0037341A"/>
    <w:rsid w:val="003734FE"/>
    <w:rsid w:val="0037396A"/>
    <w:rsid w:val="00373D61"/>
    <w:rsid w:val="003745D6"/>
    <w:rsid w:val="00374696"/>
    <w:rsid w:val="003749B8"/>
    <w:rsid w:val="0037514E"/>
    <w:rsid w:val="00375213"/>
    <w:rsid w:val="0037534E"/>
    <w:rsid w:val="00375445"/>
    <w:rsid w:val="00375565"/>
    <w:rsid w:val="00375907"/>
    <w:rsid w:val="0037591D"/>
    <w:rsid w:val="003759F7"/>
    <w:rsid w:val="00375E27"/>
    <w:rsid w:val="00375E48"/>
    <w:rsid w:val="00376027"/>
    <w:rsid w:val="0037608E"/>
    <w:rsid w:val="003760F2"/>
    <w:rsid w:val="003761A1"/>
    <w:rsid w:val="0037630A"/>
    <w:rsid w:val="00376558"/>
    <w:rsid w:val="00376BAA"/>
    <w:rsid w:val="00376CFC"/>
    <w:rsid w:val="00376E59"/>
    <w:rsid w:val="00377134"/>
    <w:rsid w:val="0037735D"/>
    <w:rsid w:val="0037736E"/>
    <w:rsid w:val="00377B4C"/>
    <w:rsid w:val="00377C76"/>
    <w:rsid w:val="00380276"/>
    <w:rsid w:val="003803C3"/>
    <w:rsid w:val="0038056F"/>
    <w:rsid w:val="0038067B"/>
    <w:rsid w:val="00380BFF"/>
    <w:rsid w:val="00380CA0"/>
    <w:rsid w:val="00381069"/>
    <w:rsid w:val="003810F5"/>
    <w:rsid w:val="003815D5"/>
    <w:rsid w:val="00381965"/>
    <w:rsid w:val="00382033"/>
    <w:rsid w:val="003822DC"/>
    <w:rsid w:val="00382528"/>
    <w:rsid w:val="00382904"/>
    <w:rsid w:val="00382A3F"/>
    <w:rsid w:val="00382C53"/>
    <w:rsid w:val="00382D47"/>
    <w:rsid w:val="00383187"/>
    <w:rsid w:val="0038318E"/>
    <w:rsid w:val="003837BF"/>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42"/>
    <w:rsid w:val="00385DB1"/>
    <w:rsid w:val="003860F0"/>
    <w:rsid w:val="003868BA"/>
    <w:rsid w:val="00386D9F"/>
    <w:rsid w:val="00386EC6"/>
    <w:rsid w:val="00387678"/>
    <w:rsid w:val="003900A7"/>
    <w:rsid w:val="0039051A"/>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530"/>
    <w:rsid w:val="00393658"/>
    <w:rsid w:val="00393785"/>
    <w:rsid w:val="00393896"/>
    <w:rsid w:val="00393A18"/>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07E9"/>
    <w:rsid w:val="003A0914"/>
    <w:rsid w:val="003A100F"/>
    <w:rsid w:val="003A128F"/>
    <w:rsid w:val="003A199C"/>
    <w:rsid w:val="003A24A6"/>
    <w:rsid w:val="003A2674"/>
    <w:rsid w:val="003A2856"/>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832"/>
    <w:rsid w:val="003A5BB3"/>
    <w:rsid w:val="003A5DB3"/>
    <w:rsid w:val="003A6155"/>
    <w:rsid w:val="003A6347"/>
    <w:rsid w:val="003A6448"/>
    <w:rsid w:val="003A67F2"/>
    <w:rsid w:val="003A6A89"/>
    <w:rsid w:val="003A6ABB"/>
    <w:rsid w:val="003A6E95"/>
    <w:rsid w:val="003A78AC"/>
    <w:rsid w:val="003A7B70"/>
    <w:rsid w:val="003B0066"/>
    <w:rsid w:val="003B039C"/>
    <w:rsid w:val="003B0457"/>
    <w:rsid w:val="003B05FA"/>
    <w:rsid w:val="003B0944"/>
    <w:rsid w:val="003B0ED8"/>
    <w:rsid w:val="003B114E"/>
    <w:rsid w:val="003B119B"/>
    <w:rsid w:val="003B1230"/>
    <w:rsid w:val="003B12F7"/>
    <w:rsid w:val="003B1344"/>
    <w:rsid w:val="003B14A2"/>
    <w:rsid w:val="003B16C1"/>
    <w:rsid w:val="003B176B"/>
    <w:rsid w:val="003B181E"/>
    <w:rsid w:val="003B18F2"/>
    <w:rsid w:val="003B1AEC"/>
    <w:rsid w:val="003B1E2A"/>
    <w:rsid w:val="003B1F6E"/>
    <w:rsid w:val="003B2032"/>
    <w:rsid w:val="003B212E"/>
    <w:rsid w:val="003B234C"/>
    <w:rsid w:val="003B2641"/>
    <w:rsid w:val="003B2915"/>
    <w:rsid w:val="003B2C49"/>
    <w:rsid w:val="003B2D4E"/>
    <w:rsid w:val="003B2F44"/>
    <w:rsid w:val="003B31DE"/>
    <w:rsid w:val="003B3324"/>
    <w:rsid w:val="003B3635"/>
    <w:rsid w:val="003B389C"/>
    <w:rsid w:val="003B38B6"/>
    <w:rsid w:val="003B4257"/>
    <w:rsid w:val="003B47A2"/>
    <w:rsid w:val="003B4981"/>
    <w:rsid w:val="003B511D"/>
    <w:rsid w:val="003B5B51"/>
    <w:rsid w:val="003B5C45"/>
    <w:rsid w:val="003B6070"/>
    <w:rsid w:val="003B6198"/>
    <w:rsid w:val="003B636F"/>
    <w:rsid w:val="003B6554"/>
    <w:rsid w:val="003B65DE"/>
    <w:rsid w:val="003B68BF"/>
    <w:rsid w:val="003B6967"/>
    <w:rsid w:val="003B6D62"/>
    <w:rsid w:val="003B7672"/>
    <w:rsid w:val="003B79C4"/>
    <w:rsid w:val="003B7D8F"/>
    <w:rsid w:val="003C0394"/>
    <w:rsid w:val="003C0ACD"/>
    <w:rsid w:val="003C0D40"/>
    <w:rsid w:val="003C0D86"/>
    <w:rsid w:val="003C0E13"/>
    <w:rsid w:val="003C1216"/>
    <w:rsid w:val="003C157B"/>
    <w:rsid w:val="003C182D"/>
    <w:rsid w:val="003C1F0C"/>
    <w:rsid w:val="003C1F65"/>
    <w:rsid w:val="003C21A4"/>
    <w:rsid w:val="003C2207"/>
    <w:rsid w:val="003C2496"/>
    <w:rsid w:val="003C26E4"/>
    <w:rsid w:val="003C27A7"/>
    <w:rsid w:val="003C2BC8"/>
    <w:rsid w:val="003C3137"/>
    <w:rsid w:val="003C3821"/>
    <w:rsid w:val="003C3901"/>
    <w:rsid w:val="003C39E0"/>
    <w:rsid w:val="003C3AB1"/>
    <w:rsid w:val="003C3AD3"/>
    <w:rsid w:val="003C3ED0"/>
    <w:rsid w:val="003C3F28"/>
    <w:rsid w:val="003C4312"/>
    <w:rsid w:val="003C4B59"/>
    <w:rsid w:val="003C4B79"/>
    <w:rsid w:val="003C4F18"/>
    <w:rsid w:val="003C5A21"/>
    <w:rsid w:val="003C5B65"/>
    <w:rsid w:val="003C5B7E"/>
    <w:rsid w:val="003C5BBB"/>
    <w:rsid w:val="003C5DF0"/>
    <w:rsid w:val="003C607A"/>
    <w:rsid w:val="003C6087"/>
    <w:rsid w:val="003C61D9"/>
    <w:rsid w:val="003C630D"/>
    <w:rsid w:val="003C686F"/>
    <w:rsid w:val="003C6D61"/>
    <w:rsid w:val="003C7258"/>
    <w:rsid w:val="003C729D"/>
    <w:rsid w:val="003C7474"/>
    <w:rsid w:val="003C77FE"/>
    <w:rsid w:val="003C7932"/>
    <w:rsid w:val="003C7B8D"/>
    <w:rsid w:val="003D071B"/>
    <w:rsid w:val="003D0879"/>
    <w:rsid w:val="003D0F0B"/>
    <w:rsid w:val="003D1794"/>
    <w:rsid w:val="003D19EC"/>
    <w:rsid w:val="003D1CFC"/>
    <w:rsid w:val="003D1FB3"/>
    <w:rsid w:val="003D209D"/>
    <w:rsid w:val="003D2354"/>
    <w:rsid w:val="003D248A"/>
    <w:rsid w:val="003D25BF"/>
    <w:rsid w:val="003D2EB1"/>
    <w:rsid w:val="003D2EF8"/>
    <w:rsid w:val="003D2F20"/>
    <w:rsid w:val="003D3204"/>
    <w:rsid w:val="003D33ED"/>
    <w:rsid w:val="003D35BD"/>
    <w:rsid w:val="003D3C39"/>
    <w:rsid w:val="003D3C6E"/>
    <w:rsid w:val="003D3EA3"/>
    <w:rsid w:val="003D3F95"/>
    <w:rsid w:val="003D4177"/>
    <w:rsid w:val="003D4199"/>
    <w:rsid w:val="003D4560"/>
    <w:rsid w:val="003D45C9"/>
    <w:rsid w:val="003D4746"/>
    <w:rsid w:val="003D4914"/>
    <w:rsid w:val="003D4A82"/>
    <w:rsid w:val="003D4CC5"/>
    <w:rsid w:val="003D50E2"/>
    <w:rsid w:val="003D5489"/>
    <w:rsid w:val="003D5B00"/>
    <w:rsid w:val="003D5E26"/>
    <w:rsid w:val="003D5E83"/>
    <w:rsid w:val="003D6490"/>
    <w:rsid w:val="003D6A36"/>
    <w:rsid w:val="003D6A44"/>
    <w:rsid w:val="003D758C"/>
    <w:rsid w:val="003D781A"/>
    <w:rsid w:val="003D78C5"/>
    <w:rsid w:val="003D79C1"/>
    <w:rsid w:val="003D79D2"/>
    <w:rsid w:val="003D7BA5"/>
    <w:rsid w:val="003D7C0F"/>
    <w:rsid w:val="003D7C2F"/>
    <w:rsid w:val="003D7DFC"/>
    <w:rsid w:val="003D7FB5"/>
    <w:rsid w:val="003E052A"/>
    <w:rsid w:val="003E06A3"/>
    <w:rsid w:val="003E0858"/>
    <w:rsid w:val="003E12BB"/>
    <w:rsid w:val="003E1388"/>
    <w:rsid w:val="003E141B"/>
    <w:rsid w:val="003E14D4"/>
    <w:rsid w:val="003E173B"/>
    <w:rsid w:val="003E1794"/>
    <w:rsid w:val="003E1A0E"/>
    <w:rsid w:val="003E2932"/>
    <w:rsid w:val="003E2E44"/>
    <w:rsid w:val="003E3330"/>
    <w:rsid w:val="003E3379"/>
    <w:rsid w:val="003E34D9"/>
    <w:rsid w:val="003E34E1"/>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78B"/>
    <w:rsid w:val="003F09AF"/>
    <w:rsid w:val="003F09D1"/>
    <w:rsid w:val="003F0E6D"/>
    <w:rsid w:val="003F10E8"/>
    <w:rsid w:val="003F11FA"/>
    <w:rsid w:val="003F16D0"/>
    <w:rsid w:val="003F16D6"/>
    <w:rsid w:val="003F1F6F"/>
    <w:rsid w:val="003F290D"/>
    <w:rsid w:val="003F2FC1"/>
    <w:rsid w:val="003F2FCD"/>
    <w:rsid w:val="003F33C0"/>
    <w:rsid w:val="003F33DA"/>
    <w:rsid w:val="003F423E"/>
    <w:rsid w:val="003F48BB"/>
    <w:rsid w:val="003F4C26"/>
    <w:rsid w:val="003F4CA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5D8"/>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36E"/>
    <w:rsid w:val="0040243E"/>
    <w:rsid w:val="004024A8"/>
    <w:rsid w:val="004029AC"/>
    <w:rsid w:val="00402B9E"/>
    <w:rsid w:val="00402C60"/>
    <w:rsid w:val="00402CC5"/>
    <w:rsid w:val="004034B3"/>
    <w:rsid w:val="004036F8"/>
    <w:rsid w:val="00403827"/>
    <w:rsid w:val="0040384E"/>
    <w:rsid w:val="00403D72"/>
    <w:rsid w:val="00403EB9"/>
    <w:rsid w:val="004040BE"/>
    <w:rsid w:val="00404B26"/>
    <w:rsid w:val="00404CF2"/>
    <w:rsid w:val="00404F84"/>
    <w:rsid w:val="004050BA"/>
    <w:rsid w:val="0040560B"/>
    <w:rsid w:val="00405DDD"/>
    <w:rsid w:val="00405EDA"/>
    <w:rsid w:val="00405F95"/>
    <w:rsid w:val="00406106"/>
    <w:rsid w:val="00406583"/>
    <w:rsid w:val="004066AC"/>
    <w:rsid w:val="0040728E"/>
    <w:rsid w:val="0040754A"/>
    <w:rsid w:val="0040757A"/>
    <w:rsid w:val="004075CE"/>
    <w:rsid w:val="004075F4"/>
    <w:rsid w:val="00407890"/>
    <w:rsid w:val="004079AF"/>
    <w:rsid w:val="004079DA"/>
    <w:rsid w:val="00407C62"/>
    <w:rsid w:val="00407D2E"/>
    <w:rsid w:val="0041057C"/>
    <w:rsid w:val="00410A2D"/>
    <w:rsid w:val="00410BFB"/>
    <w:rsid w:val="00410C55"/>
    <w:rsid w:val="00410F1F"/>
    <w:rsid w:val="00411301"/>
    <w:rsid w:val="004115F7"/>
    <w:rsid w:val="00411842"/>
    <w:rsid w:val="00411AEE"/>
    <w:rsid w:val="004124FB"/>
    <w:rsid w:val="00412B32"/>
    <w:rsid w:val="00412C76"/>
    <w:rsid w:val="00412D39"/>
    <w:rsid w:val="00412EA3"/>
    <w:rsid w:val="00413368"/>
    <w:rsid w:val="00413B23"/>
    <w:rsid w:val="00413ECC"/>
    <w:rsid w:val="00414101"/>
    <w:rsid w:val="0041413F"/>
    <w:rsid w:val="00414195"/>
    <w:rsid w:val="004147C2"/>
    <w:rsid w:val="00415080"/>
    <w:rsid w:val="004150D9"/>
    <w:rsid w:val="004151F9"/>
    <w:rsid w:val="00415273"/>
    <w:rsid w:val="004152C3"/>
    <w:rsid w:val="00415995"/>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0462"/>
    <w:rsid w:val="0042062C"/>
    <w:rsid w:val="00421218"/>
    <w:rsid w:val="004218DF"/>
    <w:rsid w:val="00421A48"/>
    <w:rsid w:val="00421B80"/>
    <w:rsid w:val="00421BAA"/>
    <w:rsid w:val="00421C1C"/>
    <w:rsid w:val="00421D92"/>
    <w:rsid w:val="00421F16"/>
    <w:rsid w:val="00422148"/>
    <w:rsid w:val="004228FB"/>
    <w:rsid w:val="00422F3A"/>
    <w:rsid w:val="00423485"/>
    <w:rsid w:val="004235D1"/>
    <w:rsid w:val="0042442B"/>
    <w:rsid w:val="004244FA"/>
    <w:rsid w:val="00424844"/>
    <w:rsid w:val="00424D25"/>
    <w:rsid w:val="00424E38"/>
    <w:rsid w:val="004251A1"/>
    <w:rsid w:val="00425268"/>
    <w:rsid w:val="00425342"/>
    <w:rsid w:val="004253D1"/>
    <w:rsid w:val="004265B3"/>
    <w:rsid w:val="004265CD"/>
    <w:rsid w:val="0042719A"/>
    <w:rsid w:val="00427229"/>
    <w:rsid w:val="00427B61"/>
    <w:rsid w:val="00427F47"/>
    <w:rsid w:val="00430AFF"/>
    <w:rsid w:val="00431265"/>
    <w:rsid w:val="0043134A"/>
    <w:rsid w:val="00431A02"/>
    <w:rsid w:val="004325A5"/>
    <w:rsid w:val="004327A9"/>
    <w:rsid w:val="00432B4E"/>
    <w:rsid w:val="00432BE0"/>
    <w:rsid w:val="00432FF9"/>
    <w:rsid w:val="0043312A"/>
    <w:rsid w:val="00433199"/>
    <w:rsid w:val="00433474"/>
    <w:rsid w:val="00433668"/>
    <w:rsid w:val="00433A10"/>
    <w:rsid w:val="00433DCD"/>
    <w:rsid w:val="00433EE3"/>
    <w:rsid w:val="00433EEA"/>
    <w:rsid w:val="00433F03"/>
    <w:rsid w:val="0043431E"/>
    <w:rsid w:val="004346F2"/>
    <w:rsid w:val="0043479D"/>
    <w:rsid w:val="00434DE9"/>
    <w:rsid w:val="004352E6"/>
    <w:rsid w:val="004357E2"/>
    <w:rsid w:val="0043585D"/>
    <w:rsid w:val="004364DF"/>
    <w:rsid w:val="00436F13"/>
    <w:rsid w:val="00436FA9"/>
    <w:rsid w:val="004372E8"/>
    <w:rsid w:val="004373D0"/>
    <w:rsid w:val="0043744E"/>
    <w:rsid w:val="00440345"/>
    <w:rsid w:val="00440DAB"/>
    <w:rsid w:val="00440EE4"/>
    <w:rsid w:val="00440F10"/>
    <w:rsid w:val="004411AB"/>
    <w:rsid w:val="00441397"/>
    <w:rsid w:val="0044177E"/>
    <w:rsid w:val="004421D1"/>
    <w:rsid w:val="00442A8D"/>
    <w:rsid w:val="00442B03"/>
    <w:rsid w:val="00442D37"/>
    <w:rsid w:val="00442DB7"/>
    <w:rsid w:val="00442FA2"/>
    <w:rsid w:val="004431D9"/>
    <w:rsid w:val="004433F8"/>
    <w:rsid w:val="004434D7"/>
    <w:rsid w:val="00444450"/>
    <w:rsid w:val="00444607"/>
    <w:rsid w:val="004447CE"/>
    <w:rsid w:val="004448C9"/>
    <w:rsid w:val="00444A2D"/>
    <w:rsid w:val="00444A8A"/>
    <w:rsid w:val="004458F1"/>
    <w:rsid w:val="00445F6E"/>
    <w:rsid w:val="0044676F"/>
    <w:rsid w:val="0044679E"/>
    <w:rsid w:val="00446F30"/>
    <w:rsid w:val="004474E6"/>
    <w:rsid w:val="00447B78"/>
    <w:rsid w:val="00447C1D"/>
    <w:rsid w:val="0045001E"/>
    <w:rsid w:val="00450139"/>
    <w:rsid w:val="00450897"/>
    <w:rsid w:val="00450BA0"/>
    <w:rsid w:val="00450BC8"/>
    <w:rsid w:val="00450CA3"/>
    <w:rsid w:val="00450F65"/>
    <w:rsid w:val="00450FBB"/>
    <w:rsid w:val="0045111B"/>
    <w:rsid w:val="00451480"/>
    <w:rsid w:val="00451AAE"/>
    <w:rsid w:val="00451ED0"/>
    <w:rsid w:val="00451FF8"/>
    <w:rsid w:val="00452345"/>
    <w:rsid w:val="00452587"/>
    <w:rsid w:val="004526CD"/>
    <w:rsid w:val="00452757"/>
    <w:rsid w:val="00452868"/>
    <w:rsid w:val="00452902"/>
    <w:rsid w:val="00452B9A"/>
    <w:rsid w:val="00452D5F"/>
    <w:rsid w:val="00452E91"/>
    <w:rsid w:val="00452F90"/>
    <w:rsid w:val="00453052"/>
    <w:rsid w:val="00453329"/>
    <w:rsid w:val="00453555"/>
    <w:rsid w:val="00453915"/>
    <w:rsid w:val="00453B99"/>
    <w:rsid w:val="00453C63"/>
    <w:rsid w:val="00453DDF"/>
    <w:rsid w:val="00454582"/>
    <w:rsid w:val="004546A0"/>
    <w:rsid w:val="004546E6"/>
    <w:rsid w:val="00454DFB"/>
    <w:rsid w:val="00455370"/>
    <w:rsid w:val="00455405"/>
    <w:rsid w:val="00455454"/>
    <w:rsid w:val="0045554A"/>
    <w:rsid w:val="00455E7A"/>
    <w:rsid w:val="00455F92"/>
    <w:rsid w:val="00456083"/>
    <w:rsid w:val="004562F5"/>
    <w:rsid w:val="004564FF"/>
    <w:rsid w:val="00456981"/>
    <w:rsid w:val="00456AF5"/>
    <w:rsid w:val="004573BD"/>
    <w:rsid w:val="004574AB"/>
    <w:rsid w:val="004575C3"/>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392"/>
    <w:rsid w:val="004623FC"/>
    <w:rsid w:val="0046258B"/>
    <w:rsid w:val="00462BF9"/>
    <w:rsid w:val="00462E3C"/>
    <w:rsid w:val="0046330E"/>
    <w:rsid w:val="00464450"/>
    <w:rsid w:val="004645C8"/>
    <w:rsid w:val="0046488A"/>
    <w:rsid w:val="00464D6F"/>
    <w:rsid w:val="0046503C"/>
    <w:rsid w:val="004651E2"/>
    <w:rsid w:val="00465269"/>
    <w:rsid w:val="00465517"/>
    <w:rsid w:val="0046574F"/>
    <w:rsid w:val="00465B3E"/>
    <w:rsid w:val="00465FF9"/>
    <w:rsid w:val="00466E5D"/>
    <w:rsid w:val="004674F5"/>
    <w:rsid w:val="00467575"/>
    <w:rsid w:val="004677DE"/>
    <w:rsid w:val="00467B48"/>
    <w:rsid w:val="00467CB7"/>
    <w:rsid w:val="00467DC4"/>
    <w:rsid w:val="00470490"/>
    <w:rsid w:val="00470574"/>
    <w:rsid w:val="0047072C"/>
    <w:rsid w:val="0047078D"/>
    <w:rsid w:val="004707AC"/>
    <w:rsid w:val="0047096F"/>
    <w:rsid w:val="00470993"/>
    <w:rsid w:val="00470A8B"/>
    <w:rsid w:val="00470B3C"/>
    <w:rsid w:val="00470BBE"/>
    <w:rsid w:val="00471379"/>
    <w:rsid w:val="00471490"/>
    <w:rsid w:val="004716A6"/>
    <w:rsid w:val="004716D7"/>
    <w:rsid w:val="00471733"/>
    <w:rsid w:val="00471799"/>
    <w:rsid w:val="00471801"/>
    <w:rsid w:val="00471C54"/>
    <w:rsid w:val="00471DB2"/>
    <w:rsid w:val="0047201F"/>
    <w:rsid w:val="00472209"/>
    <w:rsid w:val="00472222"/>
    <w:rsid w:val="004722E6"/>
    <w:rsid w:val="0047233A"/>
    <w:rsid w:val="0047291A"/>
    <w:rsid w:val="00472A12"/>
    <w:rsid w:val="00472C67"/>
    <w:rsid w:val="00472F88"/>
    <w:rsid w:val="004730B8"/>
    <w:rsid w:val="00473412"/>
    <w:rsid w:val="0047343E"/>
    <w:rsid w:val="00473577"/>
    <w:rsid w:val="004736BF"/>
    <w:rsid w:val="0047377D"/>
    <w:rsid w:val="004738DD"/>
    <w:rsid w:val="00473AD7"/>
    <w:rsid w:val="00473B7F"/>
    <w:rsid w:val="00473BB2"/>
    <w:rsid w:val="00473FE1"/>
    <w:rsid w:val="00474824"/>
    <w:rsid w:val="0047485D"/>
    <w:rsid w:val="00474A3C"/>
    <w:rsid w:val="00474CD9"/>
    <w:rsid w:val="00474DFE"/>
    <w:rsid w:val="00474F19"/>
    <w:rsid w:val="0047503E"/>
    <w:rsid w:val="0047517B"/>
    <w:rsid w:val="0047523C"/>
    <w:rsid w:val="0047525E"/>
    <w:rsid w:val="004753BF"/>
    <w:rsid w:val="00475844"/>
    <w:rsid w:val="00475C9F"/>
    <w:rsid w:val="00475CDC"/>
    <w:rsid w:val="00475E9B"/>
    <w:rsid w:val="00476196"/>
    <w:rsid w:val="00476A60"/>
    <w:rsid w:val="00476B3D"/>
    <w:rsid w:val="00476BD9"/>
    <w:rsid w:val="0047712E"/>
    <w:rsid w:val="0047723B"/>
    <w:rsid w:val="004772C9"/>
    <w:rsid w:val="0047773B"/>
    <w:rsid w:val="00477D51"/>
    <w:rsid w:val="00477E9D"/>
    <w:rsid w:val="00480502"/>
    <w:rsid w:val="00480A3E"/>
    <w:rsid w:val="00480E56"/>
    <w:rsid w:val="0048174B"/>
    <w:rsid w:val="00481806"/>
    <w:rsid w:val="0048183F"/>
    <w:rsid w:val="004818B4"/>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0ED"/>
    <w:rsid w:val="00484213"/>
    <w:rsid w:val="00484A7B"/>
    <w:rsid w:val="0048507F"/>
    <w:rsid w:val="00485651"/>
    <w:rsid w:val="0048586C"/>
    <w:rsid w:val="0048589F"/>
    <w:rsid w:val="00485E98"/>
    <w:rsid w:val="00486101"/>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56F"/>
    <w:rsid w:val="00491869"/>
    <w:rsid w:val="00491876"/>
    <w:rsid w:val="004919C6"/>
    <w:rsid w:val="00491A0A"/>
    <w:rsid w:val="004925D1"/>
    <w:rsid w:val="004927BA"/>
    <w:rsid w:val="0049282A"/>
    <w:rsid w:val="00492AFA"/>
    <w:rsid w:val="00492C2A"/>
    <w:rsid w:val="00492F63"/>
    <w:rsid w:val="0049316F"/>
    <w:rsid w:val="00493399"/>
    <w:rsid w:val="004934D5"/>
    <w:rsid w:val="004936AF"/>
    <w:rsid w:val="004938E3"/>
    <w:rsid w:val="00493AF6"/>
    <w:rsid w:val="00494061"/>
    <w:rsid w:val="0049406D"/>
    <w:rsid w:val="004944D9"/>
    <w:rsid w:val="0049493E"/>
    <w:rsid w:val="00494EBD"/>
    <w:rsid w:val="00495058"/>
    <w:rsid w:val="00495623"/>
    <w:rsid w:val="00495B3E"/>
    <w:rsid w:val="00495BB3"/>
    <w:rsid w:val="004960BB"/>
    <w:rsid w:val="00496135"/>
    <w:rsid w:val="00496798"/>
    <w:rsid w:val="00497112"/>
    <w:rsid w:val="004973C0"/>
    <w:rsid w:val="0049747B"/>
    <w:rsid w:val="004974C5"/>
    <w:rsid w:val="004975F9"/>
    <w:rsid w:val="00497955"/>
    <w:rsid w:val="004A0437"/>
    <w:rsid w:val="004A06B2"/>
    <w:rsid w:val="004A0EA4"/>
    <w:rsid w:val="004A0FA1"/>
    <w:rsid w:val="004A1307"/>
    <w:rsid w:val="004A149A"/>
    <w:rsid w:val="004A1978"/>
    <w:rsid w:val="004A1DEE"/>
    <w:rsid w:val="004A1E6F"/>
    <w:rsid w:val="004A1F34"/>
    <w:rsid w:val="004A21B6"/>
    <w:rsid w:val="004A26F4"/>
    <w:rsid w:val="004A2CEA"/>
    <w:rsid w:val="004A2D94"/>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1A2"/>
    <w:rsid w:val="004B0803"/>
    <w:rsid w:val="004B085C"/>
    <w:rsid w:val="004B0A76"/>
    <w:rsid w:val="004B1320"/>
    <w:rsid w:val="004B1339"/>
    <w:rsid w:val="004B1B2D"/>
    <w:rsid w:val="004B1B9B"/>
    <w:rsid w:val="004B2381"/>
    <w:rsid w:val="004B23B1"/>
    <w:rsid w:val="004B2BA7"/>
    <w:rsid w:val="004B2C7D"/>
    <w:rsid w:val="004B2F2F"/>
    <w:rsid w:val="004B329C"/>
    <w:rsid w:val="004B3424"/>
    <w:rsid w:val="004B36AD"/>
    <w:rsid w:val="004B36F9"/>
    <w:rsid w:val="004B4336"/>
    <w:rsid w:val="004B4685"/>
    <w:rsid w:val="004B487C"/>
    <w:rsid w:val="004B4A78"/>
    <w:rsid w:val="004B4C63"/>
    <w:rsid w:val="004B515A"/>
    <w:rsid w:val="004B5551"/>
    <w:rsid w:val="004B63EC"/>
    <w:rsid w:val="004B678A"/>
    <w:rsid w:val="004B6913"/>
    <w:rsid w:val="004B6B4B"/>
    <w:rsid w:val="004B6BE1"/>
    <w:rsid w:val="004B6CA2"/>
    <w:rsid w:val="004B707D"/>
    <w:rsid w:val="004B72D1"/>
    <w:rsid w:val="004B7336"/>
    <w:rsid w:val="004B7BEE"/>
    <w:rsid w:val="004B7CDC"/>
    <w:rsid w:val="004C00A0"/>
    <w:rsid w:val="004C011F"/>
    <w:rsid w:val="004C014A"/>
    <w:rsid w:val="004C0340"/>
    <w:rsid w:val="004C0867"/>
    <w:rsid w:val="004C1166"/>
    <w:rsid w:val="004C17A7"/>
    <w:rsid w:val="004C2230"/>
    <w:rsid w:val="004C2490"/>
    <w:rsid w:val="004C2B81"/>
    <w:rsid w:val="004C2DEB"/>
    <w:rsid w:val="004C3157"/>
    <w:rsid w:val="004C3188"/>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D3D"/>
    <w:rsid w:val="004C6F14"/>
    <w:rsid w:val="004C700A"/>
    <w:rsid w:val="004C70B7"/>
    <w:rsid w:val="004C70EC"/>
    <w:rsid w:val="004C7587"/>
    <w:rsid w:val="004C779A"/>
    <w:rsid w:val="004D0201"/>
    <w:rsid w:val="004D058F"/>
    <w:rsid w:val="004D0AEF"/>
    <w:rsid w:val="004D0B48"/>
    <w:rsid w:val="004D0F94"/>
    <w:rsid w:val="004D1028"/>
    <w:rsid w:val="004D102B"/>
    <w:rsid w:val="004D139E"/>
    <w:rsid w:val="004D1555"/>
    <w:rsid w:val="004D1A36"/>
    <w:rsid w:val="004D1F39"/>
    <w:rsid w:val="004D2009"/>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958"/>
    <w:rsid w:val="004D5A54"/>
    <w:rsid w:val="004D5AA9"/>
    <w:rsid w:val="004D65F0"/>
    <w:rsid w:val="004D6A20"/>
    <w:rsid w:val="004D6BC9"/>
    <w:rsid w:val="004D6C31"/>
    <w:rsid w:val="004D7995"/>
    <w:rsid w:val="004D79E7"/>
    <w:rsid w:val="004D7C28"/>
    <w:rsid w:val="004D7DFC"/>
    <w:rsid w:val="004E0180"/>
    <w:rsid w:val="004E0874"/>
    <w:rsid w:val="004E08CC"/>
    <w:rsid w:val="004E0A7C"/>
    <w:rsid w:val="004E0DED"/>
    <w:rsid w:val="004E0EC8"/>
    <w:rsid w:val="004E17E8"/>
    <w:rsid w:val="004E1A14"/>
    <w:rsid w:val="004E1A94"/>
    <w:rsid w:val="004E1AB9"/>
    <w:rsid w:val="004E1C07"/>
    <w:rsid w:val="004E1DBB"/>
    <w:rsid w:val="004E1F15"/>
    <w:rsid w:val="004E2219"/>
    <w:rsid w:val="004E23BB"/>
    <w:rsid w:val="004E2505"/>
    <w:rsid w:val="004E25A5"/>
    <w:rsid w:val="004E26D7"/>
    <w:rsid w:val="004E287A"/>
    <w:rsid w:val="004E2C1E"/>
    <w:rsid w:val="004E2F44"/>
    <w:rsid w:val="004E3138"/>
    <w:rsid w:val="004E361E"/>
    <w:rsid w:val="004E3836"/>
    <w:rsid w:val="004E3AD7"/>
    <w:rsid w:val="004E3D12"/>
    <w:rsid w:val="004E3F3D"/>
    <w:rsid w:val="004E4744"/>
    <w:rsid w:val="004E47AC"/>
    <w:rsid w:val="004E4BE6"/>
    <w:rsid w:val="004E4C9B"/>
    <w:rsid w:val="004E4FCA"/>
    <w:rsid w:val="004E54F1"/>
    <w:rsid w:val="004E5621"/>
    <w:rsid w:val="004E562C"/>
    <w:rsid w:val="004E56A0"/>
    <w:rsid w:val="004E56AB"/>
    <w:rsid w:val="004E5879"/>
    <w:rsid w:val="004E5B62"/>
    <w:rsid w:val="004E609A"/>
    <w:rsid w:val="004E6468"/>
    <w:rsid w:val="004E6716"/>
    <w:rsid w:val="004E6839"/>
    <w:rsid w:val="004E68A8"/>
    <w:rsid w:val="004E6AAC"/>
    <w:rsid w:val="004E6DA9"/>
    <w:rsid w:val="004E6DE8"/>
    <w:rsid w:val="004E6FF7"/>
    <w:rsid w:val="004E7092"/>
    <w:rsid w:val="004E737A"/>
    <w:rsid w:val="004E73CE"/>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26"/>
    <w:rsid w:val="004F2130"/>
    <w:rsid w:val="004F2C2D"/>
    <w:rsid w:val="004F2C79"/>
    <w:rsid w:val="004F2EDA"/>
    <w:rsid w:val="004F31DB"/>
    <w:rsid w:val="004F32CC"/>
    <w:rsid w:val="004F333C"/>
    <w:rsid w:val="004F37CA"/>
    <w:rsid w:val="004F3893"/>
    <w:rsid w:val="004F3B07"/>
    <w:rsid w:val="004F4417"/>
    <w:rsid w:val="004F483A"/>
    <w:rsid w:val="004F4A6C"/>
    <w:rsid w:val="004F4B20"/>
    <w:rsid w:val="004F52C7"/>
    <w:rsid w:val="004F5749"/>
    <w:rsid w:val="004F5C40"/>
    <w:rsid w:val="004F5F3B"/>
    <w:rsid w:val="004F5FB2"/>
    <w:rsid w:val="004F6990"/>
    <w:rsid w:val="004F6C40"/>
    <w:rsid w:val="004F6D93"/>
    <w:rsid w:val="004F707C"/>
    <w:rsid w:val="004F7097"/>
    <w:rsid w:val="004F7180"/>
    <w:rsid w:val="004F74D6"/>
    <w:rsid w:val="004F75C5"/>
    <w:rsid w:val="005003AD"/>
    <w:rsid w:val="00500463"/>
    <w:rsid w:val="0050064B"/>
    <w:rsid w:val="00500B03"/>
    <w:rsid w:val="00500B09"/>
    <w:rsid w:val="00500D01"/>
    <w:rsid w:val="00500F69"/>
    <w:rsid w:val="00500FE4"/>
    <w:rsid w:val="00501599"/>
    <w:rsid w:val="00501652"/>
    <w:rsid w:val="005016CF"/>
    <w:rsid w:val="00501794"/>
    <w:rsid w:val="005018C3"/>
    <w:rsid w:val="0050198E"/>
    <w:rsid w:val="00501C46"/>
    <w:rsid w:val="00502275"/>
    <w:rsid w:val="0050238C"/>
    <w:rsid w:val="00502517"/>
    <w:rsid w:val="00502858"/>
    <w:rsid w:val="00502E35"/>
    <w:rsid w:val="00503030"/>
    <w:rsid w:val="005034BD"/>
    <w:rsid w:val="00503558"/>
    <w:rsid w:val="00503633"/>
    <w:rsid w:val="0050381A"/>
    <w:rsid w:val="005038A0"/>
    <w:rsid w:val="00503E91"/>
    <w:rsid w:val="0050405C"/>
    <w:rsid w:val="005040F1"/>
    <w:rsid w:val="0050416E"/>
    <w:rsid w:val="0050546B"/>
    <w:rsid w:val="005057CE"/>
    <w:rsid w:val="00505968"/>
    <w:rsid w:val="00505EF8"/>
    <w:rsid w:val="0050611C"/>
    <w:rsid w:val="005062B2"/>
    <w:rsid w:val="0050639D"/>
    <w:rsid w:val="00506529"/>
    <w:rsid w:val="00506926"/>
    <w:rsid w:val="00506B04"/>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56D"/>
    <w:rsid w:val="00511845"/>
    <w:rsid w:val="00511991"/>
    <w:rsid w:val="00511CB3"/>
    <w:rsid w:val="00511DA0"/>
    <w:rsid w:val="00511EDE"/>
    <w:rsid w:val="0051235E"/>
    <w:rsid w:val="0051274B"/>
    <w:rsid w:val="005127C9"/>
    <w:rsid w:val="00512802"/>
    <w:rsid w:val="00512808"/>
    <w:rsid w:val="00512AF6"/>
    <w:rsid w:val="00512C25"/>
    <w:rsid w:val="005132EC"/>
    <w:rsid w:val="005134DE"/>
    <w:rsid w:val="00513831"/>
    <w:rsid w:val="00513BA3"/>
    <w:rsid w:val="00513BFD"/>
    <w:rsid w:val="00513DF3"/>
    <w:rsid w:val="00513E70"/>
    <w:rsid w:val="00514043"/>
    <w:rsid w:val="005142E2"/>
    <w:rsid w:val="00514403"/>
    <w:rsid w:val="00514667"/>
    <w:rsid w:val="005146DF"/>
    <w:rsid w:val="005149B7"/>
    <w:rsid w:val="00514D72"/>
    <w:rsid w:val="00514F96"/>
    <w:rsid w:val="005150F3"/>
    <w:rsid w:val="0051552F"/>
    <w:rsid w:val="00515810"/>
    <w:rsid w:val="00516231"/>
    <w:rsid w:val="0051623F"/>
    <w:rsid w:val="0051664F"/>
    <w:rsid w:val="00516723"/>
    <w:rsid w:val="00516D51"/>
    <w:rsid w:val="00517215"/>
    <w:rsid w:val="00517394"/>
    <w:rsid w:val="0051766C"/>
    <w:rsid w:val="00517C35"/>
    <w:rsid w:val="005202BC"/>
    <w:rsid w:val="005205B0"/>
    <w:rsid w:val="005207DE"/>
    <w:rsid w:val="00520B11"/>
    <w:rsid w:val="00520B18"/>
    <w:rsid w:val="00520DB1"/>
    <w:rsid w:val="00520FA7"/>
    <w:rsid w:val="00521150"/>
    <w:rsid w:val="0052117F"/>
    <w:rsid w:val="00521551"/>
    <w:rsid w:val="00521AE7"/>
    <w:rsid w:val="00521D27"/>
    <w:rsid w:val="00522351"/>
    <w:rsid w:val="00522638"/>
    <w:rsid w:val="0052269F"/>
    <w:rsid w:val="00522814"/>
    <w:rsid w:val="00522DD2"/>
    <w:rsid w:val="00522F17"/>
    <w:rsid w:val="005234BE"/>
    <w:rsid w:val="00523791"/>
    <w:rsid w:val="00523829"/>
    <w:rsid w:val="0052391B"/>
    <w:rsid w:val="00523A6A"/>
    <w:rsid w:val="00523AF2"/>
    <w:rsid w:val="00523EA5"/>
    <w:rsid w:val="00523FC6"/>
    <w:rsid w:val="005245BC"/>
    <w:rsid w:val="00524776"/>
    <w:rsid w:val="00524ACB"/>
    <w:rsid w:val="00524DCD"/>
    <w:rsid w:val="0052549D"/>
    <w:rsid w:val="00525738"/>
    <w:rsid w:val="0052586D"/>
    <w:rsid w:val="00525FF9"/>
    <w:rsid w:val="00526032"/>
    <w:rsid w:val="0052638A"/>
    <w:rsid w:val="00526631"/>
    <w:rsid w:val="00526859"/>
    <w:rsid w:val="00526BCD"/>
    <w:rsid w:val="00526E87"/>
    <w:rsid w:val="005275FA"/>
    <w:rsid w:val="005276EF"/>
    <w:rsid w:val="00527961"/>
    <w:rsid w:val="00527AE5"/>
    <w:rsid w:val="00527D38"/>
    <w:rsid w:val="00527F61"/>
    <w:rsid w:val="005300A3"/>
    <w:rsid w:val="00530712"/>
    <w:rsid w:val="00530D16"/>
    <w:rsid w:val="005310A0"/>
    <w:rsid w:val="005311A3"/>
    <w:rsid w:val="005317FB"/>
    <w:rsid w:val="0053212E"/>
    <w:rsid w:val="00532174"/>
    <w:rsid w:val="00532A53"/>
    <w:rsid w:val="00533997"/>
    <w:rsid w:val="00533AC1"/>
    <w:rsid w:val="00533DA4"/>
    <w:rsid w:val="00533DE1"/>
    <w:rsid w:val="00533EB3"/>
    <w:rsid w:val="005340D6"/>
    <w:rsid w:val="0053444C"/>
    <w:rsid w:val="005346A1"/>
    <w:rsid w:val="005349D8"/>
    <w:rsid w:val="005349FD"/>
    <w:rsid w:val="00535076"/>
    <w:rsid w:val="005350CD"/>
    <w:rsid w:val="00535100"/>
    <w:rsid w:val="00535141"/>
    <w:rsid w:val="0053562F"/>
    <w:rsid w:val="0053569E"/>
    <w:rsid w:val="005357BF"/>
    <w:rsid w:val="00535C74"/>
    <w:rsid w:val="00535DEF"/>
    <w:rsid w:val="00535FFA"/>
    <w:rsid w:val="00536308"/>
    <w:rsid w:val="00536EFA"/>
    <w:rsid w:val="00537441"/>
    <w:rsid w:val="00537D3D"/>
    <w:rsid w:val="00537DA3"/>
    <w:rsid w:val="00537FF9"/>
    <w:rsid w:val="00540171"/>
    <w:rsid w:val="0054019B"/>
    <w:rsid w:val="00540436"/>
    <w:rsid w:val="0054074A"/>
    <w:rsid w:val="005408B3"/>
    <w:rsid w:val="00540954"/>
    <w:rsid w:val="00540F7D"/>
    <w:rsid w:val="005410B4"/>
    <w:rsid w:val="00541180"/>
    <w:rsid w:val="005414FD"/>
    <w:rsid w:val="005417E4"/>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3EA3"/>
    <w:rsid w:val="005440EE"/>
    <w:rsid w:val="00544420"/>
    <w:rsid w:val="00544659"/>
    <w:rsid w:val="005446C6"/>
    <w:rsid w:val="005446EE"/>
    <w:rsid w:val="005449F3"/>
    <w:rsid w:val="00544E3E"/>
    <w:rsid w:val="00545177"/>
    <w:rsid w:val="005456DC"/>
    <w:rsid w:val="005457BA"/>
    <w:rsid w:val="00546233"/>
    <w:rsid w:val="00546452"/>
    <w:rsid w:val="00546BC3"/>
    <w:rsid w:val="00547106"/>
    <w:rsid w:val="0054710D"/>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34F"/>
    <w:rsid w:val="0055352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57C"/>
    <w:rsid w:val="00556FC9"/>
    <w:rsid w:val="005572D6"/>
    <w:rsid w:val="0055733B"/>
    <w:rsid w:val="005577B1"/>
    <w:rsid w:val="0055788F"/>
    <w:rsid w:val="00557A03"/>
    <w:rsid w:val="00557C81"/>
    <w:rsid w:val="005600FD"/>
    <w:rsid w:val="00560385"/>
    <w:rsid w:val="00560444"/>
    <w:rsid w:val="005606FE"/>
    <w:rsid w:val="00560734"/>
    <w:rsid w:val="00560AF2"/>
    <w:rsid w:val="00560D3A"/>
    <w:rsid w:val="00560EF5"/>
    <w:rsid w:val="00561064"/>
    <w:rsid w:val="00561086"/>
    <w:rsid w:val="00561747"/>
    <w:rsid w:val="0056185C"/>
    <w:rsid w:val="0056199F"/>
    <w:rsid w:val="00561E39"/>
    <w:rsid w:val="005627FD"/>
    <w:rsid w:val="005628CF"/>
    <w:rsid w:val="00562B0F"/>
    <w:rsid w:val="00562B6E"/>
    <w:rsid w:val="00562DE0"/>
    <w:rsid w:val="00562E42"/>
    <w:rsid w:val="005631DD"/>
    <w:rsid w:val="00563216"/>
    <w:rsid w:val="00563614"/>
    <w:rsid w:val="005636FE"/>
    <w:rsid w:val="005638A9"/>
    <w:rsid w:val="00563B77"/>
    <w:rsid w:val="00563BB8"/>
    <w:rsid w:val="00563D42"/>
    <w:rsid w:val="00564394"/>
    <w:rsid w:val="005646B0"/>
    <w:rsid w:val="005647C3"/>
    <w:rsid w:val="00564982"/>
    <w:rsid w:val="00564FF7"/>
    <w:rsid w:val="005650CC"/>
    <w:rsid w:val="00565544"/>
    <w:rsid w:val="00565DC7"/>
    <w:rsid w:val="005660D5"/>
    <w:rsid w:val="00566785"/>
    <w:rsid w:val="005667DE"/>
    <w:rsid w:val="00566A5C"/>
    <w:rsid w:val="00566DA5"/>
    <w:rsid w:val="00566DD6"/>
    <w:rsid w:val="00566E78"/>
    <w:rsid w:val="00566EA6"/>
    <w:rsid w:val="0056757D"/>
    <w:rsid w:val="005675DE"/>
    <w:rsid w:val="005676A1"/>
    <w:rsid w:val="00567714"/>
    <w:rsid w:val="0056781F"/>
    <w:rsid w:val="00567A7E"/>
    <w:rsid w:val="00567AA1"/>
    <w:rsid w:val="00567E0E"/>
    <w:rsid w:val="00567F95"/>
    <w:rsid w:val="005700EA"/>
    <w:rsid w:val="00570261"/>
    <w:rsid w:val="00570C33"/>
    <w:rsid w:val="00570DA5"/>
    <w:rsid w:val="005713C0"/>
    <w:rsid w:val="00571784"/>
    <w:rsid w:val="00571B1B"/>
    <w:rsid w:val="00571E0D"/>
    <w:rsid w:val="00572091"/>
    <w:rsid w:val="005722CE"/>
    <w:rsid w:val="005726F2"/>
    <w:rsid w:val="00572AE9"/>
    <w:rsid w:val="005730AF"/>
    <w:rsid w:val="00573182"/>
    <w:rsid w:val="00573251"/>
    <w:rsid w:val="00573754"/>
    <w:rsid w:val="00573A9D"/>
    <w:rsid w:val="00573E29"/>
    <w:rsid w:val="00573EDC"/>
    <w:rsid w:val="00573F8F"/>
    <w:rsid w:val="00573FF8"/>
    <w:rsid w:val="0057406D"/>
    <w:rsid w:val="0057425B"/>
    <w:rsid w:val="00574363"/>
    <w:rsid w:val="005744B4"/>
    <w:rsid w:val="0057459E"/>
    <w:rsid w:val="0057473C"/>
    <w:rsid w:val="00574754"/>
    <w:rsid w:val="00574821"/>
    <w:rsid w:val="005753FD"/>
    <w:rsid w:val="005757C7"/>
    <w:rsid w:val="00575A90"/>
    <w:rsid w:val="00575B1F"/>
    <w:rsid w:val="0057650F"/>
    <w:rsid w:val="0057663F"/>
    <w:rsid w:val="00576796"/>
    <w:rsid w:val="00576B8E"/>
    <w:rsid w:val="00576D91"/>
    <w:rsid w:val="00576FAC"/>
    <w:rsid w:val="0057715E"/>
    <w:rsid w:val="0057738A"/>
    <w:rsid w:val="00577391"/>
    <w:rsid w:val="0057754C"/>
    <w:rsid w:val="005777EA"/>
    <w:rsid w:val="00577EB2"/>
    <w:rsid w:val="00577F29"/>
    <w:rsid w:val="00580061"/>
    <w:rsid w:val="005800EB"/>
    <w:rsid w:val="0058017F"/>
    <w:rsid w:val="00580BE8"/>
    <w:rsid w:val="00580D97"/>
    <w:rsid w:val="00580DB8"/>
    <w:rsid w:val="00580F01"/>
    <w:rsid w:val="005810B0"/>
    <w:rsid w:val="005810DD"/>
    <w:rsid w:val="00581147"/>
    <w:rsid w:val="00581534"/>
    <w:rsid w:val="0058155D"/>
    <w:rsid w:val="005815B3"/>
    <w:rsid w:val="0058168A"/>
    <w:rsid w:val="005818D5"/>
    <w:rsid w:val="00581CB3"/>
    <w:rsid w:val="005821D0"/>
    <w:rsid w:val="005822B5"/>
    <w:rsid w:val="005822E5"/>
    <w:rsid w:val="005823B1"/>
    <w:rsid w:val="005823F6"/>
    <w:rsid w:val="0058242D"/>
    <w:rsid w:val="00583024"/>
    <w:rsid w:val="00583232"/>
    <w:rsid w:val="00583EF4"/>
    <w:rsid w:val="00583FFE"/>
    <w:rsid w:val="00584249"/>
    <w:rsid w:val="005845FD"/>
    <w:rsid w:val="005847D3"/>
    <w:rsid w:val="00584BC0"/>
    <w:rsid w:val="00584D36"/>
    <w:rsid w:val="00584DEC"/>
    <w:rsid w:val="00584E36"/>
    <w:rsid w:val="00584E9F"/>
    <w:rsid w:val="00584F96"/>
    <w:rsid w:val="00585099"/>
    <w:rsid w:val="005851E2"/>
    <w:rsid w:val="0058552D"/>
    <w:rsid w:val="00585612"/>
    <w:rsid w:val="005856CD"/>
    <w:rsid w:val="005858D5"/>
    <w:rsid w:val="00585CCA"/>
    <w:rsid w:val="005860C7"/>
    <w:rsid w:val="00586798"/>
    <w:rsid w:val="00586D7C"/>
    <w:rsid w:val="00586DB1"/>
    <w:rsid w:val="00586E1D"/>
    <w:rsid w:val="0058764C"/>
    <w:rsid w:val="00587CA2"/>
    <w:rsid w:val="00587DF9"/>
    <w:rsid w:val="00587F4A"/>
    <w:rsid w:val="00590199"/>
    <w:rsid w:val="00590512"/>
    <w:rsid w:val="00590920"/>
    <w:rsid w:val="00590934"/>
    <w:rsid w:val="00590A7D"/>
    <w:rsid w:val="00590E17"/>
    <w:rsid w:val="005912B8"/>
    <w:rsid w:val="00591421"/>
    <w:rsid w:val="005914E8"/>
    <w:rsid w:val="00591615"/>
    <w:rsid w:val="00591808"/>
    <w:rsid w:val="0059187F"/>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AF1"/>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14A"/>
    <w:rsid w:val="005972AC"/>
    <w:rsid w:val="005977E3"/>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807"/>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2B"/>
    <w:rsid w:val="005A419D"/>
    <w:rsid w:val="005A4211"/>
    <w:rsid w:val="005A4394"/>
    <w:rsid w:val="005A43B3"/>
    <w:rsid w:val="005A455C"/>
    <w:rsid w:val="005A46F2"/>
    <w:rsid w:val="005A4788"/>
    <w:rsid w:val="005A4CF5"/>
    <w:rsid w:val="005A4DAC"/>
    <w:rsid w:val="005A559C"/>
    <w:rsid w:val="005A5A98"/>
    <w:rsid w:val="005A5CC5"/>
    <w:rsid w:val="005A5CF5"/>
    <w:rsid w:val="005A68C2"/>
    <w:rsid w:val="005A6934"/>
    <w:rsid w:val="005A764B"/>
    <w:rsid w:val="005A7767"/>
    <w:rsid w:val="005A79BA"/>
    <w:rsid w:val="005A7B43"/>
    <w:rsid w:val="005A7BAE"/>
    <w:rsid w:val="005A7ED1"/>
    <w:rsid w:val="005B00D7"/>
    <w:rsid w:val="005B0284"/>
    <w:rsid w:val="005B04D4"/>
    <w:rsid w:val="005B05DD"/>
    <w:rsid w:val="005B086F"/>
    <w:rsid w:val="005B0A8E"/>
    <w:rsid w:val="005B0C1A"/>
    <w:rsid w:val="005B0DC9"/>
    <w:rsid w:val="005B1214"/>
    <w:rsid w:val="005B139C"/>
    <w:rsid w:val="005B13FD"/>
    <w:rsid w:val="005B195C"/>
    <w:rsid w:val="005B2236"/>
    <w:rsid w:val="005B238C"/>
    <w:rsid w:val="005B24A2"/>
    <w:rsid w:val="005B256B"/>
    <w:rsid w:val="005B2940"/>
    <w:rsid w:val="005B2B77"/>
    <w:rsid w:val="005B2D17"/>
    <w:rsid w:val="005B333D"/>
    <w:rsid w:val="005B3904"/>
    <w:rsid w:val="005B39EC"/>
    <w:rsid w:val="005B3AED"/>
    <w:rsid w:val="005B3CE4"/>
    <w:rsid w:val="005B3DD2"/>
    <w:rsid w:val="005B4562"/>
    <w:rsid w:val="005B471C"/>
    <w:rsid w:val="005B50CE"/>
    <w:rsid w:val="005B5EB8"/>
    <w:rsid w:val="005B5ED1"/>
    <w:rsid w:val="005B5ED4"/>
    <w:rsid w:val="005B5F00"/>
    <w:rsid w:val="005B5FFA"/>
    <w:rsid w:val="005B6659"/>
    <w:rsid w:val="005B6971"/>
    <w:rsid w:val="005B6973"/>
    <w:rsid w:val="005B69E2"/>
    <w:rsid w:val="005B6DCC"/>
    <w:rsid w:val="005B7913"/>
    <w:rsid w:val="005B7A85"/>
    <w:rsid w:val="005B7A98"/>
    <w:rsid w:val="005B7CDD"/>
    <w:rsid w:val="005C059E"/>
    <w:rsid w:val="005C086B"/>
    <w:rsid w:val="005C099E"/>
    <w:rsid w:val="005C13F1"/>
    <w:rsid w:val="005C1DD1"/>
    <w:rsid w:val="005C1F11"/>
    <w:rsid w:val="005C2014"/>
    <w:rsid w:val="005C22F3"/>
    <w:rsid w:val="005C2817"/>
    <w:rsid w:val="005C28A2"/>
    <w:rsid w:val="005C30DE"/>
    <w:rsid w:val="005C3434"/>
    <w:rsid w:val="005C380E"/>
    <w:rsid w:val="005C40BA"/>
    <w:rsid w:val="005C433B"/>
    <w:rsid w:val="005C4411"/>
    <w:rsid w:val="005C452E"/>
    <w:rsid w:val="005C4597"/>
    <w:rsid w:val="005C46D4"/>
    <w:rsid w:val="005C4729"/>
    <w:rsid w:val="005C54CD"/>
    <w:rsid w:val="005C5D12"/>
    <w:rsid w:val="005C5FD9"/>
    <w:rsid w:val="005C64FB"/>
    <w:rsid w:val="005C67B7"/>
    <w:rsid w:val="005C67E2"/>
    <w:rsid w:val="005C68E3"/>
    <w:rsid w:val="005C6B46"/>
    <w:rsid w:val="005C6C41"/>
    <w:rsid w:val="005C720A"/>
    <w:rsid w:val="005C75E9"/>
    <w:rsid w:val="005C7A54"/>
    <w:rsid w:val="005C7D83"/>
    <w:rsid w:val="005D039B"/>
    <w:rsid w:val="005D067D"/>
    <w:rsid w:val="005D07DC"/>
    <w:rsid w:val="005D0C58"/>
    <w:rsid w:val="005D0F9C"/>
    <w:rsid w:val="005D17A5"/>
    <w:rsid w:val="005D1C03"/>
    <w:rsid w:val="005D1EA8"/>
    <w:rsid w:val="005D2288"/>
    <w:rsid w:val="005D2313"/>
    <w:rsid w:val="005D26E8"/>
    <w:rsid w:val="005D2C62"/>
    <w:rsid w:val="005D2D4B"/>
    <w:rsid w:val="005D3380"/>
    <w:rsid w:val="005D3442"/>
    <w:rsid w:val="005D3B07"/>
    <w:rsid w:val="005D3E36"/>
    <w:rsid w:val="005D46A6"/>
    <w:rsid w:val="005D47EA"/>
    <w:rsid w:val="005D4C49"/>
    <w:rsid w:val="005D5008"/>
    <w:rsid w:val="005D5C7D"/>
    <w:rsid w:val="005D610D"/>
    <w:rsid w:val="005D61A9"/>
    <w:rsid w:val="005D6292"/>
    <w:rsid w:val="005D64E2"/>
    <w:rsid w:val="005D77A5"/>
    <w:rsid w:val="005D7DBB"/>
    <w:rsid w:val="005E0194"/>
    <w:rsid w:val="005E0581"/>
    <w:rsid w:val="005E095F"/>
    <w:rsid w:val="005E0B12"/>
    <w:rsid w:val="005E0C1C"/>
    <w:rsid w:val="005E0F84"/>
    <w:rsid w:val="005E132F"/>
    <w:rsid w:val="005E13F5"/>
    <w:rsid w:val="005E1596"/>
    <w:rsid w:val="005E1CC2"/>
    <w:rsid w:val="005E1DD3"/>
    <w:rsid w:val="005E2026"/>
    <w:rsid w:val="005E23BD"/>
    <w:rsid w:val="005E243A"/>
    <w:rsid w:val="005E2DAC"/>
    <w:rsid w:val="005E2DD4"/>
    <w:rsid w:val="005E2E92"/>
    <w:rsid w:val="005E30D7"/>
    <w:rsid w:val="005E374A"/>
    <w:rsid w:val="005E3AB5"/>
    <w:rsid w:val="005E3B79"/>
    <w:rsid w:val="005E3BE5"/>
    <w:rsid w:val="005E4902"/>
    <w:rsid w:val="005E50E7"/>
    <w:rsid w:val="005E56E9"/>
    <w:rsid w:val="005E5ED7"/>
    <w:rsid w:val="005E61FB"/>
    <w:rsid w:val="005E6D7F"/>
    <w:rsid w:val="005E6F1D"/>
    <w:rsid w:val="005E7D73"/>
    <w:rsid w:val="005E7FA8"/>
    <w:rsid w:val="005F03A4"/>
    <w:rsid w:val="005F05DF"/>
    <w:rsid w:val="005F08DF"/>
    <w:rsid w:val="005F0E4D"/>
    <w:rsid w:val="005F0E56"/>
    <w:rsid w:val="005F0F04"/>
    <w:rsid w:val="005F10AC"/>
    <w:rsid w:val="005F1457"/>
    <w:rsid w:val="005F14DD"/>
    <w:rsid w:val="005F1CCD"/>
    <w:rsid w:val="005F21C8"/>
    <w:rsid w:val="005F231B"/>
    <w:rsid w:val="005F2408"/>
    <w:rsid w:val="005F2493"/>
    <w:rsid w:val="005F249F"/>
    <w:rsid w:val="005F24D4"/>
    <w:rsid w:val="005F278D"/>
    <w:rsid w:val="005F2E03"/>
    <w:rsid w:val="005F3185"/>
    <w:rsid w:val="005F32D9"/>
    <w:rsid w:val="005F34C6"/>
    <w:rsid w:val="005F36B6"/>
    <w:rsid w:val="005F374C"/>
    <w:rsid w:val="005F37AA"/>
    <w:rsid w:val="005F3CD2"/>
    <w:rsid w:val="005F40DA"/>
    <w:rsid w:val="005F41A4"/>
    <w:rsid w:val="005F42B0"/>
    <w:rsid w:val="005F43B4"/>
    <w:rsid w:val="005F44B8"/>
    <w:rsid w:val="005F4E7F"/>
    <w:rsid w:val="005F50DC"/>
    <w:rsid w:val="005F56F4"/>
    <w:rsid w:val="005F58EA"/>
    <w:rsid w:val="005F5B4B"/>
    <w:rsid w:val="005F5CA6"/>
    <w:rsid w:val="005F5EB1"/>
    <w:rsid w:val="005F5F5B"/>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000"/>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BF1"/>
    <w:rsid w:val="00606F90"/>
    <w:rsid w:val="00607155"/>
    <w:rsid w:val="00607853"/>
    <w:rsid w:val="00607989"/>
    <w:rsid w:val="00607A8A"/>
    <w:rsid w:val="00607DBF"/>
    <w:rsid w:val="00607F11"/>
    <w:rsid w:val="00610E0B"/>
    <w:rsid w:val="00611442"/>
    <w:rsid w:val="006117C6"/>
    <w:rsid w:val="006119D4"/>
    <w:rsid w:val="00611C58"/>
    <w:rsid w:val="00611C80"/>
    <w:rsid w:val="00611DE5"/>
    <w:rsid w:val="00611E21"/>
    <w:rsid w:val="006120CB"/>
    <w:rsid w:val="0061211F"/>
    <w:rsid w:val="00612450"/>
    <w:rsid w:val="00612740"/>
    <w:rsid w:val="00612BCB"/>
    <w:rsid w:val="00612BCC"/>
    <w:rsid w:val="00612D97"/>
    <w:rsid w:val="00612FB1"/>
    <w:rsid w:val="00613533"/>
    <w:rsid w:val="0061355D"/>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32C"/>
    <w:rsid w:val="006164D9"/>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0EE1"/>
    <w:rsid w:val="006211D8"/>
    <w:rsid w:val="00621600"/>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4B3"/>
    <w:rsid w:val="00623599"/>
    <w:rsid w:val="00623620"/>
    <w:rsid w:val="00623755"/>
    <w:rsid w:val="00623763"/>
    <w:rsid w:val="00623B27"/>
    <w:rsid w:val="00623F90"/>
    <w:rsid w:val="00624044"/>
    <w:rsid w:val="00624132"/>
    <w:rsid w:val="0062447B"/>
    <w:rsid w:val="0062452A"/>
    <w:rsid w:val="00624A30"/>
    <w:rsid w:val="00624B46"/>
    <w:rsid w:val="0062555B"/>
    <w:rsid w:val="006257F4"/>
    <w:rsid w:val="0062585B"/>
    <w:rsid w:val="00625A61"/>
    <w:rsid w:val="00625BBA"/>
    <w:rsid w:val="00625C0C"/>
    <w:rsid w:val="0062602B"/>
    <w:rsid w:val="00626408"/>
    <w:rsid w:val="00626B4B"/>
    <w:rsid w:val="00627208"/>
    <w:rsid w:val="006274E3"/>
    <w:rsid w:val="006276B8"/>
    <w:rsid w:val="006277DB"/>
    <w:rsid w:val="00627CBD"/>
    <w:rsid w:val="00630421"/>
    <w:rsid w:val="00630BBB"/>
    <w:rsid w:val="00630C47"/>
    <w:rsid w:val="00630EE5"/>
    <w:rsid w:val="00631396"/>
    <w:rsid w:val="00631535"/>
    <w:rsid w:val="00631735"/>
    <w:rsid w:val="00631A85"/>
    <w:rsid w:val="00631D4C"/>
    <w:rsid w:val="006321EE"/>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8BA"/>
    <w:rsid w:val="00635DF7"/>
    <w:rsid w:val="006364C9"/>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9B3"/>
    <w:rsid w:val="00642A42"/>
    <w:rsid w:val="00642C95"/>
    <w:rsid w:val="00642EE4"/>
    <w:rsid w:val="00643195"/>
    <w:rsid w:val="00643766"/>
    <w:rsid w:val="00643787"/>
    <w:rsid w:val="006437B5"/>
    <w:rsid w:val="00643DD1"/>
    <w:rsid w:val="00643ECA"/>
    <w:rsid w:val="0064402C"/>
    <w:rsid w:val="006443D2"/>
    <w:rsid w:val="006448E9"/>
    <w:rsid w:val="00644C9E"/>
    <w:rsid w:val="00644D8D"/>
    <w:rsid w:val="00644F2B"/>
    <w:rsid w:val="006455D1"/>
    <w:rsid w:val="006457E3"/>
    <w:rsid w:val="00645C7E"/>
    <w:rsid w:val="00645CAC"/>
    <w:rsid w:val="00645DBD"/>
    <w:rsid w:val="00645DF9"/>
    <w:rsid w:val="00646191"/>
    <w:rsid w:val="0064619D"/>
    <w:rsid w:val="0064652F"/>
    <w:rsid w:val="00646641"/>
    <w:rsid w:val="0064688D"/>
    <w:rsid w:val="0064697A"/>
    <w:rsid w:val="00646A1C"/>
    <w:rsid w:val="00646BAE"/>
    <w:rsid w:val="00646F95"/>
    <w:rsid w:val="00647271"/>
    <w:rsid w:val="006472B2"/>
    <w:rsid w:val="006472F0"/>
    <w:rsid w:val="006503FF"/>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397F"/>
    <w:rsid w:val="006543C4"/>
    <w:rsid w:val="00655168"/>
    <w:rsid w:val="00655219"/>
    <w:rsid w:val="006556FA"/>
    <w:rsid w:val="00656020"/>
    <w:rsid w:val="0065630F"/>
    <w:rsid w:val="006563AB"/>
    <w:rsid w:val="00656AD9"/>
    <w:rsid w:val="006578D1"/>
    <w:rsid w:val="006605D9"/>
    <w:rsid w:val="006606C8"/>
    <w:rsid w:val="00660756"/>
    <w:rsid w:val="00660A39"/>
    <w:rsid w:val="00660FF5"/>
    <w:rsid w:val="0066102C"/>
    <w:rsid w:val="00661405"/>
    <w:rsid w:val="0066145C"/>
    <w:rsid w:val="0066180E"/>
    <w:rsid w:val="00661EBC"/>
    <w:rsid w:val="00662966"/>
    <w:rsid w:val="006632CA"/>
    <w:rsid w:val="0066353C"/>
    <w:rsid w:val="006635D8"/>
    <w:rsid w:val="00663C72"/>
    <w:rsid w:val="00664031"/>
    <w:rsid w:val="0066428C"/>
    <w:rsid w:val="00664475"/>
    <w:rsid w:val="00664507"/>
    <w:rsid w:val="006647D3"/>
    <w:rsid w:val="006648D3"/>
    <w:rsid w:val="00664AEF"/>
    <w:rsid w:val="00664DDA"/>
    <w:rsid w:val="00665028"/>
    <w:rsid w:val="0066507A"/>
    <w:rsid w:val="0066575D"/>
    <w:rsid w:val="00665774"/>
    <w:rsid w:val="0066654B"/>
    <w:rsid w:val="00666696"/>
    <w:rsid w:val="00666951"/>
    <w:rsid w:val="00666953"/>
    <w:rsid w:val="00666D92"/>
    <w:rsid w:val="00666E96"/>
    <w:rsid w:val="00667205"/>
    <w:rsid w:val="006677A7"/>
    <w:rsid w:val="00667856"/>
    <w:rsid w:val="00667BCA"/>
    <w:rsid w:val="0067005E"/>
    <w:rsid w:val="00670839"/>
    <w:rsid w:val="00670AD6"/>
    <w:rsid w:val="00670EEE"/>
    <w:rsid w:val="0067190F"/>
    <w:rsid w:val="00671A9D"/>
    <w:rsid w:val="00671DD5"/>
    <w:rsid w:val="00671E15"/>
    <w:rsid w:val="00672642"/>
    <w:rsid w:val="00672662"/>
    <w:rsid w:val="00672B96"/>
    <w:rsid w:val="00672CB7"/>
    <w:rsid w:val="00672FC6"/>
    <w:rsid w:val="006738B3"/>
    <w:rsid w:val="00673CBD"/>
    <w:rsid w:val="00674728"/>
    <w:rsid w:val="0067490D"/>
    <w:rsid w:val="00674C5C"/>
    <w:rsid w:val="00674C8A"/>
    <w:rsid w:val="00674D4E"/>
    <w:rsid w:val="00674FA6"/>
    <w:rsid w:val="00675259"/>
    <w:rsid w:val="0067548E"/>
    <w:rsid w:val="00675563"/>
    <w:rsid w:val="006759B8"/>
    <w:rsid w:val="00675B2A"/>
    <w:rsid w:val="00675BC9"/>
    <w:rsid w:val="00675FF7"/>
    <w:rsid w:val="00676113"/>
    <w:rsid w:val="006762CE"/>
    <w:rsid w:val="00676385"/>
    <w:rsid w:val="00676BFD"/>
    <w:rsid w:val="00676C2E"/>
    <w:rsid w:val="00676D5D"/>
    <w:rsid w:val="006771CE"/>
    <w:rsid w:val="00677288"/>
    <w:rsid w:val="00677445"/>
    <w:rsid w:val="006778A5"/>
    <w:rsid w:val="00677C23"/>
    <w:rsid w:val="00677D1E"/>
    <w:rsid w:val="00680229"/>
    <w:rsid w:val="00680417"/>
    <w:rsid w:val="00680496"/>
    <w:rsid w:val="00681704"/>
    <w:rsid w:val="00681959"/>
    <w:rsid w:val="0068199E"/>
    <w:rsid w:val="00681C95"/>
    <w:rsid w:val="00681D64"/>
    <w:rsid w:val="00681E97"/>
    <w:rsid w:val="00681F74"/>
    <w:rsid w:val="00682354"/>
    <w:rsid w:val="0068296E"/>
    <w:rsid w:val="00682DF8"/>
    <w:rsid w:val="006830A0"/>
    <w:rsid w:val="00683497"/>
    <w:rsid w:val="0068349A"/>
    <w:rsid w:val="0068355F"/>
    <w:rsid w:val="0068377B"/>
    <w:rsid w:val="006837F3"/>
    <w:rsid w:val="00683962"/>
    <w:rsid w:val="00684037"/>
    <w:rsid w:val="006841D0"/>
    <w:rsid w:val="006845D2"/>
    <w:rsid w:val="006847D5"/>
    <w:rsid w:val="00684836"/>
    <w:rsid w:val="00684BF3"/>
    <w:rsid w:val="00684CB2"/>
    <w:rsid w:val="00685701"/>
    <w:rsid w:val="006859C5"/>
    <w:rsid w:val="00685BA5"/>
    <w:rsid w:val="00685BAC"/>
    <w:rsid w:val="006862B7"/>
    <w:rsid w:val="006863DD"/>
    <w:rsid w:val="00686567"/>
    <w:rsid w:val="00686881"/>
    <w:rsid w:val="00686C02"/>
    <w:rsid w:val="00686F21"/>
    <w:rsid w:val="00686FFF"/>
    <w:rsid w:val="0068718E"/>
    <w:rsid w:val="006877B5"/>
    <w:rsid w:val="00687F92"/>
    <w:rsid w:val="00690246"/>
    <w:rsid w:val="006902B1"/>
    <w:rsid w:val="00690568"/>
    <w:rsid w:val="00690960"/>
    <w:rsid w:val="00690ADC"/>
    <w:rsid w:val="00691314"/>
    <w:rsid w:val="006916A4"/>
    <w:rsid w:val="006918A4"/>
    <w:rsid w:val="006919D9"/>
    <w:rsid w:val="00691E93"/>
    <w:rsid w:val="00691F26"/>
    <w:rsid w:val="00691FAE"/>
    <w:rsid w:val="00692129"/>
    <w:rsid w:val="006923E9"/>
    <w:rsid w:val="006924C2"/>
    <w:rsid w:val="00692B54"/>
    <w:rsid w:val="00693199"/>
    <w:rsid w:val="006931FB"/>
    <w:rsid w:val="0069338D"/>
    <w:rsid w:val="006936AF"/>
    <w:rsid w:val="00693700"/>
    <w:rsid w:val="00693E25"/>
    <w:rsid w:val="00694095"/>
    <w:rsid w:val="00694277"/>
    <w:rsid w:val="00694437"/>
    <w:rsid w:val="006944B8"/>
    <w:rsid w:val="00694663"/>
    <w:rsid w:val="006948DE"/>
    <w:rsid w:val="00694A8C"/>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97599"/>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AF1"/>
    <w:rsid w:val="006A2BC7"/>
    <w:rsid w:val="006A3133"/>
    <w:rsid w:val="006A3474"/>
    <w:rsid w:val="006A35DA"/>
    <w:rsid w:val="006A3615"/>
    <w:rsid w:val="006A3620"/>
    <w:rsid w:val="006A363C"/>
    <w:rsid w:val="006A3800"/>
    <w:rsid w:val="006A387D"/>
    <w:rsid w:val="006A3CC5"/>
    <w:rsid w:val="006A3D53"/>
    <w:rsid w:val="006A3F9C"/>
    <w:rsid w:val="006A4008"/>
    <w:rsid w:val="006A478F"/>
    <w:rsid w:val="006A4933"/>
    <w:rsid w:val="006A49E9"/>
    <w:rsid w:val="006A4B5A"/>
    <w:rsid w:val="006A513E"/>
    <w:rsid w:val="006A5A3F"/>
    <w:rsid w:val="006A5A63"/>
    <w:rsid w:val="006A66AC"/>
    <w:rsid w:val="006A746D"/>
    <w:rsid w:val="006A7817"/>
    <w:rsid w:val="006A7B01"/>
    <w:rsid w:val="006A7B9C"/>
    <w:rsid w:val="006A7BBB"/>
    <w:rsid w:val="006A7BDE"/>
    <w:rsid w:val="006A7C4E"/>
    <w:rsid w:val="006A7F02"/>
    <w:rsid w:val="006A7FA4"/>
    <w:rsid w:val="006B03A4"/>
    <w:rsid w:val="006B0606"/>
    <w:rsid w:val="006B0CD3"/>
    <w:rsid w:val="006B0D51"/>
    <w:rsid w:val="006B105C"/>
    <w:rsid w:val="006B166F"/>
    <w:rsid w:val="006B19FF"/>
    <w:rsid w:val="006B2680"/>
    <w:rsid w:val="006B26D6"/>
    <w:rsid w:val="006B2BDD"/>
    <w:rsid w:val="006B2FD7"/>
    <w:rsid w:val="006B31B8"/>
    <w:rsid w:val="006B398D"/>
    <w:rsid w:val="006B40B0"/>
    <w:rsid w:val="006B46B8"/>
    <w:rsid w:val="006B46F4"/>
    <w:rsid w:val="006B4735"/>
    <w:rsid w:val="006B49B8"/>
    <w:rsid w:val="006B4B4D"/>
    <w:rsid w:val="006B4BC8"/>
    <w:rsid w:val="006B4C08"/>
    <w:rsid w:val="006B4D99"/>
    <w:rsid w:val="006B4E8D"/>
    <w:rsid w:val="006B4FAC"/>
    <w:rsid w:val="006B5B71"/>
    <w:rsid w:val="006B5B79"/>
    <w:rsid w:val="006B5BBA"/>
    <w:rsid w:val="006B6080"/>
    <w:rsid w:val="006B6E6E"/>
    <w:rsid w:val="006B7B72"/>
    <w:rsid w:val="006C0412"/>
    <w:rsid w:val="006C0875"/>
    <w:rsid w:val="006C092A"/>
    <w:rsid w:val="006C0AEF"/>
    <w:rsid w:val="006C0C57"/>
    <w:rsid w:val="006C0FE0"/>
    <w:rsid w:val="006C12D6"/>
    <w:rsid w:val="006C15F1"/>
    <w:rsid w:val="006C19D1"/>
    <w:rsid w:val="006C1A6E"/>
    <w:rsid w:val="006C1B61"/>
    <w:rsid w:val="006C1EB0"/>
    <w:rsid w:val="006C2151"/>
    <w:rsid w:val="006C2180"/>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4E5"/>
    <w:rsid w:val="006C5AA0"/>
    <w:rsid w:val="006C5BBF"/>
    <w:rsid w:val="006C600E"/>
    <w:rsid w:val="006C6286"/>
    <w:rsid w:val="006C6293"/>
    <w:rsid w:val="006C645A"/>
    <w:rsid w:val="006C6679"/>
    <w:rsid w:val="006C67C3"/>
    <w:rsid w:val="006C6821"/>
    <w:rsid w:val="006C6A9C"/>
    <w:rsid w:val="006C6CF2"/>
    <w:rsid w:val="006C6D40"/>
    <w:rsid w:val="006C75E6"/>
    <w:rsid w:val="006C7763"/>
    <w:rsid w:val="006C7B56"/>
    <w:rsid w:val="006C7CCC"/>
    <w:rsid w:val="006D04A2"/>
    <w:rsid w:val="006D055A"/>
    <w:rsid w:val="006D0BE6"/>
    <w:rsid w:val="006D12CF"/>
    <w:rsid w:val="006D1891"/>
    <w:rsid w:val="006D1E4A"/>
    <w:rsid w:val="006D2268"/>
    <w:rsid w:val="006D24EE"/>
    <w:rsid w:val="006D2917"/>
    <w:rsid w:val="006D2C8E"/>
    <w:rsid w:val="006D32CD"/>
    <w:rsid w:val="006D34A0"/>
    <w:rsid w:val="006D3949"/>
    <w:rsid w:val="006D3F21"/>
    <w:rsid w:val="006D41EE"/>
    <w:rsid w:val="006D46EB"/>
    <w:rsid w:val="006D4712"/>
    <w:rsid w:val="006D4795"/>
    <w:rsid w:val="006D484F"/>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4C5"/>
    <w:rsid w:val="006E168E"/>
    <w:rsid w:val="006E17AE"/>
    <w:rsid w:val="006E1AD5"/>
    <w:rsid w:val="006E1CE6"/>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ADF"/>
    <w:rsid w:val="006E5FA6"/>
    <w:rsid w:val="006E6421"/>
    <w:rsid w:val="006E650E"/>
    <w:rsid w:val="006E6695"/>
    <w:rsid w:val="006E6A1A"/>
    <w:rsid w:val="006E6EAB"/>
    <w:rsid w:val="006E7030"/>
    <w:rsid w:val="006E70B0"/>
    <w:rsid w:val="006E71E4"/>
    <w:rsid w:val="006E7F14"/>
    <w:rsid w:val="006E7F39"/>
    <w:rsid w:val="006E7F70"/>
    <w:rsid w:val="006F01A6"/>
    <w:rsid w:val="006F0235"/>
    <w:rsid w:val="006F0713"/>
    <w:rsid w:val="006F0A2C"/>
    <w:rsid w:val="006F0B38"/>
    <w:rsid w:val="006F0CD4"/>
    <w:rsid w:val="006F0DAA"/>
    <w:rsid w:val="006F122C"/>
    <w:rsid w:val="006F12CD"/>
    <w:rsid w:val="006F13B6"/>
    <w:rsid w:val="006F13D6"/>
    <w:rsid w:val="006F1A72"/>
    <w:rsid w:val="006F1FAC"/>
    <w:rsid w:val="006F23B4"/>
    <w:rsid w:val="006F2B23"/>
    <w:rsid w:val="006F2F47"/>
    <w:rsid w:val="006F37D9"/>
    <w:rsid w:val="006F3806"/>
    <w:rsid w:val="006F3972"/>
    <w:rsid w:val="006F3986"/>
    <w:rsid w:val="006F3F05"/>
    <w:rsid w:val="006F4504"/>
    <w:rsid w:val="006F4874"/>
    <w:rsid w:val="006F4BE9"/>
    <w:rsid w:val="006F4C61"/>
    <w:rsid w:val="006F4C90"/>
    <w:rsid w:val="006F4DEF"/>
    <w:rsid w:val="006F50C8"/>
    <w:rsid w:val="006F541B"/>
    <w:rsid w:val="006F5483"/>
    <w:rsid w:val="006F5F53"/>
    <w:rsid w:val="006F5F81"/>
    <w:rsid w:val="006F61CE"/>
    <w:rsid w:val="006F6339"/>
    <w:rsid w:val="006F63AB"/>
    <w:rsid w:val="006F654C"/>
    <w:rsid w:val="006F69D9"/>
    <w:rsid w:val="006F6B4D"/>
    <w:rsid w:val="006F6D60"/>
    <w:rsid w:val="006F6DD7"/>
    <w:rsid w:val="006F7096"/>
    <w:rsid w:val="006F7200"/>
    <w:rsid w:val="006F7335"/>
    <w:rsid w:val="006F762D"/>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21C"/>
    <w:rsid w:val="00702308"/>
    <w:rsid w:val="0070260F"/>
    <w:rsid w:val="00702D94"/>
    <w:rsid w:val="0070307E"/>
    <w:rsid w:val="0070358F"/>
    <w:rsid w:val="00703E37"/>
    <w:rsid w:val="00703FF1"/>
    <w:rsid w:val="007042D5"/>
    <w:rsid w:val="00704411"/>
    <w:rsid w:val="00704621"/>
    <w:rsid w:val="007047DB"/>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13"/>
    <w:rsid w:val="007070CE"/>
    <w:rsid w:val="00707263"/>
    <w:rsid w:val="00707464"/>
    <w:rsid w:val="00707A1C"/>
    <w:rsid w:val="00707BE7"/>
    <w:rsid w:val="00707C29"/>
    <w:rsid w:val="00707F32"/>
    <w:rsid w:val="00710216"/>
    <w:rsid w:val="0071032D"/>
    <w:rsid w:val="007105B6"/>
    <w:rsid w:val="007106CD"/>
    <w:rsid w:val="00710BC8"/>
    <w:rsid w:val="00710E55"/>
    <w:rsid w:val="00710E71"/>
    <w:rsid w:val="0071123D"/>
    <w:rsid w:val="007113C8"/>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3AA9"/>
    <w:rsid w:val="00714627"/>
    <w:rsid w:val="00714E2B"/>
    <w:rsid w:val="00715171"/>
    <w:rsid w:val="007152F0"/>
    <w:rsid w:val="00715677"/>
    <w:rsid w:val="00715B5D"/>
    <w:rsid w:val="00715E81"/>
    <w:rsid w:val="00716736"/>
    <w:rsid w:val="00717F6F"/>
    <w:rsid w:val="00720428"/>
    <w:rsid w:val="007204AB"/>
    <w:rsid w:val="007205D0"/>
    <w:rsid w:val="007207B6"/>
    <w:rsid w:val="00720C24"/>
    <w:rsid w:val="00721100"/>
    <w:rsid w:val="0072167F"/>
    <w:rsid w:val="00721775"/>
    <w:rsid w:val="007218CB"/>
    <w:rsid w:val="007219ED"/>
    <w:rsid w:val="00721B13"/>
    <w:rsid w:val="00721FA7"/>
    <w:rsid w:val="00721FD2"/>
    <w:rsid w:val="00722038"/>
    <w:rsid w:val="00722171"/>
    <w:rsid w:val="00722355"/>
    <w:rsid w:val="0072255A"/>
    <w:rsid w:val="00722770"/>
    <w:rsid w:val="00722787"/>
    <w:rsid w:val="007228FA"/>
    <w:rsid w:val="00722DC8"/>
    <w:rsid w:val="00722F7E"/>
    <w:rsid w:val="0072326B"/>
    <w:rsid w:val="00723A2E"/>
    <w:rsid w:val="0072445A"/>
    <w:rsid w:val="00724A97"/>
    <w:rsid w:val="00724EFB"/>
    <w:rsid w:val="00725A47"/>
    <w:rsid w:val="00726707"/>
    <w:rsid w:val="00726768"/>
    <w:rsid w:val="00726BDB"/>
    <w:rsid w:val="00726C37"/>
    <w:rsid w:val="00727129"/>
    <w:rsid w:val="007271F0"/>
    <w:rsid w:val="00727393"/>
    <w:rsid w:val="00727F03"/>
    <w:rsid w:val="007305BA"/>
    <w:rsid w:val="007317AC"/>
    <w:rsid w:val="00731A2F"/>
    <w:rsid w:val="00731C1A"/>
    <w:rsid w:val="00731FAA"/>
    <w:rsid w:val="007321A7"/>
    <w:rsid w:val="007321AC"/>
    <w:rsid w:val="00732284"/>
    <w:rsid w:val="00732646"/>
    <w:rsid w:val="007327BD"/>
    <w:rsid w:val="00732E1F"/>
    <w:rsid w:val="00733230"/>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1AC"/>
    <w:rsid w:val="00737826"/>
    <w:rsid w:val="0073788B"/>
    <w:rsid w:val="00737D53"/>
    <w:rsid w:val="00740064"/>
    <w:rsid w:val="0074056D"/>
    <w:rsid w:val="00740705"/>
    <w:rsid w:val="00740B20"/>
    <w:rsid w:val="00740D32"/>
    <w:rsid w:val="0074103E"/>
    <w:rsid w:val="007411BC"/>
    <w:rsid w:val="0074134A"/>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16E"/>
    <w:rsid w:val="0074475B"/>
    <w:rsid w:val="00744D2D"/>
    <w:rsid w:val="00744FE5"/>
    <w:rsid w:val="007457EB"/>
    <w:rsid w:val="00745B8F"/>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7F9"/>
    <w:rsid w:val="00752884"/>
    <w:rsid w:val="00752B71"/>
    <w:rsid w:val="00752D4A"/>
    <w:rsid w:val="00753650"/>
    <w:rsid w:val="007536E6"/>
    <w:rsid w:val="0075411D"/>
    <w:rsid w:val="0075435B"/>
    <w:rsid w:val="00754374"/>
    <w:rsid w:val="00754393"/>
    <w:rsid w:val="00754403"/>
    <w:rsid w:val="007547AC"/>
    <w:rsid w:val="007547CF"/>
    <w:rsid w:val="00754850"/>
    <w:rsid w:val="00754C38"/>
    <w:rsid w:val="00754CAB"/>
    <w:rsid w:val="00754E24"/>
    <w:rsid w:val="00754EF1"/>
    <w:rsid w:val="007552CA"/>
    <w:rsid w:val="00755A1F"/>
    <w:rsid w:val="00756060"/>
    <w:rsid w:val="007561FA"/>
    <w:rsid w:val="0075681C"/>
    <w:rsid w:val="00756850"/>
    <w:rsid w:val="00756E19"/>
    <w:rsid w:val="00757100"/>
    <w:rsid w:val="0075719D"/>
    <w:rsid w:val="007577E0"/>
    <w:rsid w:val="00757CA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1D9"/>
    <w:rsid w:val="00767487"/>
    <w:rsid w:val="00767B5F"/>
    <w:rsid w:val="00767B71"/>
    <w:rsid w:val="00767F75"/>
    <w:rsid w:val="0077085E"/>
    <w:rsid w:val="00770886"/>
    <w:rsid w:val="00770973"/>
    <w:rsid w:val="007709A5"/>
    <w:rsid w:val="00770A50"/>
    <w:rsid w:val="00771044"/>
    <w:rsid w:val="0077130D"/>
    <w:rsid w:val="0077130E"/>
    <w:rsid w:val="0077140A"/>
    <w:rsid w:val="007714D7"/>
    <w:rsid w:val="007717D2"/>
    <w:rsid w:val="007718DF"/>
    <w:rsid w:val="00771DA3"/>
    <w:rsid w:val="00772451"/>
    <w:rsid w:val="007726C1"/>
    <w:rsid w:val="007728B5"/>
    <w:rsid w:val="0077299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4A2"/>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1FE0"/>
    <w:rsid w:val="00782052"/>
    <w:rsid w:val="00782111"/>
    <w:rsid w:val="0078306B"/>
    <w:rsid w:val="00783204"/>
    <w:rsid w:val="00783605"/>
    <w:rsid w:val="007836C0"/>
    <w:rsid w:val="00783B2B"/>
    <w:rsid w:val="00783F8C"/>
    <w:rsid w:val="00784220"/>
    <w:rsid w:val="00784311"/>
    <w:rsid w:val="00784464"/>
    <w:rsid w:val="00784611"/>
    <w:rsid w:val="0078510F"/>
    <w:rsid w:val="00785451"/>
    <w:rsid w:val="007854E6"/>
    <w:rsid w:val="007857EC"/>
    <w:rsid w:val="00785800"/>
    <w:rsid w:val="007858A0"/>
    <w:rsid w:val="00785D57"/>
    <w:rsid w:val="007860F1"/>
    <w:rsid w:val="00786222"/>
    <w:rsid w:val="00786441"/>
    <w:rsid w:val="00786454"/>
    <w:rsid w:val="007865FE"/>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1FD8"/>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1C"/>
    <w:rsid w:val="00794AAC"/>
    <w:rsid w:val="00794CCC"/>
    <w:rsid w:val="00794E18"/>
    <w:rsid w:val="00794EAA"/>
    <w:rsid w:val="00794EE5"/>
    <w:rsid w:val="00795564"/>
    <w:rsid w:val="0079561B"/>
    <w:rsid w:val="00795D95"/>
    <w:rsid w:val="00795E9F"/>
    <w:rsid w:val="00795F43"/>
    <w:rsid w:val="00796116"/>
    <w:rsid w:val="00796C3C"/>
    <w:rsid w:val="00796D16"/>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18D4"/>
    <w:rsid w:val="007A2389"/>
    <w:rsid w:val="007A2657"/>
    <w:rsid w:val="007A28A2"/>
    <w:rsid w:val="007A299E"/>
    <w:rsid w:val="007A2D03"/>
    <w:rsid w:val="007A31F2"/>
    <w:rsid w:val="007A32D5"/>
    <w:rsid w:val="007A3425"/>
    <w:rsid w:val="007A388C"/>
    <w:rsid w:val="007A3AB4"/>
    <w:rsid w:val="007A3B3D"/>
    <w:rsid w:val="007A408A"/>
    <w:rsid w:val="007A4AE9"/>
    <w:rsid w:val="007A4AFE"/>
    <w:rsid w:val="007A4B31"/>
    <w:rsid w:val="007A4D15"/>
    <w:rsid w:val="007A4DE8"/>
    <w:rsid w:val="007A4F6E"/>
    <w:rsid w:val="007A5517"/>
    <w:rsid w:val="007A56B4"/>
    <w:rsid w:val="007A5927"/>
    <w:rsid w:val="007A62F1"/>
    <w:rsid w:val="007A6706"/>
    <w:rsid w:val="007A6930"/>
    <w:rsid w:val="007A6C14"/>
    <w:rsid w:val="007A6C80"/>
    <w:rsid w:val="007A6CD9"/>
    <w:rsid w:val="007A6D69"/>
    <w:rsid w:val="007A715F"/>
    <w:rsid w:val="007A71F3"/>
    <w:rsid w:val="007A721E"/>
    <w:rsid w:val="007A7476"/>
    <w:rsid w:val="007A7B2E"/>
    <w:rsid w:val="007A7E67"/>
    <w:rsid w:val="007B03EA"/>
    <w:rsid w:val="007B047C"/>
    <w:rsid w:val="007B0FDE"/>
    <w:rsid w:val="007B15B3"/>
    <w:rsid w:val="007B19D0"/>
    <w:rsid w:val="007B1EE8"/>
    <w:rsid w:val="007B1F4E"/>
    <w:rsid w:val="007B2455"/>
    <w:rsid w:val="007B2520"/>
    <w:rsid w:val="007B2646"/>
    <w:rsid w:val="007B2734"/>
    <w:rsid w:val="007B2CA8"/>
    <w:rsid w:val="007B2F60"/>
    <w:rsid w:val="007B30F6"/>
    <w:rsid w:val="007B349B"/>
    <w:rsid w:val="007B34A3"/>
    <w:rsid w:val="007B3795"/>
    <w:rsid w:val="007B3A02"/>
    <w:rsid w:val="007B3B65"/>
    <w:rsid w:val="007B3E75"/>
    <w:rsid w:val="007B4287"/>
    <w:rsid w:val="007B42DD"/>
    <w:rsid w:val="007B42E0"/>
    <w:rsid w:val="007B454C"/>
    <w:rsid w:val="007B459E"/>
    <w:rsid w:val="007B477C"/>
    <w:rsid w:val="007B4784"/>
    <w:rsid w:val="007B482F"/>
    <w:rsid w:val="007B4ADC"/>
    <w:rsid w:val="007B562A"/>
    <w:rsid w:val="007B568E"/>
    <w:rsid w:val="007B5BCC"/>
    <w:rsid w:val="007B685B"/>
    <w:rsid w:val="007B6BF8"/>
    <w:rsid w:val="007B73B6"/>
    <w:rsid w:val="007B7508"/>
    <w:rsid w:val="007B76B3"/>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2F3"/>
    <w:rsid w:val="007C154C"/>
    <w:rsid w:val="007C155C"/>
    <w:rsid w:val="007C1A76"/>
    <w:rsid w:val="007C1C8D"/>
    <w:rsid w:val="007C1DC2"/>
    <w:rsid w:val="007C2074"/>
    <w:rsid w:val="007C2155"/>
    <w:rsid w:val="007C223A"/>
    <w:rsid w:val="007C230D"/>
    <w:rsid w:val="007C256B"/>
    <w:rsid w:val="007C2B0D"/>
    <w:rsid w:val="007C2D34"/>
    <w:rsid w:val="007C3319"/>
    <w:rsid w:val="007C36B0"/>
    <w:rsid w:val="007C3F8E"/>
    <w:rsid w:val="007C444B"/>
    <w:rsid w:val="007C4554"/>
    <w:rsid w:val="007C48A1"/>
    <w:rsid w:val="007C4E6E"/>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AE8"/>
    <w:rsid w:val="007D2C6D"/>
    <w:rsid w:val="007D3C1E"/>
    <w:rsid w:val="007D402F"/>
    <w:rsid w:val="007D47DE"/>
    <w:rsid w:val="007D48DB"/>
    <w:rsid w:val="007D4CF4"/>
    <w:rsid w:val="007D4F02"/>
    <w:rsid w:val="007D516A"/>
    <w:rsid w:val="007D52B5"/>
    <w:rsid w:val="007D5646"/>
    <w:rsid w:val="007D568A"/>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1B9"/>
    <w:rsid w:val="007E0204"/>
    <w:rsid w:val="007E0464"/>
    <w:rsid w:val="007E04B8"/>
    <w:rsid w:val="007E0A3B"/>
    <w:rsid w:val="007E0AF0"/>
    <w:rsid w:val="007E0B5D"/>
    <w:rsid w:val="007E103E"/>
    <w:rsid w:val="007E10CB"/>
    <w:rsid w:val="007E1AE0"/>
    <w:rsid w:val="007E1C9F"/>
    <w:rsid w:val="007E1D47"/>
    <w:rsid w:val="007E25EA"/>
    <w:rsid w:val="007E3150"/>
    <w:rsid w:val="007E33B0"/>
    <w:rsid w:val="007E35B5"/>
    <w:rsid w:val="007E3D14"/>
    <w:rsid w:val="007E47EF"/>
    <w:rsid w:val="007E4934"/>
    <w:rsid w:val="007E49F4"/>
    <w:rsid w:val="007E4A6F"/>
    <w:rsid w:val="007E517D"/>
    <w:rsid w:val="007E51B4"/>
    <w:rsid w:val="007E5519"/>
    <w:rsid w:val="007E5BF5"/>
    <w:rsid w:val="007E5E77"/>
    <w:rsid w:val="007E6505"/>
    <w:rsid w:val="007E66C5"/>
    <w:rsid w:val="007E6E3F"/>
    <w:rsid w:val="007E70E4"/>
    <w:rsid w:val="007E7197"/>
    <w:rsid w:val="007E73D0"/>
    <w:rsid w:val="007E7435"/>
    <w:rsid w:val="007E779E"/>
    <w:rsid w:val="007F054F"/>
    <w:rsid w:val="007F0582"/>
    <w:rsid w:val="007F0599"/>
    <w:rsid w:val="007F12BF"/>
    <w:rsid w:val="007F1955"/>
    <w:rsid w:val="007F1B22"/>
    <w:rsid w:val="007F1BF7"/>
    <w:rsid w:val="007F2309"/>
    <w:rsid w:val="007F248D"/>
    <w:rsid w:val="007F24FE"/>
    <w:rsid w:val="007F2664"/>
    <w:rsid w:val="007F2778"/>
    <w:rsid w:val="007F2C21"/>
    <w:rsid w:val="007F2DFD"/>
    <w:rsid w:val="007F302F"/>
    <w:rsid w:val="007F3151"/>
    <w:rsid w:val="007F315E"/>
    <w:rsid w:val="007F336E"/>
    <w:rsid w:val="007F373F"/>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5BB"/>
    <w:rsid w:val="007F7A7F"/>
    <w:rsid w:val="007F7B4B"/>
    <w:rsid w:val="007F7D97"/>
    <w:rsid w:val="00801230"/>
    <w:rsid w:val="00801700"/>
    <w:rsid w:val="00801BBB"/>
    <w:rsid w:val="00801E8D"/>
    <w:rsid w:val="008020F7"/>
    <w:rsid w:val="00802369"/>
    <w:rsid w:val="00802714"/>
    <w:rsid w:val="00802811"/>
    <w:rsid w:val="00802BAE"/>
    <w:rsid w:val="00802D2B"/>
    <w:rsid w:val="00802FBB"/>
    <w:rsid w:val="00803169"/>
    <w:rsid w:val="00803215"/>
    <w:rsid w:val="00803259"/>
    <w:rsid w:val="008032E8"/>
    <w:rsid w:val="008032EF"/>
    <w:rsid w:val="008035C3"/>
    <w:rsid w:val="008037C6"/>
    <w:rsid w:val="008037F9"/>
    <w:rsid w:val="00803AB8"/>
    <w:rsid w:val="00803DED"/>
    <w:rsid w:val="00803E11"/>
    <w:rsid w:val="00803E6E"/>
    <w:rsid w:val="00803F5A"/>
    <w:rsid w:val="00804422"/>
    <w:rsid w:val="0080471E"/>
    <w:rsid w:val="00804DCE"/>
    <w:rsid w:val="00804FEC"/>
    <w:rsid w:val="008050AB"/>
    <w:rsid w:val="0080517C"/>
    <w:rsid w:val="008059FF"/>
    <w:rsid w:val="008060F5"/>
    <w:rsid w:val="0080615A"/>
    <w:rsid w:val="00806666"/>
    <w:rsid w:val="008069DD"/>
    <w:rsid w:val="00806B1D"/>
    <w:rsid w:val="00806BCB"/>
    <w:rsid w:val="00806E42"/>
    <w:rsid w:val="008070DC"/>
    <w:rsid w:val="00807589"/>
    <w:rsid w:val="00807650"/>
    <w:rsid w:val="00807B05"/>
    <w:rsid w:val="00807C9B"/>
    <w:rsid w:val="00807DAE"/>
    <w:rsid w:val="00807F07"/>
    <w:rsid w:val="00810C52"/>
    <w:rsid w:val="008113B3"/>
    <w:rsid w:val="008114F4"/>
    <w:rsid w:val="00811DE8"/>
    <w:rsid w:val="00811F74"/>
    <w:rsid w:val="0081201C"/>
    <w:rsid w:val="008122B5"/>
    <w:rsid w:val="008126E4"/>
    <w:rsid w:val="00812770"/>
    <w:rsid w:val="00813591"/>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614B"/>
    <w:rsid w:val="008161E0"/>
    <w:rsid w:val="0081621B"/>
    <w:rsid w:val="008162BA"/>
    <w:rsid w:val="00816537"/>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0CF2"/>
    <w:rsid w:val="008213BD"/>
    <w:rsid w:val="00821569"/>
    <w:rsid w:val="00821CBA"/>
    <w:rsid w:val="00821F25"/>
    <w:rsid w:val="00821F3A"/>
    <w:rsid w:val="008220BD"/>
    <w:rsid w:val="00822281"/>
    <w:rsid w:val="0082235D"/>
    <w:rsid w:val="008223A9"/>
    <w:rsid w:val="0082269D"/>
    <w:rsid w:val="0082289B"/>
    <w:rsid w:val="0082291E"/>
    <w:rsid w:val="00822B17"/>
    <w:rsid w:val="00823003"/>
    <w:rsid w:val="008239F7"/>
    <w:rsid w:val="00823A63"/>
    <w:rsid w:val="00823E18"/>
    <w:rsid w:val="008240E7"/>
    <w:rsid w:val="00824379"/>
    <w:rsid w:val="00824528"/>
    <w:rsid w:val="008247A6"/>
    <w:rsid w:val="00824D8C"/>
    <w:rsid w:val="00825105"/>
    <w:rsid w:val="00825181"/>
    <w:rsid w:val="008251EC"/>
    <w:rsid w:val="00825505"/>
    <w:rsid w:val="00825D8C"/>
    <w:rsid w:val="00825E50"/>
    <w:rsid w:val="00825F72"/>
    <w:rsid w:val="00825FAF"/>
    <w:rsid w:val="0082648A"/>
    <w:rsid w:val="008270A3"/>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3FF9"/>
    <w:rsid w:val="008342F8"/>
    <w:rsid w:val="008345A5"/>
    <w:rsid w:val="008348C7"/>
    <w:rsid w:val="00834EB8"/>
    <w:rsid w:val="0083501D"/>
    <w:rsid w:val="008350A1"/>
    <w:rsid w:val="008352A3"/>
    <w:rsid w:val="008352BE"/>
    <w:rsid w:val="00835B07"/>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C26"/>
    <w:rsid w:val="00840C9E"/>
    <w:rsid w:val="00840DEF"/>
    <w:rsid w:val="008411C6"/>
    <w:rsid w:val="008413ED"/>
    <w:rsid w:val="008416B5"/>
    <w:rsid w:val="00841775"/>
    <w:rsid w:val="008417EC"/>
    <w:rsid w:val="00841ED2"/>
    <w:rsid w:val="00841FFA"/>
    <w:rsid w:val="008421A9"/>
    <w:rsid w:val="008421C2"/>
    <w:rsid w:val="00842233"/>
    <w:rsid w:val="0084292D"/>
    <w:rsid w:val="00843010"/>
    <w:rsid w:val="00843108"/>
    <w:rsid w:val="0084331E"/>
    <w:rsid w:val="0084349A"/>
    <w:rsid w:val="00843508"/>
    <w:rsid w:val="00843630"/>
    <w:rsid w:val="00843953"/>
    <w:rsid w:val="0084407A"/>
    <w:rsid w:val="0084426B"/>
    <w:rsid w:val="008443DE"/>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5BC"/>
    <w:rsid w:val="00847BDC"/>
    <w:rsid w:val="00847BFC"/>
    <w:rsid w:val="00847F09"/>
    <w:rsid w:val="008500CB"/>
    <w:rsid w:val="008503BE"/>
    <w:rsid w:val="00850539"/>
    <w:rsid w:val="0085071E"/>
    <w:rsid w:val="00850B9D"/>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3F46"/>
    <w:rsid w:val="00854105"/>
    <w:rsid w:val="008541A5"/>
    <w:rsid w:val="00854581"/>
    <w:rsid w:val="00854629"/>
    <w:rsid w:val="0085466B"/>
    <w:rsid w:val="00854715"/>
    <w:rsid w:val="00854791"/>
    <w:rsid w:val="00854A5A"/>
    <w:rsid w:val="00854B0E"/>
    <w:rsid w:val="00854B8F"/>
    <w:rsid w:val="00854BDF"/>
    <w:rsid w:val="00854BE0"/>
    <w:rsid w:val="00855723"/>
    <w:rsid w:val="00855B9A"/>
    <w:rsid w:val="00855BEE"/>
    <w:rsid w:val="00855C49"/>
    <w:rsid w:val="00855FF7"/>
    <w:rsid w:val="008563CC"/>
    <w:rsid w:val="008564D1"/>
    <w:rsid w:val="00856543"/>
    <w:rsid w:val="00856A7D"/>
    <w:rsid w:val="00856BCF"/>
    <w:rsid w:val="00856BE7"/>
    <w:rsid w:val="008574AA"/>
    <w:rsid w:val="00857888"/>
    <w:rsid w:val="00857C8D"/>
    <w:rsid w:val="00857E4F"/>
    <w:rsid w:val="00857E88"/>
    <w:rsid w:val="00857F19"/>
    <w:rsid w:val="008606F2"/>
    <w:rsid w:val="00860A1B"/>
    <w:rsid w:val="008614A3"/>
    <w:rsid w:val="0086153F"/>
    <w:rsid w:val="008616A1"/>
    <w:rsid w:val="008616EE"/>
    <w:rsid w:val="008618F6"/>
    <w:rsid w:val="00861A3E"/>
    <w:rsid w:val="00861A4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94"/>
    <w:rsid w:val="00867DC0"/>
    <w:rsid w:val="00867E17"/>
    <w:rsid w:val="00870042"/>
    <w:rsid w:val="008707F0"/>
    <w:rsid w:val="00871094"/>
    <w:rsid w:val="008717B8"/>
    <w:rsid w:val="008717E3"/>
    <w:rsid w:val="008718E1"/>
    <w:rsid w:val="00871A39"/>
    <w:rsid w:val="00871FFF"/>
    <w:rsid w:val="008721E8"/>
    <w:rsid w:val="00872C4C"/>
    <w:rsid w:val="00872C8E"/>
    <w:rsid w:val="00872CB6"/>
    <w:rsid w:val="00872FC2"/>
    <w:rsid w:val="00873632"/>
    <w:rsid w:val="00873657"/>
    <w:rsid w:val="00873935"/>
    <w:rsid w:val="00873E52"/>
    <w:rsid w:val="00873E6A"/>
    <w:rsid w:val="00873E7E"/>
    <w:rsid w:val="00874E50"/>
    <w:rsid w:val="00875138"/>
    <w:rsid w:val="008753C9"/>
    <w:rsid w:val="008758AD"/>
    <w:rsid w:val="008758E9"/>
    <w:rsid w:val="00875903"/>
    <w:rsid w:val="00875A0F"/>
    <w:rsid w:val="008763BC"/>
    <w:rsid w:val="008763D0"/>
    <w:rsid w:val="00876CC9"/>
    <w:rsid w:val="00876CF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A8"/>
    <w:rsid w:val="008821BB"/>
    <w:rsid w:val="00882239"/>
    <w:rsid w:val="00882318"/>
    <w:rsid w:val="00882507"/>
    <w:rsid w:val="008828A4"/>
    <w:rsid w:val="00882A7C"/>
    <w:rsid w:val="00882C3F"/>
    <w:rsid w:val="00882E78"/>
    <w:rsid w:val="00883045"/>
    <w:rsid w:val="00883354"/>
    <w:rsid w:val="0088336A"/>
    <w:rsid w:val="00883440"/>
    <w:rsid w:val="00883D08"/>
    <w:rsid w:val="00883F27"/>
    <w:rsid w:val="0088427E"/>
    <w:rsid w:val="00884B1A"/>
    <w:rsid w:val="00884B66"/>
    <w:rsid w:val="00884CD0"/>
    <w:rsid w:val="00884D6C"/>
    <w:rsid w:val="00884D91"/>
    <w:rsid w:val="00885234"/>
    <w:rsid w:val="0088538C"/>
    <w:rsid w:val="00885617"/>
    <w:rsid w:val="00885E9C"/>
    <w:rsid w:val="00885EC8"/>
    <w:rsid w:val="008864E5"/>
    <w:rsid w:val="008864F0"/>
    <w:rsid w:val="0088683D"/>
    <w:rsid w:val="00886AD3"/>
    <w:rsid w:val="00886D91"/>
    <w:rsid w:val="00886DE7"/>
    <w:rsid w:val="008871AB"/>
    <w:rsid w:val="0088737E"/>
    <w:rsid w:val="00887794"/>
    <w:rsid w:val="008877EF"/>
    <w:rsid w:val="00887885"/>
    <w:rsid w:val="0088789A"/>
    <w:rsid w:val="008879C7"/>
    <w:rsid w:val="00887A10"/>
    <w:rsid w:val="00887B2D"/>
    <w:rsid w:val="00887E29"/>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71C"/>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3C8"/>
    <w:rsid w:val="008A1432"/>
    <w:rsid w:val="008A1490"/>
    <w:rsid w:val="008A1ACB"/>
    <w:rsid w:val="008A2353"/>
    <w:rsid w:val="008A2413"/>
    <w:rsid w:val="008A2455"/>
    <w:rsid w:val="008A254A"/>
    <w:rsid w:val="008A2622"/>
    <w:rsid w:val="008A2794"/>
    <w:rsid w:val="008A2A7F"/>
    <w:rsid w:val="008A2DC4"/>
    <w:rsid w:val="008A3164"/>
    <w:rsid w:val="008A43E7"/>
    <w:rsid w:val="008A4457"/>
    <w:rsid w:val="008A44B1"/>
    <w:rsid w:val="008A4527"/>
    <w:rsid w:val="008A4581"/>
    <w:rsid w:val="008A46A2"/>
    <w:rsid w:val="008A46C5"/>
    <w:rsid w:val="008A48A1"/>
    <w:rsid w:val="008A51F7"/>
    <w:rsid w:val="008A51FF"/>
    <w:rsid w:val="008A563C"/>
    <w:rsid w:val="008A5EB8"/>
    <w:rsid w:val="008A6443"/>
    <w:rsid w:val="008A64D4"/>
    <w:rsid w:val="008A69DF"/>
    <w:rsid w:val="008A6CF3"/>
    <w:rsid w:val="008A6CFD"/>
    <w:rsid w:val="008A7564"/>
    <w:rsid w:val="008A76C8"/>
    <w:rsid w:val="008A7781"/>
    <w:rsid w:val="008B0637"/>
    <w:rsid w:val="008B0671"/>
    <w:rsid w:val="008B0CBB"/>
    <w:rsid w:val="008B139B"/>
    <w:rsid w:val="008B13C6"/>
    <w:rsid w:val="008B170D"/>
    <w:rsid w:val="008B1E76"/>
    <w:rsid w:val="008B2657"/>
    <w:rsid w:val="008B2B38"/>
    <w:rsid w:val="008B2D5A"/>
    <w:rsid w:val="008B3169"/>
    <w:rsid w:val="008B3552"/>
    <w:rsid w:val="008B3F98"/>
    <w:rsid w:val="008B40EC"/>
    <w:rsid w:val="008B4206"/>
    <w:rsid w:val="008B4257"/>
    <w:rsid w:val="008B4708"/>
    <w:rsid w:val="008B479D"/>
    <w:rsid w:val="008B5019"/>
    <w:rsid w:val="008B52F6"/>
    <w:rsid w:val="008B5434"/>
    <w:rsid w:val="008B59FD"/>
    <w:rsid w:val="008B5B84"/>
    <w:rsid w:val="008B5DDC"/>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2D78"/>
    <w:rsid w:val="008C2FB1"/>
    <w:rsid w:val="008C32CA"/>
    <w:rsid w:val="008C32EC"/>
    <w:rsid w:val="008C34F5"/>
    <w:rsid w:val="008C359A"/>
    <w:rsid w:val="008C3A9C"/>
    <w:rsid w:val="008C3AA0"/>
    <w:rsid w:val="008C3DBB"/>
    <w:rsid w:val="008C4009"/>
    <w:rsid w:val="008C461A"/>
    <w:rsid w:val="008C4864"/>
    <w:rsid w:val="008C4BD2"/>
    <w:rsid w:val="008C4ED2"/>
    <w:rsid w:val="008C504A"/>
    <w:rsid w:val="008C51C9"/>
    <w:rsid w:val="008C55B2"/>
    <w:rsid w:val="008C588A"/>
    <w:rsid w:val="008C5AAD"/>
    <w:rsid w:val="008C6025"/>
    <w:rsid w:val="008C6030"/>
    <w:rsid w:val="008C6229"/>
    <w:rsid w:val="008C6395"/>
    <w:rsid w:val="008C6598"/>
    <w:rsid w:val="008C6833"/>
    <w:rsid w:val="008C69FD"/>
    <w:rsid w:val="008C6D49"/>
    <w:rsid w:val="008C7062"/>
    <w:rsid w:val="008C70AC"/>
    <w:rsid w:val="008C7313"/>
    <w:rsid w:val="008C7355"/>
    <w:rsid w:val="008C74FE"/>
    <w:rsid w:val="008C7807"/>
    <w:rsid w:val="008C7A60"/>
    <w:rsid w:val="008C7A82"/>
    <w:rsid w:val="008C7D6F"/>
    <w:rsid w:val="008C7F8A"/>
    <w:rsid w:val="008D06BA"/>
    <w:rsid w:val="008D0912"/>
    <w:rsid w:val="008D0928"/>
    <w:rsid w:val="008D0CEE"/>
    <w:rsid w:val="008D0DF4"/>
    <w:rsid w:val="008D0ED9"/>
    <w:rsid w:val="008D101D"/>
    <w:rsid w:val="008D1555"/>
    <w:rsid w:val="008D15C7"/>
    <w:rsid w:val="008D1A23"/>
    <w:rsid w:val="008D1AD0"/>
    <w:rsid w:val="008D1C9C"/>
    <w:rsid w:val="008D1F7F"/>
    <w:rsid w:val="008D2AFC"/>
    <w:rsid w:val="008D2B75"/>
    <w:rsid w:val="008D3462"/>
    <w:rsid w:val="008D365C"/>
    <w:rsid w:val="008D38EF"/>
    <w:rsid w:val="008D3DAC"/>
    <w:rsid w:val="008D3DBF"/>
    <w:rsid w:val="008D47B5"/>
    <w:rsid w:val="008D4B64"/>
    <w:rsid w:val="008D4CB3"/>
    <w:rsid w:val="008D58F9"/>
    <w:rsid w:val="008D5D2A"/>
    <w:rsid w:val="008D5F4E"/>
    <w:rsid w:val="008D5FFD"/>
    <w:rsid w:val="008D6297"/>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C97"/>
    <w:rsid w:val="008E0D7D"/>
    <w:rsid w:val="008E0FA3"/>
    <w:rsid w:val="008E111A"/>
    <w:rsid w:val="008E1165"/>
    <w:rsid w:val="008E167F"/>
    <w:rsid w:val="008E17BE"/>
    <w:rsid w:val="008E18B4"/>
    <w:rsid w:val="008E1A4D"/>
    <w:rsid w:val="008E1A7A"/>
    <w:rsid w:val="008E1CB9"/>
    <w:rsid w:val="008E1E47"/>
    <w:rsid w:val="008E1FBE"/>
    <w:rsid w:val="008E2037"/>
    <w:rsid w:val="008E234B"/>
    <w:rsid w:val="008E26E7"/>
    <w:rsid w:val="008E274F"/>
    <w:rsid w:val="008E29C9"/>
    <w:rsid w:val="008E2C54"/>
    <w:rsid w:val="008E2C86"/>
    <w:rsid w:val="008E33B0"/>
    <w:rsid w:val="008E34D9"/>
    <w:rsid w:val="008E359F"/>
    <w:rsid w:val="008E376F"/>
    <w:rsid w:val="008E407C"/>
    <w:rsid w:val="008E4234"/>
    <w:rsid w:val="008E42E9"/>
    <w:rsid w:val="008E43A6"/>
    <w:rsid w:val="008E5C9F"/>
    <w:rsid w:val="008E5D0E"/>
    <w:rsid w:val="008E5EC1"/>
    <w:rsid w:val="008E604B"/>
    <w:rsid w:val="008E61A1"/>
    <w:rsid w:val="008E62C7"/>
    <w:rsid w:val="008E635C"/>
    <w:rsid w:val="008E6569"/>
    <w:rsid w:val="008E677F"/>
    <w:rsid w:val="008E7066"/>
    <w:rsid w:val="008E7226"/>
    <w:rsid w:val="008E73B0"/>
    <w:rsid w:val="008E73D5"/>
    <w:rsid w:val="008E74BA"/>
    <w:rsid w:val="008E755E"/>
    <w:rsid w:val="008E7570"/>
    <w:rsid w:val="008E7B1D"/>
    <w:rsid w:val="008F02EF"/>
    <w:rsid w:val="008F0886"/>
    <w:rsid w:val="008F08CC"/>
    <w:rsid w:val="008F08CD"/>
    <w:rsid w:val="008F1183"/>
    <w:rsid w:val="008F17BE"/>
    <w:rsid w:val="008F192F"/>
    <w:rsid w:val="008F1A9B"/>
    <w:rsid w:val="008F264D"/>
    <w:rsid w:val="008F270B"/>
    <w:rsid w:val="008F2A5B"/>
    <w:rsid w:val="008F2C06"/>
    <w:rsid w:val="008F2C3D"/>
    <w:rsid w:val="008F2D0D"/>
    <w:rsid w:val="008F2D97"/>
    <w:rsid w:val="008F31AE"/>
    <w:rsid w:val="008F3227"/>
    <w:rsid w:val="008F3259"/>
    <w:rsid w:val="008F388F"/>
    <w:rsid w:val="008F391B"/>
    <w:rsid w:val="008F39B9"/>
    <w:rsid w:val="008F3BAF"/>
    <w:rsid w:val="008F3C98"/>
    <w:rsid w:val="008F3DF0"/>
    <w:rsid w:val="008F42AC"/>
    <w:rsid w:val="008F47D3"/>
    <w:rsid w:val="008F4810"/>
    <w:rsid w:val="008F4979"/>
    <w:rsid w:val="008F4A7A"/>
    <w:rsid w:val="008F4E82"/>
    <w:rsid w:val="008F5113"/>
    <w:rsid w:val="008F5218"/>
    <w:rsid w:val="008F52EE"/>
    <w:rsid w:val="008F550B"/>
    <w:rsid w:val="008F5F62"/>
    <w:rsid w:val="008F5F76"/>
    <w:rsid w:val="008F600F"/>
    <w:rsid w:val="008F6293"/>
    <w:rsid w:val="008F62BB"/>
    <w:rsid w:val="008F63D7"/>
    <w:rsid w:val="008F6557"/>
    <w:rsid w:val="008F6579"/>
    <w:rsid w:val="008F66AD"/>
    <w:rsid w:val="008F66F1"/>
    <w:rsid w:val="008F6877"/>
    <w:rsid w:val="008F70C3"/>
    <w:rsid w:val="008F71F0"/>
    <w:rsid w:val="008F7213"/>
    <w:rsid w:val="008F7271"/>
    <w:rsid w:val="008F72FF"/>
    <w:rsid w:val="008F7755"/>
    <w:rsid w:val="008F7A37"/>
    <w:rsid w:val="00900572"/>
    <w:rsid w:val="009007A1"/>
    <w:rsid w:val="00900B67"/>
    <w:rsid w:val="00900F24"/>
    <w:rsid w:val="0090107A"/>
    <w:rsid w:val="009011E0"/>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4FE0"/>
    <w:rsid w:val="00905FFD"/>
    <w:rsid w:val="00906802"/>
    <w:rsid w:val="0090684D"/>
    <w:rsid w:val="009068E3"/>
    <w:rsid w:val="00906ED3"/>
    <w:rsid w:val="00906F93"/>
    <w:rsid w:val="009070E9"/>
    <w:rsid w:val="009074B5"/>
    <w:rsid w:val="0090768C"/>
    <w:rsid w:val="0090785B"/>
    <w:rsid w:val="00907D22"/>
    <w:rsid w:val="00910057"/>
    <w:rsid w:val="0091018C"/>
    <w:rsid w:val="00910344"/>
    <w:rsid w:val="009104CD"/>
    <w:rsid w:val="00910A40"/>
    <w:rsid w:val="00910A86"/>
    <w:rsid w:val="00910A87"/>
    <w:rsid w:val="00910B66"/>
    <w:rsid w:val="00910EAB"/>
    <w:rsid w:val="00911840"/>
    <w:rsid w:val="0091198C"/>
    <w:rsid w:val="00911A4C"/>
    <w:rsid w:val="00911B81"/>
    <w:rsid w:val="00911BAD"/>
    <w:rsid w:val="00911BB9"/>
    <w:rsid w:val="00912720"/>
    <w:rsid w:val="0091274C"/>
    <w:rsid w:val="00912AA2"/>
    <w:rsid w:val="00912BE7"/>
    <w:rsid w:val="00912F2C"/>
    <w:rsid w:val="00913103"/>
    <w:rsid w:val="009132B6"/>
    <w:rsid w:val="009133CD"/>
    <w:rsid w:val="00913FAE"/>
    <w:rsid w:val="00914565"/>
    <w:rsid w:val="009149C4"/>
    <w:rsid w:val="00914DEB"/>
    <w:rsid w:val="00914EA9"/>
    <w:rsid w:val="0091506B"/>
    <w:rsid w:val="0091535E"/>
    <w:rsid w:val="00915ECD"/>
    <w:rsid w:val="0091612D"/>
    <w:rsid w:val="00916343"/>
    <w:rsid w:val="00916397"/>
    <w:rsid w:val="00916772"/>
    <w:rsid w:val="009168D5"/>
    <w:rsid w:val="009170B4"/>
    <w:rsid w:val="0091748F"/>
    <w:rsid w:val="009175B9"/>
    <w:rsid w:val="0091798F"/>
    <w:rsid w:val="00917B08"/>
    <w:rsid w:val="00917BF7"/>
    <w:rsid w:val="00917E86"/>
    <w:rsid w:val="00917EFA"/>
    <w:rsid w:val="0092035F"/>
    <w:rsid w:val="00920931"/>
    <w:rsid w:val="0092096D"/>
    <w:rsid w:val="00920AAF"/>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7AD"/>
    <w:rsid w:val="00927998"/>
    <w:rsid w:val="00927AE0"/>
    <w:rsid w:val="00927B4A"/>
    <w:rsid w:val="00927EAE"/>
    <w:rsid w:val="009302CC"/>
    <w:rsid w:val="009305B5"/>
    <w:rsid w:val="00930758"/>
    <w:rsid w:val="0093098F"/>
    <w:rsid w:val="00930A2B"/>
    <w:rsid w:val="00930AD7"/>
    <w:rsid w:val="00930EB3"/>
    <w:rsid w:val="00931197"/>
    <w:rsid w:val="0093124E"/>
    <w:rsid w:val="00932590"/>
    <w:rsid w:val="00932B71"/>
    <w:rsid w:val="00932C82"/>
    <w:rsid w:val="00932FE8"/>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9FC"/>
    <w:rsid w:val="00935A1C"/>
    <w:rsid w:val="00935E32"/>
    <w:rsid w:val="0093654E"/>
    <w:rsid w:val="009365D7"/>
    <w:rsid w:val="009366C8"/>
    <w:rsid w:val="00936765"/>
    <w:rsid w:val="00936B3C"/>
    <w:rsid w:val="00936C5D"/>
    <w:rsid w:val="00936DAD"/>
    <w:rsid w:val="0093707A"/>
    <w:rsid w:val="0093714E"/>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19A1"/>
    <w:rsid w:val="009422EA"/>
    <w:rsid w:val="009426C5"/>
    <w:rsid w:val="0094287F"/>
    <w:rsid w:val="00942B08"/>
    <w:rsid w:val="00942BD6"/>
    <w:rsid w:val="00942C5C"/>
    <w:rsid w:val="00942F6F"/>
    <w:rsid w:val="0094322E"/>
    <w:rsid w:val="00943C49"/>
    <w:rsid w:val="00943CCF"/>
    <w:rsid w:val="00943D0E"/>
    <w:rsid w:val="00943D21"/>
    <w:rsid w:val="00944196"/>
    <w:rsid w:val="009443AC"/>
    <w:rsid w:val="009444B1"/>
    <w:rsid w:val="0094453B"/>
    <w:rsid w:val="009445EF"/>
    <w:rsid w:val="00944605"/>
    <w:rsid w:val="0094498B"/>
    <w:rsid w:val="00944B15"/>
    <w:rsid w:val="00944C7E"/>
    <w:rsid w:val="00944DCF"/>
    <w:rsid w:val="00944EFD"/>
    <w:rsid w:val="00944F75"/>
    <w:rsid w:val="00945275"/>
    <w:rsid w:val="00945315"/>
    <w:rsid w:val="00945C78"/>
    <w:rsid w:val="00945E16"/>
    <w:rsid w:val="00946276"/>
    <w:rsid w:val="009462AD"/>
    <w:rsid w:val="00946388"/>
    <w:rsid w:val="009466A5"/>
    <w:rsid w:val="00946885"/>
    <w:rsid w:val="00947785"/>
    <w:rsid w:val="00947815"/>
    <w:rsid w:val="00947F47"/>
    <w:rsid w:val="0095032C"/>
    <w:rsid w:val="00950755"/>
    <w:rsid w:val="00950776"/>
    <w:rsid w:val="00950A09"/>
    <w:rsid w:val="00950ED3"/>
    <w:rsid w:val="00950F6E"/>
    <w:rsid w:val="00951062"/>
    <w:rsid w:val="00951120"/>
    <w:rsid w:val="00951653"/>
    <w:rsid w:val="00951A53"/>
    <w:rsid w:val="00951BE3"/>
    <w:rsid w:val="00951E99"/>
    <w:rsid w:val="00952149"/>
    <w:rsid w:val="00952674"/>
    <w:rsid w:val="009529A6"/>
    <w:rsid w:val="00952B10"/>
    <w:rsid w:val="00952C3B"/>
    <w:rsid w:val="00952EE0"/>
    <w:rsid w:val="00953030"/>
    <w:rsid w:val="009530C3"/>
    <w:rsid w:val="0095314A"/>
    <w:rsid w:val="009534CA"/>
    <w:rsid w:val="00953937"/>
    <w:rsid w:val="00953AC0"/>
    <w:rsid w:val="00953B07"/>
    <w:rsid w:val="00953FFE"/>
    <w:rsid w:val="0095417E"/>
    <w:rsid w:val="00954795"/>
    <w:rsid w:val="00954F7E"/>
    <w:rsid w:val="009550B4"/>
    <w:rsid w:val="009551AF"/>
    <w:rsid w:val="009551F7"/>
    <w:rsid w:val="009552AF"/>
    <w:rsid w:val="00955BB1"/>
    <w:rsid w:val="00955F40"/>
    <w:rsid w:val="009560E0"/>
    <w:rsid w:val="00956A9F"/>
    <w:rsid w:val="00956BF9"/>
    <w:rsid w:val="009570BD"/>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5A0"/>
    <w:rsid w:val="009626A5"/>
    <w:rsid w:val="00962E0E"/>
    <w:rsid w:val="00962EF6"/>
    <w:rsid w:val="009634BE"/>
    <w:rsid w:val="009635E8"/>
    <w:rsid w:val="00963628"/>
    <w:rsid w:val="009638D7"/>
    <w:rsid w:val="00963986"/>
    <w:rsid w:val="00963BC3"/>
    <w:rsid w:val="00963CB4"/>
    <w:rsid w:val="00963D68"/>
    <w:rsid w:val="00964104"/>
    <w:rsid w:val="00964220"/>
    <w:rsid w:val="00964833"/>
    <w:rsid w:val="00964DA3"/>
    <w:rsid w:val="00964F67"/>
    <w:rsid w:val="00964F82"/>
    <w:rsid w:val="009652AD"/>
    <w:rsid w:val="009652B0"/>
    <w:rsid w:val="00965805"/>
    <w:rsid w:val="00965957"/>
    <w:rsid w:val="009659D9"/>
    <w:rsid w:val="00965CF3"/>
    <w:rsid w:val="00965D92"/>
    <w:rsid w:val="00965FAC"/>
    <w:rsid w:val="0096609B"/>
    <w:rsid w:val="00966532"/>
    <w:rsid w:val="009666FC"/>
    <w:rsid w:val="00966899"/>
    <w:rsid w:val="009668D3"/>
    <w:rsid w:val="00966D93"/>
    <w:rsid w:val="009671B6"/>
    <w:rsid w:val="009672B1"/>
    <w:rsid w:val="009700B8"/>
    <w:rsid w:val="00970176"/>
    <w:rsid w:val="00970185"/>
    <w:rsid w:val="00970341"/>
    <w:rsid w:val="00970422"/>
    <w:rsid w:val="009705C0"/>
    <w:rsid w:val="0097070C"/>
    <w:rsid w:val="00970B94"/>
    <w:rsid w:val="009712C9"/>
    <w:rsid w:val="0097136B"/>
    <w:rsid w:val="009714B6"/>
    <w:rsid w:val="009715FC"/>
    <w:rsid w:val="00971C7C"/>
    <w:rsid w:val="00972A0B"/>
    <w:rsid w:val="00972C47"/>
    <w:rsid w:val="00972E1B"/>
    <w:rsid w:val="0097389F"/>
    <w:rsid w:val="00973A5C"/>
    <w:rsid w:val="00973E2F"/>
    <w:rsid w:val="00973E38"/>
    <w:rsid w:val="00974212"/>
    <w:rsid w:val="00974273"/>
    <w:rsid w:val="009742BC"/>
    <w:rsid w:val="00974363"/>
    <w:rsid w:val="009743A3"/>
    <w:rsid w:val="00974465"/>
    <w:rsid w:val="009746CE"/>
    <w:rsid w:val="00975004"/>
    <w:rsid w:val="0097511F"/>
    <w:rsid w:val="009753A5"/>
    <w:rsid w:val="00975799"/>
    <w:rsid w:val="00975862"/>
    <w:rsid w:val="00975F17"/>
    <w:rsid w:val="00975FAA"/>
    <w:rsid w:val="00976093"/>
    <w:rsid w:val="00976CE8"/>
    <w:rsid w:val="00976FF4"/>
    <w:rsid w:val="009771D2"/>
    <w:rsid w:val="0097720A"/>
    <w:rsid w:val="009772A7"/>
    <w:rsid w:val="0097737C"/>
    <w:rsid w:val="0097746B"/>
    <w:rsid w:val="0097796C"/>
    <w:rsid w:val="00977C9D"/>
    <w:rsid w:val="00977D1E"/>
    <w:rsid w:val="00977E88"/>
    <w:rsid w:val="00980A4F"/>
    <w:rsid w:val="00981538"/>
    <w:rsid w:val="00981820"/>
    <w:rsid w:val="00981AE6"/>
    <w:rsid w:val="009825E2"/>
    <w:rsid w:val="00982818"/>
    <w:rsid w:val="00982B00"/>
    <w:rsid w:val="00982C00"/>
    <w:rsid w:val="0098327B"/>
    <w:rsid w:val="0098355F"/>
    <w:rsid w:val="009838B1"/>
    <w:rsid w:val="00983F88"/>
    <w:rsid w:val="0098416D"/>
    <w:rsid w:val="009843AE"/>
    <w:rsid w:val="00984993"/>
    <w:rsid w:val="00984B46"/>
    <w:rsid w:val="00984CB7"/>
    <w:rsid w:val="00984D6B"/>
    <w:rsid w:val="00984F47"/>
    <w:rsid w:val="0098518E"/>
    <w:rsid w:val="0098545C"/>
    <w:rsid w:val="00985AC8"/>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20E"/>
    <w:rsid w:val="00990BA2"/>
    <w:rsid w:val="00990D70"/>
    <w:rsid w:val="00991043"/>
    <w:rsid w:val="00991A9A"/>
    <w:rsid w:val="00991D9B"/>
    <w:rsid w:val="00992AFB"/>
    <w:rsid w:val="00993575"/>
    <w:rsid w:val="00993D81"/>
    <w:rsid w:val="00993DDC"/>
    <w:rsid w:val="009941C9"/>
    <w:rsid w:val="009941D8"/>
    <w:rsid w:val="0099490A"/>
    <w:rsid w:val="00994912"/>
    <w:rsid w:val="00994AB0"/>
    <w:rsid w:val="00994CA7"/>
    <w:rsid w:val="00994E15"/>
    <w:rsid w:val="00994E94"/>
    <w:rsid w:val="009950C1"/>
    <w:rsid w:val="0099516B"/>
    <w:rsid w:val="009953D1"/>
    <w:rsid w:val="009959E0"/>
    <w:rsid w:val="0099612A"/>
    <w:rsid w:val="00996B23"/>
    <w:rsid w:val="00996C73"/>
    <w:rsid w:val="00997148"/>
    <w:rsid w:val="0099720C"/>
    <w:rsid w:val="009972AC"/>
    <w:rsid w:val="009972C1"/>
    <w:rsid w:val="00997455"/>
    <w:rsid w:val="00997474"/>
    <w:rsid w:val="00997478"/>
    <w:rsid w:val="00997C1D"/>
    <w:rsid w:val="009A01AB"/>
    <w:rsid w:val="009A05F3"/>
    <w:rsid w:val="009A0643"/>
    <w:rsid w:val="009A07A1"/>
    <w:rsid w:val="009A09C8"/>
    <w:rsid w:val="009A0DC4"/>
    <w:rsid w:val="009A0F1A"/>
    <w:rsid w:val="009A0FFA"/>
    <w:rsid w:val="009A11B3"/>
    <w:rsid w:val="009A137B"/>
    <w:rsid w:val="009A1622"/>
    <w:rsid w:val="009A1781"/>
    <w:rsid w:val="009A1A5A"/>
    <w:rsid w:val="009A1BD3"/>
    <w:rsid w:val="009A1D81"/>
    <w:rsid w:val="009A1F8F"/>
    <w:rsid w:val="009A2034"/>
    <w:rsid w:val="009A20FA"/>
    <w:rsid w:val="009A2146"/>
    <w:rsid w:val="009A215F"/>
    <w:rsid w:val="009A229A"/>
    <w:rsid w:val="009A2765"/>
    <w:rsid w:val="009A28D4"/>
    <w:rsid w:val="009A29D9"/>
    <w:rsid w:val="009A29F6"/>
    <w:rsid w:val="009A2BA3"/>
    <w:rsid w:val="009A2C5E"/>
    <w:rsid w:val="009A3117"/>
    <w:rsid w:val="009A34D3"/>
    <w:rsid w:val="009A3720"/>
    <w:rsid w:val="009A3732"/>
    <w:rsid w:val="009A393F"/>
    <w:rsid w:val="009A3DED"/>
    <w:rsid w:val="009A3E9C"/>
    <w:rsid w:val="009A3FE1"/>
    <w:rsid w:val="009A41CA"/>
    <w:rsid w:val="009A44C0"/>
    <w:rsid w:val="009A497E"/>
    <w:rsid w:val="009A4987"/>
    <w:rsid w:val="009A4C01"/>
    <w:rsid w:val="009A4E0D"/>
    <w:rsid w:val="009A4F6A"/>
    <w:rsid w:val="009A588D"/>
    <w:rsid w:val="009A5BB1"/>
    <w:rsid w:val="009A5E13"/>
    <w:rsid w:val="009A6113"/>
    <w:rsid w:val="009A617C"/>
    <w:rsid w:val="009A6BC2"/>
    <w:rsid w:val="009A6CD4"/>
    <w:rsid w:val="009A7641"/>
    <w:rsid w:val="009A7689"/>
    <w:rsid w:val="009B0E2D"/>
    <w:rsid w:val="009B0F43"/>
    <w:rsid w:val="009B0FF0"/>
    <w:rsid w:val="009B10C8"/>
    <w:rsid w:val="009B1126"/>
    <w:rsid w:val="009B1833"/>
    <w:rsid w:val="009B1A62"/>
    <w:rsid w:val="009B1B71"/>
    <w:rsid w:val="009B1BCC"/>
    <w:rsid w:val="009B1BD2"/>
    <w:rsid w:val="009B1BFF"/>
    <w:rsid w:val="009B1D54"/>
    <w:rsid w:val="009B1DFA"/>
    <w:rsid w:val="009B2084"/>
    <w:rsid w:val="009B217B"/>
    <w:rsid w:val="009B24A2"/>
    <w:rsid w:val="009B24D4"/>
    <w:rsid w:val="009B25E4"/>
    <w:rsid w:val="009B2EB8"/>
    <w:rsid w:val="009B324E"/>
    <w:rsid w:val="009B36D9"/>
    <w:rsid w:val="009B39BE"/>
    <w:rsid w:val="009B3F9F"/>
    <w:rsid w:val="009B433A"/>
    <w:rsid w:val="009B469B"/>
    <w:rsid w:val="009B46C9"/>
    <w:rsid w:val="009B49F7"/>
    <w:rsid w:val="009B4B92"/>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0DFA"/>
    <w:rsid w:val="009C152B"/>
    <w:rsid w:val="009C16A1"/>
    <w:rsid w:val="009C17E4"/>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6B7"/>
    <w:rsid w:val="009C585F"/>
    <w:rsid w:val="009C5A27"/>
    <w:rsid w:val="009C5F93"/>
    <w:rsid w:val="009C63EE"/>
    <w:rsid w:val="009C6583"/>
    <w:rsid w:val="009C685C"/>
    <w:rsid w:val="009C69FF"/>
    <w:rsid w:val="009C6AAF"/>
    <w:rsid w:val="009C6CC8"/>
    <w:rsid w:val="009C706E"/>
    <w:rsid w:val="009C7355"/>
    <w:rsid w:val="009C7394"/>
    <w:rsid w:val="009C753E"/>
    <w:rsid w:val="009C7F9C"/>
    <w:rsid w:val="009D006F"/>
    <w:rsid w:val="009D0209"/>
    <w:rsid w:val="009D05FC"/>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218"/>
    <w:rsid w:val="009D546E"/>
    <w:rsid w:val="009D5BE0"/>
    <w:rsid w:val="009D5CDC"/>
    <w:rsid w:val="009D5D79"/>
    <w:rsid w:val="009D627E"/>
    <w:rsid w:val="009D641F"/>
    <w:rsid w:val="009D64BE"/>
    <w:rsid w:val="009D662C"/>
    <w:rsid w:val="009D676D"/>
    <w:rsid w:val="009D6797"/>
    <w:rsid w:val="009D6B89"/>
    <w:rsid w:val="009D6C06"/>
    <w:rsid w:val="009D6F50"/>
    <w:rsid w:val="009D721E"/>
    <w:rsid w:val="009D7243"/>
    <w:rsid w:val="009D7681"/>
    <w:rsid w:val="009D7ABC"/>
    <w:rsid w:val="009D7CF0"/>
    <w:rsid w:val="009D7D96"/>
    <w:rsid w:val="009D7ECA"/>
    <w:rsid w:val="009E01E1"/>
    <w:rsid w:val="009E0533"/>
    <w:rsid w:val="009E07EE"/>
    <w:rsid w:val="009E08A1"/>
    <w:rsid w:val="009E0D7E"/>
    <w:rsid w:val="009E0F53"/>
    <w:rsid w:val="009E143E"/>
    <w:rsid w:val="009E148F"/>
    <w:rsid w:val="009E1CBE"/>
    <w:rsid w:val="009E1E21"/>
    <w:rsid w:val="009E2091"/>
    <w:rsid w:val="009E262E"/>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5AE"/>
    <w:rsid w:val="009F08E8"/>
    <w:rsid w:val="009F0A52"/>
    <w:rsid w:val="009F0BB3"/>
    <w:rsid w:val="009F0C4D"/>
    <w:rsid w:val="009F0CAA"/>
    <w:rsid w:val="009F115C"/>
    <w:rsid w:val="009F138F"/>
    <w:rsid w:val="009F152A"/>
    <w:rsid w:val="009F15BD"/>
    <w:rsid w:val="009F1B10"/>
    <w:rsid w:val="009F1CA9"/>
    <w:rsid w:val="009F1CBB"/>
    <w:rsid w:val="009F1FD3"/>
    <w:rsid w:val="009F2465"/>
    <w:rsid w:val="009F310F"/>
    <w:rsid w:val="009F315F"/>
    <w:rsid w:val="009F31D9"/>
    <w:rsid w:val="009F3344"/>
    <w:rsid w:val="009F3530"/>
    <w:rsid w:val="009F3960"/>
    <w:rsid w:val="009F3A80"/>
    <w:rsid w:val="009F3D05"/>
    <w:rsid w:val="009F3EC6"/>
    <w:rsid w:val="009F3EED"/>
    <w:rsid w:val="009F4201"/>
    <w:rsid w:val="009F4426"/>
    <w:rsid w:val="009F45D3"/>
    <w:rsid w:val="009F495E"/>
    <w:rsid w:val="009F4B43"/>
    <w:rsid w:val="009F4E62"/>
    <w:rsid w:val="009F53D6"/>
    <w:rsid w:val="009F5FB2"/>
    <w:rsid w:val="009F6715"/>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1"/>
    <w:rsid w:val="00A02BC2"/>
    <w:rsid w:val="00A02C6C"/>
    <w:rsid w:val="00A02CC1"/>
    <w:rsid w:val="00A03018"/>
    <w:rsid w:val="00A03200"/>
    <w:rsid w:val="00A0358D"/>
    <w:rsid w:val="00A035B6"/>
    <w:rsid w:val="00A03926"/>
    <w:rsid w:val="00A03C2C"/>
    <w:rsid w:val="00A03E9F"/>
    <w:rsid w:val="00A03FC5"/>
    <w:rsid w:val="00A0421E"/>
    <w:rsid w:val="00A042C7"/>
    <w:rsid w:val="00A04359"/>
    <w:rsid w:val="00A044EC"/>
    <w:rsid w:val="00A047E5"/>
    <w:rsid w:val="00A04C9F"/>
    <w:rsid w:val="00A050ED"/>
    <w:rsid w:val="00A051B4"/>
    <w:rsid w:val="00A05926"/>
    <w:rsid w:val="00A05A6C"/>
    <w:rsid w:val="00A05B66"/>
    <w:rsid w:val="00A06571"/>
    <w:rsid w:val="00A065A4"/>
    <w:rsid w:val="00A06617"/>
    <w:rsid w:val="00A06A2D"/>
    <w:rsid w:val="00A06B4A"/>
    <w:rsid w:val="00A06B9E"/>
    <w:rsid w:val="00A07970"/>
    <w:rsid w:val="00A07B50"/>
    <w:rsid w:val="00A102A1"/>
    <w:rsid w:val="00A10E74"/>
    <w:rsid w:val="00A110E1"/>
    <w:rsid w:val="00A1134D"/>
    <w:rsid w:val="00A11431"/>
    <w:rsid w:val="00A115D3"/>
    <w:rsid w:val="00A116A6"/>
    <w:rsid w:val="00A119E3"/>
    <w:rsid w:val="00A11B31"/>
    <w:rsid w:val="00A11F84"/>
    <w:rsid w:val="00A11FEA"/>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B70"/>
    <w:rsid w:val="00A15C4B"/>
    <w:rsid w:val="00A15F6F"/>
    <w:rsid w:val="00A166B6"/>
    <w:rsid w:val="00A167F8"/>
    <w:rsid w:val="00A1698D"/>
    <w:rsid w:val="00A169A0"/>
    <w:rsid w:val="00A16A2D"/>
    <w:rsid w:val="00A16F2A"/>
    <w:rsid w:val="00A17191"/>
    <w:rsid w:val="00A17806"/>
    <w:rsid w:val="00A179A6"/>
    <w:rsid w:val="00A179C4"/>
    <w:rsid w:val="00A17A57"/>
    <w:rsid w:val="00A17A78"/>
    <w:rsid w:val="00A20CE6"/>
    <w:rsid w:val="00A20EA3"/>
    <w:rsid w:val="00A2160D"/>
    <w:rsid w:val="00A21924"/>
    <w:rsid w:val="00A21FFA"/>
    <w:rsid w:val="00A220ED"/>
    <w:rsid w:val="00A224F4"/>
    <w:rsid w:val="00A2279B"/>
    <w:rsid w:val="00A228D0"/>
    <w:rsid w:val="00A22ADA"/>
    <w:rsid w:val="00A22C7F"/>
    <w:rsid w:val="00A23028"/>
    <w:rsid w:val="00A231B1"/>
    <w:rsid w:val="00A2391D"/>
    <w:rsid w:val="00A23B5B"/>
    <w:rsid w:val="00A23EB3"/>
    <w:rsid w:val="00A24051"/>
    <w:rsid w:val="00A2432C"/>
    <w:rsid w:val="00A24422"/>
    <w:rsid w:val="00A244A5"/>
    <w:rsid w:val="00A2459C"/>
    <w:rsid w:val="00A24CF4"/>
    <w:rsid w:val="00A24E71"/>
    <w:rsid w:val="00A24EF5"/>
    <w:rsid w:val="00A24F0A"/>
    <w:rsid w:val="00A2558E"/>
    <w:rsid w:val="00A25D8A"/>
    <w:rsid w:val="00A26218"/>
    <w:rsid w:val="00A26366"/>
    <w:rsid w:val="00A26879"/>
    <w:rsid w:val="00A26A00"/>
    <w:rsid w:val="00A26D29"/>
    <w:rsid w:val="00A26F76"/>
    <w:rsid w:val="00A27541"/>
    <w:rsid w:val="00A27624"/>
    <w:rsid w:val="00A2769F"/>
    <w:rsid w:val="00A2776D"/>
    <w:rsid w:val="00A27C9D"/>
    <w:rsid w:val="00A30725"/>
    <w:rsid w:val="00A308A3"/>
    <w:rsid w:val="00A30A1F"/>
    <w:rsid w:val="00A30CC7"/>
    <w:rsid w:val="00A30E0D"/>
    <w:rsid w:val="00A30F3C"/>
    <w:rsid w:val="00A31100"/>
    <w:rsid w:val="00A31AC4"/>
    <w:rsid w:val="00A31D71"/>
    <w:rsid w:val="00A3240D"/>
    <w:rsid w:val="00A32998"/>
    <w:rsid w:val="00A32C6E"/>
    <w:rsid w:val="00A337C9"/>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EFD"/>
    <w:rsid w:val="00A36FC7"/>
    <w:rsid w:val="00A37211"/>
    <w:rsid w:val="00A374B0"/>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A45"/>
    <w:rsid w:val="00A42EB4"/>
    <w:rsid w:val="00A42ED1"/>
    <w:rsid w:val="00A42FC0"/>
    <w:rsid w:val="00A43394"/>
    <w:rsid w:val="00A43973"/>
    <w:rsid w:val="00A43AEC"/>
    <w:rsid w:val="00A44A67"/>
    <w:rsid w:val="00A45344"/>
    <w:rsid w:val="00A45368"/>
    <w:rsid w:val="00A4591F"/>
    <w:rsid w:val="00A45B51"/>
    <w:rsid w:val="00A45DA7"/>
    <w:rsid w:val="00A46323"/>
    <w:rsid w:val="00A46466"/>
    <w:rsid w:val="00A46487"/>
    <w:rsid w:val="00A46769"/>
    <w:rsid w:val="00A468F2"/>
    <w:rsid w:val="00A46911"/>
    <w:rsid w:val="00A46B54"/>
    <w:rsid w:val="00A46C57"/>
    <w:rsid w:val="00A470B0"/>
    <w:rsid w:val="00A4721C"/>
    <w:rsid w:val="00A4771D"/>
    <w:rsid w:val="00A47954"/>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3504"/>
    <w:rsid w:val="00A535FF"/>
    <w:rsid w:val="00A5363C"/>
    <w:rsid w:val="00A5399A"/>
    <w:rsid w:val="00A53D8D"/>
    <w:rsid w:val="00A540F0"/>
    <w:rsid w:val="00A54206"/>
    <w:rsid w:val="00A54A60"/>
    <w:rsid w:val="00A54B28"/>
    <w:rsid w:val="00A54C8F"/>
    <w:rsid w:val="00A54F32"/>
    <w:rsid w:val="00A55200"/>
    <w:rsid w:val="00A55259"/>
    <w:rsid w:val="00A558A5"/>
    <w:rsid w:val="00A55B5D"/>
    <w:rsid w:val="00A55F95"/>
    <w:rsid w:val="00A5628E"/>
    <w:rsid w:val="00A563D7"/>
    <w:rsid w:val="00A563F3"/>
    <w:rsid w:val="00A56C42"/>
    <w:rsid w:val="00A5793A"/>
    <w:rsid w:val="00A57A2F"/>
    <w:rsid w:val="00A57B76"/>
    <w:rsid w:val="00A57C8D"/>
    <w:rsid w:val="00A6021C"/>
    <w:rsid w:val="00A60253"/>
    <w:rsid w:val="00A60325"/>
    <w:rsid w:val="00A60587"/>
    <w:rsid w:val="00A608D9"/>
    <w:rsid w:val="00A60D4E"/>
    <w:rsid w:val="00A60F7E"/>
    <w:rsid w:val="00A61080"/>
    <w:rsid w:val="00A61083"/>
    <w:rsid w:val="00A61136"/>
    <w:rsid w:val="00A62059"/>
    <w:rsid w:val="00A628D9"/>
    <w:rsid w:val="00A62F67"/>
    <w:rsid w:val="00A63366"/>
    <w:rsid w:val="00A63CAB"/>
    <w:rsid w:val="00A65366"/>
    <w:rsid w:val="00A654F4"/>
    <w:rsid w:val="00A659FB"/>
    <w:rsid w:val="00A65C0C"/>
    <w:rsid w:val="00A65FB5"/>
    <w:rsid w:val="00A662E4"/>
    <w:rsid w:val="00A6641D"/>
    <w:rsid w:val="00A66802"/>
    <w:rsid w:val="00A668CE"/>
    <w:rsid w:val="00A67264"/>
    <w:rsid w:val="00A6744F"/>
    <w:rsid w:val="00A67723"/>
    <w:rsid w:val="00A67A02"/>
    <w:rsid w:val="00A67CA9"/>
    <w:rsid w:val="00A67F02"/>
    <w:rsid w:val="00A7082F"/>
    <w:rsid w:val="00A7094E"/>
    <w:rsid w:val="00A70D16"/>
    <w:rsid w:val="00A70DA3"/>
    <w:rsid w:val="00A70F80"/>
    <w:rsid w:val="00A712DC"/>
    <w:rsid w:val="00A714EF"/>
    <w:rsid w:val="00A719E0"/>
    <w:rsid w:val="00A71BC1"/>
    <w:rsid w:val="00A71BF5"/>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47B"/>
    <w:rsid w:val="00A756BE"/>
    <w:rsid w:val="00A7609B"/>
    <w:rsid w:val="00A76417"/>
    <w:rsid w:val="00A765AF"/>
    <w:rsid w:val="00A766B3"/>
    <w:rsid w:val="00A76B18"/>
    <w:rsid w:val="00A76C82"/>
    <w:rsid w:val="00A7738F"/>
    <w:rsid w:val="00A7748C"/>
    <w:rsid w:val="00A77726"/>
    <w:rsid w:val="00A77743"/>
    <w:rsid w:val="00A777E9"/>
    <w:rsid w:val="00A77BEB"/>
    <w:rsid w:val="00A77D4D"/>
    <w:rsid w:val="00A77EB9"/>
    <w:rsid w:val="00A77FD8"/>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74"/>
    <w:rsid w:val="00A853FA"/>
    <w:rsid w:val="00A85694"/>
    <w:rsid w:val="00A85889"/>
    <w:rsid w:val="00A8588D"/>
    <w:rsid w:val="00A8593B"/>
    <w:rsid w:val="00A85BC0"/>
    <w:rsid w:val="00A85C5E"/>
    <w:rsid w:val="00A85E50"/>
    <w:rsid w:val="00A86356"/>
    <w:rsid w:val="00A86A5A"/>
    <w:rsid w:val="00A86B62"/>
    <w:rsid w:val="00A86DEC"/>
    <w:rsid w:val="00A876D5"/>
    <w:rsid w:val="00A87859"/>
    <w:rsid w:val="00A87BA5"/>
    <w:rsid w:val="00A87CB7"/>
    <w:rsid w:val="00A87D50"/>
    <w:rsid w:val="00A87F19"/>
    <w:rsid w:val="00A90175"/>
    <w:rsid w:val="00A90282"/>
    <w:rsid w:val="00A902D3"/>
    <w:rsid w:val="00A90382"/>
    <w:rsid w:val="00A9058E"/>
    <w:rsid w:val="00A907F9"/>
    <w:rsid w:val="00A91079"/>
    <w:rsid w:val="00A912C9"/>
    <w:rsid w:val="00A912ED"/>
    <w:rsid w:val="00A91EF2"/>
    <w:rsid w:val="00A92676"/>
    <w:rsid w:val="00A92855"/>
    <w:rsid w:val="00A92ABF"/>
    <w:rsid w:val="00A92B3B"/>
    <w:rsid w:val="00A92B74"/>
    <w:rsid w:val="00A92D5F"/>
    <w:rsid w:val="00A9313E"/>
    <w:rsid w:val="00A93230"/>
    <w:rsid w:val="00A9363D"/>
    <w:rsid w:val="00A936FC"/>
    <w:rsid w:val="00A93C1B"/>
    <w:rsid w:val="00A93FAA"/>
    <w:rsid w:val="00A94304"/>
    <w:rsid w:val="00A94398"/>
    <w:rsid w:val="00A943EB"/>
    <w:rsid w:val="00A943FC"/>
    <w:rsid w:val="00A946F6"/>
    <w:rsid w:val="00A9486B"/>
    <w:rsid w:val="00A94AF2"/>
    <w:rsid w:val="00A94DA4"/>
    <w:rsid w:val="00A95024"/>
    <w:rsid w:val="00A95204"/>
    <w:rsid w:val="00A9521F"/>
    <w:rsid w:val="00A9545B"/>
    <w:rsid w:val="00A9564B"/>
    <w:rsid w:val="00A9592B"/>
    <w:rsid w:val="00A95C2B"/>
    <w:rsid w:val="00A95D1B"/>
    <w:rsid w:val="00A95E2F"/>
    <w:rsid w:val="00A965F8"/>
    <w:rsid w:val="00A9718E"/>
    <w:rsid w:val="00A974A4"/>
    <w:rsid w:val="00A97C98"/>
    <w:rsid w:val="00A97D4D"/>
    <w:rsid w:val="00A97F96"/>
    <w:rsid w:val="00AA009A"/>
    <w:rsid w:val="00AA07E9"/>
    <w:rsid w:val="00AA0DC5"/>
    <w:rsid w:val="00AA1087"/>
    <w:rsid w:val="00AA1149"/>
    <w:rsid w:val="00AA1527"/>
    <w:rsid w:val="00AA188D"/>
    <w:rsid w:val="00AA1938"/>
    <w:rsid w:val="00AA1A53"/>
    <w:rsid w:val="00AA1DA4"/>
    <w:rsid w:val="00AA201D"/>
    <w:rsid w:val="00AA2023"/>
    <w:rsid w:val="00AA21CD"/>
    <w:rsid w:val="00AA2293"/>
    <w:rsid w:val="00AA267A"/>
    <w:rsid w:val="00AA2D2E"/>
    <w:rsid w:val="00AA2E52"/>
    <w:rsid w:val="00AA32E6"/>
    <w:rsid w:val="00AA3321"/>
    <w:rsid w:val="00AA3758"/>
    <w:rsid w:val="00AA38E1"/>
    <w:rsid w:val="00AA398C"/>
    <w:rsid w:val="00AA3A87"/>
    <w:rsid w:val="00AA3D0F"/>
    <w:rsid w:val="00AA417D"/>
    <w:rsid w:val="00AA4229"/>
    <w:rsid w:val="00AA42F6"/>
    <w:rsid w:val="00AA46CF"/>
    <w:rsid w:val="00AA4C3E"/>
    <w:rsid w:val="00AA52A0"/>
    <w:rsid w:val="00AA55B8"/>
    <w:rsid w:val="00AA5B93"/>
    <w:rsid w:val="00AA5EC5"/>
    <w:rsid w:val="00AA65A9"/>
    <w:rsid w:val="00AA6BDD"/>
    <w:rsid w:val="00AA6D05"/>
    <w:rsid w:val="00AA6D1D"/>
    <w:rsid w:val="00AA705A"/>
    <w:rsid w:val="00AA70A8"/>
    <w:rsid w:val="00AA7D5D"/>
    <w:rsid w:val="00AA7DD4"/>
    <w:rsid w:val="00AA7FDA"/>
    <w:rsid w:val="00AB029C"/>
    <w:rsid w:val="00AB037F"/>
    <w:rsid w:val="00AB06F4"/>
    <w:rsid w:val="00AB079B"/>
    <w:rsid w:val="00AB0882"/>
    <w:rsid w:val="00AB0A14"/>
    <w:rsid w:val="00AB0F67"/>
    <w:rsid w:val="00AB105E"/>
    <w:rsid w:val="00AB10C2"/>
    <w:rsid w:val="00AB1826"/>
    <w:rsid w:val="00AB1C2B"/>
    <w:rsid w:val="00AB1FC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457"/>
    <w:rsid w:val="00AB5AF6"/>
    <w:rsid w:val="00AB5D16"/>
    <w:rsid w:val="00AB5F11"/>
    <w:rsid w:val="00AB6046"/>
    <w:rsid w:val="00AB6198"/>
    <w:rsid w:val="00AB61B1"/>
    <w:rsid w:val="00AB6303"/>
    <w:rsid w:val="00AB6522"/>
    <w:rsid w:val="00AB6589"/>
    <w:rsid w:val="00AB6737"/>
    <w:rsid w:val="00AB67EA"/>
    <w:rsid w:val="00AB6857"/>
    <w:rsid w:val="00AB6868"/>
    <w:rsid w:val="00AB694F"/>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ADD"/>
    <w:rsid w:val="00AC0B3F"/>
    <w:rsid w:val="00AC0FAD"/>
    <w:rsid w:val="00AC12A1"/>
    <w:rsid w:val="00AC13A4"/>
    <w:rsid w:val="00AC199F"/>
    <w:rsid w:val="00AC1E34"/>
    <w:rsid w:val="00AC1F28"/>
    <w:rsid w:val="00AC259F"/>
    <w:rsid w:val="00AC3180"/>
    <w:rsid w:val="00AC325E"/>
    <w:rsid w:val="00AC37BF"/>
    <w:rsid w:val="00AC38EC"/>
    <w:rsid w:val="00AC3908"/>
    <w:rsid w:val="00AC408E"/>
    <w:rsid w:val="00AC417B"/>
    <w:rsid w:val="00AC4196"/>
    <w:rsid w:val="00AC466F"/>
    <w:rsid w:val="00AC504B"/>
    <w:rsid w:val="00AC5411"/>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C28"/>
    <w:rsid w:val="00AD0D9F"/>
    <w:rsid w:val="00AD1232"/>
    <w:rsid w:val="00AD1454"/>
    <w:rsid w:val="00AD16F6"/>
    <w:rsid w:val="00AD1B60"/>
    <w:rsid w:val="00AD1CEC"/>
    <w:rsid w:val="00AD1E49"/>
    <w:rsid w:val="00AD1FB4"/>
    <w:rsid w:val="00AD2B28"/>
    <w:rsid w:val="00AD2B54"/>
    <w:rsid w:val="00AD2FD8"/>
    <w:rsid w:val="00AD38EC"/>
    <w:rsid w:val="00AD3C33"/>
    <w:rsid w:val="00AD3EBC"/>
    <w:rsid w:val="00AD45CB"/>
    <w:rsid w:val="00AD4FC5"/>
    <w:rsid w:val="00AD52BD"/>
    <w:rsid w:val="00AD5739"/>
    <w:rsid w:val="00AD574E"/>
    <w:rsid w:val="00AD5A6A"/>
    <w:rsid w:val="00AD5B7F"/>
    <w:rsid w:val="00AD6196"/>
    <w:rsid w:val="00AD641D"/>
    <w:rsid w:val="00AD6476"/>
    <w:rsid w:val="00AD65CD"/>
    <w:rsid w:val="00AD6687"/>
    <w:rsid w:val="00AD6F9B"/>
    <w:rsid w:val="00AD7340"/>
    <w:rsid w:val="00AD7BE4"/>
    <w:rsid w:val="00AD7F9B"/>
    <w:rsid w:val="00AE0051"/>
    <w:rsid w:val="00AE01C6"/>
    <w:rsid w:val="00AE02DC"/>
    <w:rsid w:val="00AE037A"/>
    <w:rsid w:val="00AE03AF"/>
    <w:rsid w:val="00AE043C"/>
    <w:rsid w:val="00AE08B0"/>
    <w:rsid w:val="00AE0C80"/>
    <w:rsid w:val="00AE1194"/>
    <w:rsid w:val="00AE13A1"/>
    <w:rsid w:val="00AE1557"/>
    <w:rsid w:val="00AE15F2"/>
    <w:rsid w:val="00AE1E10"/>
    <w:rsid w:val="00AE1EA1"/>
    <w:rsid w:val="00AE21AC"/>
    <w:rsid w:val="00AE2374"/>
    <w:rsid w:val="00AE25BC"/>
    <w:rsid w:val="00AE2AD5"/>
    <w:rsid w:val="00AE2EF6"/>
    <w:rsid w:val="00AE30D9"/>
    <w:rsid w:val="00AE34DF"/>
    <w:rsid w:val="00AE3526"/>
    <w:rsid w:val="00AE36BB"/>
    <w:rsid w:val="00AE37FD"/>
    <w:rsid w:val="00AE3D67"/>
    <w:rsid w:val="00AE4408"/>
    <w:rsid w:val="00AE4F01"/>
    <w:rsid w:val="00AE5244"/>
    <w:rsid w:val="00AE532B"/>
    <w:rsid w:val="00AE53EA"/>
    <w:rsid w:val="00AE5495"/>
    <w:rsid w:val="00AE5CF7"/>
    <w:rsid w:val="00AE5FAB"/>
    <w:rsid w:val="00AE60C6"/>
    <w:rsid w:val="00AE621D"/>
    <w:rsid w:val="00AE643F"/>
    <w:rsid w:val="00AE6B6F"/>
    <w:rsid w:val="00AE6ED0"/>
    <w:rsid w:val="00AE718B"/>
    <w:rsid w:val="00AE71F4"/>
    <w:rsid w:val="00AE7205"/>
    <w:rsid w:val="00AE720E"/>
    <w:rsid w:val="00AE76F2"/>
    <w:rsid w:val="00AE7756"/>
    <w:rsid w:val="00AE7C61"/>
    <w:rsid w:val="00AE7C7F"/>
    <w:rsid w:val="00AE7F7A"/>
    <w:rsid w:val="00AE7FB0"/>
    <w:rsid w:val="00AF0073"/>
    <w:rsid w:val="00AF067D"/>
    <w:rsid w:val="00AF0B94"/>
    <w:rsid w:val="00AF0BB9"/>
    <w:rsid w:val="00AF0BE0"/>
    <w:rsid w:val="00AF0CB7"/>
    <w:rsid w:val="00AF0DC4"/>
    <w:rsid w:val="00AF1137"/>
    <w:rsid w:val="00AF1367"/>
    <w:rsid w:val="00AF178A"/>
    <w:rsid w:val="00AF224E"/>
    <w:rsid w:val="00AF25CD"/>
    <w:rsid w:val="00AF2632"/>
    <w:rsid w:val="00AF2952"/>
    <w:rsid w:val="00AF297D"/>
    <w:rsid w:val="00AF2984"/>
    <w:rsid w:val="00AF298D"/>
    <w:rsid w:val="00AF2E23"/>
    <w:rsid w:val="00AF2E61"/>
    <w:rsid w:val="00AF3335"/>
    <w:rsid w:val="00AF33EA"/>
    <w:rsid w:val="00AF3449"/>
    <w:rsid w:val="00AF3746"/>
    <w:rsid w:val="00AF38C8"/>
    <w:rsid w:val="00AF3BBE"/>
    <w:rsid w:val="00AF3C3D"/>
    <w:rsid w:val="00AF48BC"/>
    <w:rsid w:val="00AF4EB1"/>
    <w:rsid w:val="00AF589F"/>
    <w:rsid w:val="00AF5D38"/>
    <w:rsid w:val="00AF6472"/>
    <w:rsid w:val="00AF6743"/>
    <w:rsid w:val="00AF6EC6"/>
    <w:rsid w:val="00AF728C"/>
    <w:rsid w:val="00AF762B"/>
    <w:rsid w:val="00AF76A6"/>
    <w:rsid w:val="00AF76E8"/>
    <w:rsid w:val="00AF792C"/>
    <w:rsid w:val="00AF7A20"/>
    <w:rsid w:val="00AF7B6A"/>
    <w:rsid w:val="00AF7BA8"/>
    <w:rsid w:val="00AF7C20"/>
    <w:rsid w:val="00AF7C4B"/>
    <w:rsid w:val="00B00E29"/>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3F2"/>
    <w:rsid w:val="00B05713"/>
    <w:rsid w:val="00B057D7"/>
    <w:rsid w:val="00B058A6"/>
    <w:rsid w:val="00B0603E"/>
    <w:rsid w:val="00B062AE"/>
    <w:rsid w:val="00B062D1"/>
    <w:rsid w:val="00B063F1"/>
    <w:rsid w:val="00B06624"/>
    <w:rsid w:val="00B06986"/>
    <w:rsid w:val="00B06B61"/>
    <w:rsid w:val="00B071DE"/>
    <w:rsid w:val="00B0771B"/>
    <w:rsid w:val="00B1004F"/>
    <w:rsid w:val="00B10265"/>
    <w:rsid w:val="00B1066D"/>
    <w:rsid w:val="00B10697"/>
    <w:rsid w:val="00B1080A"/>
    <w:rsid w:val="00B108C1"/>
    <w:rsid w:val="00B1095E"/>
    <w:rsid w:val="00B10D67"/>
    <w:rsid w:val="00B10EC5"/>
    <w:rsid w:val="00B112C2"/>
    <w:rsid w:val="00B114C5"/>
    <w:rsid w:val="00B114E8"/>
    <w:rsid w:val="00B117F3"/>
    <w:rsid w:val="00B11A92"/>
    <w:rsid w:val="00B11A99"/>
    <w:rsid w:val="00B11C49"/>
    <w:rsid w:val="00B11D1F"/>
    <w:rsid w:val="00B11EEE"/>
    <w:rsid w:val="00B120A7"/>
    <w:rsid w:val="00B122A0"/>
    <w:rsid w:val="00B1247B"/>
    <w:rsid w:val="00B1252E"/>
    <w:rsid w:val="00B126BB"/>
    <w:rsid w:val="00B131C1"/>
    <w:rsid w:val="00B134BC"/>
    <w:rsid w:val="00B1418D"/>
    <w:rsid w:val="00B14619"/>
    <w:rsid w:val="00B1466D"/>
    <w:rsid w:val="00B149D7"/>
    <w:rsid w:val="00B15B77"/>
    <w:rsid w:val="00B164BF"/>
    <w:rsid w:val="00B16753"/>
    <w:rsid w:val="00B16BE4"/>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5E2"/>
    <w:rsid w:val="00B2191F"/>
    <w:rsid w:val="00B21982"/>
    <w:rsid w:val="00B21AB7"/>
    <w:rsid w:val="00B21ABA"/>
    <w:rsid w:val="00B21AD7"/>
    <w:rsid w:val="00B21BD8"/>
    <w:rsid w:val="00B21CFD"/>
    <w:rsid w:val="00B22623"/>
    <w:rsid w:val="00B23016"/>
    <w:rsid w:val="00B2320C"/>
    <w:rsid w:val="00B23353"/>
    <w:rsid w:val="00B23513"/>
    <w:rsid w:val="00B23574"/>
    <w:rsid w:val="00B2374C"/>
    <w:rsid w:val="00B23E04"/>
    <w:rsid w:val="00B24039"/>
    <w:rsid w:val="00B24119"/>
    <w:rsid w:val="00B241E4"/>
    <w:rsid w:val="00B2426E"/>
    <w:rsid w:val="00B24316"/>
    <w:rsid w:val="00B24552"/>
    <w:rsid w:val="00B2477A"/>
    <w:rsid w:val="00B2488D"/>
    <w:rsid w:val="00B24C10"/>
    <w:rsid w:val="00B24D23"/>
    <w:rsid w:val="00B2551A"/>
    <w:rsid w:val="00B256A6"/>
    <w:rsid w:val="00B25A04"/>
    <w:rsid w:val="00B25B33"/>
    <w:rsid w:val="00B2617F"/>
    <w:rsid w:val="00B2644F"/>
    <w:rsid w:val="00B2655B"/>
    <w:rsid w:val="00B266D8"/>
    <w:rsid w:val="00B26757"/>
    <w:rsid w:val="00B27531"/>
    <w:rsid w:val="00B275D3"/>
    <w:rsid w:val="00B2769B"/>
    <w:rsid w:val="00B27949"/>
    <w:rsid w:val="00B27ABF"/>
    <w:rsid w:val="00B27B10"/>
    <w:rsid w:val="00B27D11"/>
    <w:rsid w:val="00B27D6D"/>
    <w:rsid w:val="00B27F45"/>
    <w:rsid w:val="00B27F94"/>
    <w:rsid w:val="00B302A3"/>
    <w:rsid w:val="00B30512"/>
    <w:rsid w:val="00B30A44"/>
    <w:rsid w:val="00B30AFB"/>
    <w:rsid w:val="00B30B55"/>
    <w:rsid w:val="00B313B8"/>
    <w:rsid w:val="00B313CC"/>
    <w:rsid w:val="00B31715"/>
    <w:rsid w:val="00B317E3"/>
    <w:rsid w:val="00B31AEC"/>
    <w:rsid w:val="00B31BDF"/>
    <w:rsid w:val="00B31D2F"/>
    <w:rsid w:val="00B31E2C"/>
    <w:rsid w:val="00B323D0"/>
    <w:rsid w:val="00B3294E"/>
    <w:rsid w:val="00B32A29"/>
    <w:rsid w:val="00B32AD8"/>
    <w:rsid w:val="00B33014"/>
    <w:rsid w:val="00B330B6"/>
    <w:rsid w:val="00B33266"/>
    <w:rsid w:val="00B33458"/>
    <w:rsid w:val="00B3361E"/>
    <w:rsid w:val="00B33B71"/>
    <w:rsid w:val="00B33BB6"/>
    <w:rsid w:val="00B33BC2"/>
    <w:rsid w:val="00B34045"/>
    <w:rsid w:val="00B34274"/>
    <w:rsid w:val="00B34D63"/>
    <w:rsid w:val="00B34F5E"/>
    <w:rsid w:val="00B351B3"/>
    <w:rsid w:val="00B35282"/>
    <w:rsid w:val="00B3546A"/>
    <w:rsid w:val="00B3564D"/>
    <w:rsid w:val="00B35BD7"/>
    <w:rsid w:val="00B35CD6"/>
    <w:rsid w:val="00B3613C"/>
    <w:rsid w:val="00B3658A"/>
    <w:rsid w:val="00B3698C"/>
    <w:rsid w:val="00B36BBF"/>
    <w:rsid w:val="00B37582"/>
    <w:rsid w:val="00B3786C"/>
    <w:rsid w:val="00B37BBE"/>
    <w:rsid w:val="00B37DD9"/>
    <w:rsid w:val="00B40175"/>
    <w:rsid w:val="00B40587"/>
    <w:rsid w:val="00B408F8"/>
    <w:rsid w:val="00B40FAE"/>
    <w:rsid w:val="00B4181D"/>
    <w:rsid w:val="00B41A1E"/>
    <w:rsid w:val="00B41BDF"/>
    <w:rsid w:val="00B41C4B"/>
    <w:rsid w:val="00B41DBE"/>
    <w:rsid w:val="00B41E62"/>
    <w:rsid w:val="00B4222B"/>
    <w:rsid w:val="00B42297"/>
    <w:rsid w:val="00B4250E"/>
    <w:rsid w:val="00B426FC"/>
    <w:rsid w:val="00B42738"/>
    <w:rsid w:val="00B427CA"/>
    <w:rsid w:val="00B428DD"/>
    <w:rsid w:val="00B42962"/>
    <w:rsid w:val="00B42DAC"/>
    <w:rsid w:val="00B430F3"/>
    <w:rsid w:val="00B4363A"/>
    <w:rsid w:val="00B43835"/>
    <w:rsid w:val="00B43A1D"/>
    <w:rsid w:val="00B43D61"/>
    <w:rsid w:val="00B43EF6"/>
    <w:rsid w:val="00B44379"/>
    <w:rsid w:val="00B443F7"/>
    <w:rsid w:val="00B44730"/>
    <w:rsid w:val="00B44B1E"/>
    <w:rsid w:val="00B45198"/>
    <w:rsid w:val="00B451D0"/>
    <w:rsid w:val="00B4523B"/>
    <w:rsid w:val="00B4529D"/>
    <w:rsid w:val="00B457BA"/>
    <w:rsid w:val="00B4586B"/>
    <w:rsid w:val="00B45EB9"/>
    <w:rsid w:val="00B462E9"/>
    <w:rsid w:val="00B466A0"/>
    <w:rsid w:val="00B4673C"/>
    <w:rsid w:val="00B471FD"/>
    <w:rsid w:val="00B47301"/>
    <w:rsid w:val="00B478A7"/>
    <w:rsid w:val="00B478E9"/>
    <w:rsid w:val="00B47C29"/>
    <w:rsid w:val="00B47C69"/>
    <w:rsid w:val="00B47D1C"/>
    <w:rsid w:val="00B47E9D"/>
    <w:rsid w:val="00B502B9"/>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69E"/>
    <w:rsid w:val="00B6292D"/>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A8F"/>
    <w:rsid w:val="00B65AFB"/>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865"/>
    <w:rsid w:val="00B7492F"/>
    <w:rsid w:val="00B74C52"/>
    <w:rsid w:val="00B753D3"/>
    <w:rsid w:val="00B754C7"/>
    <w:rsid w:val="00B75D78"/>
    <w:rsid w:val="00B761EE"/>
    <w:rsid w:val="00B76681"/>
    <w:rsid w:val="00B77462"/>
    <w:rsid w:val="00B77926"/>
    <w:rsid w:val="00B802FD"/>
    <w:rsid w:val="00B81039"/>
    <w:rsid w:val="00B81103"/>
    <w:rsid w:val="00B811B2"/>
    <w:rsid w:val="00B81261"/>
    <w:rsid w:val="00B8146D"/>
    <w:rsid w:val="00B8169E"/>
    <w:rsid w:val="00B81917"/>
    <w:rsid w:val="00B822CE"/>
    <w:rsid w:val="00B827A9"/>
    <w:rsid w:val="00B8298B"/>
    <w:rsid w:val="00B830A0"/>
    <w:rsid w:val="00B84963"/>
    <w:rsid w:val="00B84D58"/>
    <w:rsid w:val="00B854E5"/>
    <w:rsid w:val="00B85B85"/>
    <w:rsid w:val="00B861C2"/>
    <w:rsid w:val="00B862E3"/>
    <w:rsid w:val="00B86753"/>
    <w:rsid w:val="00B869FE"/>
    <w:rsid w:val="00B86A44"/>
    <w:rsid w:val="00B87092"/>
    <w:rsid w:val="00B871E2"/>
    <w:rsid w:val="00B87571"/>
    <w:rsid w:val="00B87743"/>
    <w:rsid w:val="00B87D7A"/>
    <w:rsid w:val="00B90465"/>
    <w:rsid w:val="00B90B84"/>
    <w:rsid w:val="00B90FAB"/>
    <w:rsid w:val="00B91164"/>
    <w:rsid w:val="00B9146A"/>
    <w:rsid w:val="00B91D8A"/>
    <w:rsid w:val="00B91E31"/>
    <w:rsid w:val="00B91EE5"/>
    <w:rsid w:val="00B920F8"/>
    <w:rsid w:val="00B9232D"/>
    <w:rsid w:val="00B92B91"/>
    <w:rsid w:val="00B92BAD"/>
    <w:rsid w:val="00B92BB1"/>
    <w:rsid w:val="00B92DBA"/>
    <w:rsid w:val="00B9359E"/>
    <w:rsid w:val="00B93623"/>
    <w:rsid w:val="00B93A7D"/>
    <w:rsid w:val="00B93AB8"/>
    <w:rsid w:val="00B93C82"/>
    <w:rsid w:val="00B93D59"/>
    <w:rsid w:val="00B94163"/>
    <w:rsid w:val="00B942E0"/>
    <w:rsid w:val="00B94373"/>
    <w:rsid w:val="00B94653"/>
    <w:rsid w:val="00B946A5"/>
    <w:rsid w:val="00B9484F"/>
    <w:rsid w:val="00B94E52"/>
    <w:rsid w:val="00B94F82"/>
    <w:rsid w:val="00B95206"/>
    <w:rsid w:val="00B9539D"/>
    <w:rsid w:val="00B955DE"/>
    <w:rsid w:val="00B95790"/>
    <w:rsid w:val="00B95AAD"/>
    <w:rsid w:val="00B95B29"/>
    <w:rsid w:val="00B95C9C"/>
    <w:rsid w:val="00B95CDC"/>
    <w:rsid w:val="00B95D8F"/>
    <w:rsid w:val="00B9650A"/>
    <w:rsid w:val="00B9669F"/>
    <w:rsid w:val="00B9682F"/>
    <w:rsid w:val="00B96841"/>
    <w:rsid w:val="00B96BB1"/>
    <w:rsid w:val="00B96C53"/>
    <w:rsid w:val="00B96EED"/>
    <w:rsid w:val="00B96FD0"/>
    <w:rsid w:val="00B97153"/>
    <w:rsid w:val="00B9771C"/>
    <w:rsid w:val="00B977FD"/>
    <w:rsid w:val="00B97CE0"/>
    <w:rsid w:val="00B97D77"/>
    <w:rsid w:val="00BA0A9F"/>
    <w:rsid w:val="00BA0D88"/>
    <w:rsid w:val="00BA0F81"/>
    <w:rsid w:val="00BA12C9"/>
    <w:rsid w:val="00BA1DF4"/>
    <w:rsid w:val="00BA1F93"/>
    <w:rsid w:val="00BA2092"/>
    <w:rsid w:val="00BA28B1"/>
    <w:rsid w:val="00BA293F"/>
    <w:rsid w:val="00BA2945"/>
    <w:rsid w:val="00BA2CB1"/>
    <w:rsid w:val="00BA2D0E"/>
    <w:rsid w:val="00BA318A"/>
    <w:rsid w:val="00BA3580"/>
    <w:rsid w:val="00BA35DE"/>
    <w:rsid w:val="00BA376F"/>
    <w:rsid w:val="00BA39A7"/>
    <w:rsid w:val="00BA3AC9"/>
    <w:rsid w:val="00BA3BB7"/>
    <w:rsid w:val="00BA3D8B"/>
    <w:rsid w:val="00BA3E2C"/>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651"/>
    <w:rsid w:val="00BA776F"/>
    <w:rsid w:val="00BA7B3A"/>
    <w:rsid w:val="00BA7FD6"/>
    <w:rsid w:val="00BB000B"/>
    <w:rsid w:val="00BB0254"/>
    <w:rsid w:val="00BB03C8"/>
    <w:rsid w:val="00BB089F"/>
    <w:rsid w:val="00BB09AD"/>
    <w:rsid w:val="00BB09BA"/>
    <w:rsid w:val="00BB0EF0"/>
    <w:rsid w:val="00BB0F51"/>
    <w:rsid w:val="00BB1675"/>
    <w:rsid w:val="00BB16FC"/>
    <w:rsid w:val="00BB18B4"/>
    <w:rsid w:val="00BB19B4"/>
    <w:rsid w:val="00BB204A"/>
    <w:rsid w:val="00BB2205"/>
    <w:rsid w:val="00BB2B6E"/>
    <w:rsid w:val="00BB328E"/>
    <w:rsid w:val="00BB34EF"/>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4CC"/>
    <w:rsid w:val="00BC0B48"/>
    <w:rsid w:val="00BC12F1"/>
    <w:rsid w:val="00BC153A"/>
    <w:rsid w:val="00BC156C"/>
    <w:rsid w:val="00BC18C3"/>
    <w:rsid w:val="00BC1A49"/>
    <w:rsid w:val="00BC1CDF"/>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3B6"/>
    <w:rsid w:val="00BC69BD"/>
    <w:rsid w:val="00BC7136"/>
    <w:rsid w:val="00BC76E8"/>
    <w:rsid w:val="00BC7B0F"/>
    <w:rsid w:val="00BC7C3A"/>
    <w:rsid w:val="00BD0093"/>
    <w:rsid w:val="00BD02A3"/>
    <w:rsid w:val="00BD074D"/>
    <w:rsid w:val="00BD0A08"/>
    <w:rsid w:val="00BD0C4F"/>
    <w:rsid w:val="00BD0FDD"/>
    <w:rsid w:val="00BD12F1"/>
    <w:rsid w:val="00BD1CB7"/>
    <w:rsid w:val="00BD1F54"/>
    <w:rsid w:val="00BD252A"/>
    <w:rsid w:val="00BD257F"/>
    <w:rsid w:val="00BD2584"/>
    <w:rsid w:val="00BD26A0"/>
    <w:rsid w:val="00BD29F9"/>
    <w:rsid w:val="00BD2A46"/>
    <w:rsid w:val="00BD35D0"/>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37D"/>
    <w:rsid w:val="00BD6455"/>
    <w:rsid w:val="00BD69D1"/>
    <w:rsid w:val="00BD6A64"/>
    <w:rsid w:val="00BD6B31"/>
    <w:rsid w:val="00BD6ECA"/>
    <w:rsid w:val="00BD70E9"/>
    <w:rsid w:val="00BD71B5"/>
    <w:rsid w:val="00BD72A9"/>
    <w:rsid w:val="00BD7350"/>
    <w:rsid w:val="00BD7410"/>
    <w:rsid w:val="00BD76CB"/>
    <w:rsid w:val="00BD772E"/>
    <w:rsid w:val="00BD7730"/>
    <w:rsid w:val="00BD7B41"/>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3BA"/>
    <w:rsid w:val="00BE346F"/>
    <w:rsid w:val="00BE3AA0"/>
    <w:rsid w:val="00BE3C50"/>
    <w:rsid w:val="00BE3DBD"/>
    <w:rsid w:val="00BE3EBF"/>
    <w:rsid w:val="00BE4219"/>
    <w:rsid w:val="00BE4804"/>
    <w:rsid w:val="00BE4D66"/>
    <w:rsid w:val="00BE4E16"/>
    <w:rsid w:val="00BE4ED7"/>
    <w:rsid w:val="00BE4F53"/>
    <w:rsid w:val="00BE4F62"/>
    <w:rsid w:val="00BE54CE"/>
    <w:rsid w:val="00BE571A"/>
    <w:rsid w:val="00BE592A"/>
    <w:rsid w:val="00BE6037"/>
    <w:rsid w:val="00BE6153"/>
    <w:rsid w:val="00BE6353"/>
    <w:rsid w:val="00BE6AE0"/>
    <w:rsid w:val="00BE6D2B"/>
    <w:rsid w:val="00BE6D4C"/>
    <w:rsid w:val="00BE6EE0"/>
    <w:rsid w:val="00BE77E3"/>
    <w:rsid w:val="00BE7FD9"/>
    <w:rsid w:val="00BF06A2"/>
    <w:rsid w:val="00BF07BB"/>
    <w:rsid w:val="00BF07C0"/>
    <w:rsid w:val="00BF0B5C"/>
    <w:rsid w:val="00BF0C73"/>
    <w:rsid w:val="00BF0EB4"/>
    <w:rsid w:val="00BF12BB"/>
    <w:rsid w:val="00BF16CC"/>
    <w:rsid w:val="00BF1855"/>
    <w:rsid w:val="00BF1944"/>
    <w:rsid w:val="00BF1B37"/>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B42"/>
    <w:rsid w:val="00BF4C43"/>
    <w:rsid w:val="00BF50FB"/>
    <w:rsid w:val="00BF519A"/>
    <w:rsid w:val="00BF5A54"/>
    <w:rsid w:val="00BF5C47"/>
    <w:rsid w:val="00BF5EE0"/>
    <w:rsid w:val="00BF5EE9"/>
    <w:rsid w:val="00BF60B3"/>
    <w:rsid w:val="00BF68EE"/>
    <w:rsid w:val="00BF699C"/>
    <w:rsid w:val="00BF6A7E"/>
    <w:rsid w:val="00BF6BC0"/>
    <w:rsid w:val="00BF6E10"/>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80A"/>
    <w:rsid w:val="00C0188E"/>
    <w:rsid w:val="00C01B33"/>
    <w:rsid w:val="00C01BBD"/>
    <w:rsid w:val="00C01C91"/>
    <w:rsid w:val="00C01D80"/>
    <w:rsid w:val="00C02004"/>
    <w:rsid w:val="00C0235E"/>
    <w:rsid w:val="00C02778"/>
    <w:rsid w:val="00C02BDD"/>
    <w:rsid w:val="00C02FA7"/>
    <w:rsid w:val="00C02FC5"/>
    <w:rsid w:val="00C0350B"/>
    <w:rsid w:val="00C03D7F"/>
    <w:rsid w:val="00C03E80"/>
    <w:rsid w:val="00C04106"/>
    <w:rsid w:val="00C04538"/>
    <w:rsid w:val="00C05119"/>
    <w:rsid w:val="00C05458"/>
    <w:rsid w:val="00C05799"/>
    <w:rsid w:val="00C05892"/>
    <w:rsid w:val="00C059A8"/>
    <w:rsid w:val="00C05A48"/>
    <w:rsid w:val="00C064AE"/>
    <w:rsid w:val="00C066B1"/>
    <w:rsid w:val="00C06DDA"/>
    <w:rsid w:val="00C06E69"/>
    <w:rsid w:val="00C06F4F"/>
    <w:rsid w:val="00C070EC"/>
    <w:rsid w:val="00C07295"/>
    <w:rsid w:val="00C077FA"/>
    <w:rsid w:val="00C07D56"/>
    <w:rsid w:val="00C10708"/>
    <w:rsid w:val="00C110EC"/>
    <w:rsid w:val="00C116FB"/>
    <w:rsid w:val="00C11C3A"/>
    <w:rsid w:val="00C11DC0"/>
    <w:rsid w:val="00C11F91"/>
    <w:rsid w:val="00C1222C"/>
    <w:rsid w:val="00C12B77"/>
    <w:rsid w:val="00C12BEE"/>
    <w:rsid w:val="00C12C10"/>
    <w:rsid w:val="00C12D87"/>
    <w:rsid w:val="00C136D0"/>
    <w:rsid w:val="00C1377D"/>
    <w:rsid w:val="00C13877"/>
    <w:rsid w:val="00C139E5"/>
    <w:rsid w:val="00C13E16"/>
    <w:rsid w:val="00C13EDC"/>
    <w:rsid w:val="00C148E4"/>
    <w:rsid w:val="00C149F9"/>
    <w:rsid w:val="00C14A89"/>
    <w:rsid w:val="00C14BE3"/>
    <w:rsid w:val="00C14DCF"/>
    <w:rsid w:val="00C14DE0"/>
    <w:rsid w:val="00C1501E"/>
    <w:rsid w:val="00C151CD"/>
    <w:rsid w:val="00C15293"/>
    <w:rsid w:val="00C1574D"/>
    <w:rsid w:val="00C159B9"/>
    <w:rsid w:val="00C15CCF"/>
    <w:rsid w:val="00C15D0B"/>
    <w:rsid w:val="00C160C5"/>
    <w:rsid w:val="00C16E68"/>
    <w:rsid w:val="00C170D3"/>
    <w:rsid w:val="00C172BE"/>
    <w:rsid w:val="00C1761D"/>
    <w:rsid w:val="00C17E5E"/>
    <w:rsid w:val="00C17ED6"/>
    <w:rsid w:val="00C20073"/>
    <w:rsid w:val="00C20749"/>
    <w:rsid w:val="00C20C94"/>
    <w:rsid w:val="00C20D9D"/>
    <w:rsid w:val="00C20DA5"/>
    <w:rsid w:val="00C210C4"/>
    <w:rsid w:val="00C218E9"/>
    <w:rsid w:val="00C219D1"/>
    <w:rsid w:val="00C22603"/>
    <w:rsid w:val="00C22794"/>
    <w:rsid w:val="00C229F3"/>
    <w:rsid w:val="00C22B0E"/>
    <w:rsid w:val="00C2305D"/>
    <w:rsid w:val="00C236A5"/>
    <w:rsid w:val="00C23946"/>
    <w:rsid w:val="00C2397B"/>
    <w:rsid w:val="00C23BD5"/>
    <w:rsid w:val="00C2438C"/>
    <w:rsid w:val="00C24659"/>
    <w:rsid w:val="00C2483D"/>
    <w:rsid w:val="00C24CB2"/>
    <w:rsid w:val="00C24FBF"/>
    <w:rsid w:val="00C2541A"/>
    <w:rsid w:val="00C256B0"/>
    <w:rsid w:val="00C25798"/>
    <w:rsid w:val="00C25867"/>
    <w:rsid w:val="00C25958"/>
    <w:rsid w:val="00C2609A"/>
    <w:rsid w:val="00C2649A"/>
    <w:rsid w:val="00C26630"/>
    <w:rsid w:val="00C2668B"/>
    <w:rsid w:val="00C26951"/>
    <w:rsid w:val="00C26DF5"/>
    <w:rsid w:val="00C27261"/>
    <w:rsid w:val="00C27538"/>
    <w:rsid w:val="00C27DA5"/>
    <w:rsid w:val="00C301A3"/>
    <w:rsid w:val="00C3045D"/>
    <w:rsid w:val="00C306C7"/>
    <w:rsid w:val="00C30B16"/>
    <w:rsid w:val="00C31047"/>
    <w:rsid w:val="00C3104C"/>
    <w:rsid w:val="00C31246"/>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592"/>
    <w:rsid w:val="00C33721"/>
    <w:rsid w:val="00C33C92"/>
    <w:rsid w:val="00C346D2"/>
    <w:rsid w:val="00C34AA0"/>
    <w:rsid w:val="00C3510E"/>
    <w:rsid w:val="00C35184"/>
    <w:rsid w:val="00C35414"/>
    <w:rsid w:val="00C359F0"/>
    <w:rsid w:val="00C35C4C"/>
    <w:rsid w:val="00C36315"/>
    <w:rsid w:val="00C364C0"/>
    <w:rsid w:val="00C369D0"/>
    <w:rsid w:val="00C36D1B"/>
    <w:rsid w:val="00C37164"/>
    <w:rsid w:val="00C377B4"/>
    <w:rsid w:val="00C37A82"/>
    <w:rsid w:val="00C37ADC"/>
    <w:rsid w:val="00C37D05"/>
    <w:rsid w:val="00C37FE0"/>
    <w:rsid w:val="00C40207"/>
    <w:rsid w:val="00C4020B"/>
    <w:rsid w:val="00C4055D"/>
    <w:rsid w:val="00C406D9"/>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3CE7"/>
    <w:rsid w:val="00C43FE8"/>
    <w:rsid w:val="00C44488"/>
    <w:rsid w:val="00C44677"/>
    <w:rsid w:val="00C448AB"/>
    <w:rsid w:val="00C44E85"/>
    <w:rsid w:val="00C45D2C"/>
    <w:rsid w:val="00C45EB9"/>
    <w:rsid w:val="00C462A1"/>
    <w:rsid w:val="00C46496"/>
    <w:rsid w:val="00C46978"/>
    <w:rsid w:val="00C473AD"/>
    <w:rsid w:val="00C473C3"/>
    <w:rsid w:val="00C474A6"/>
    <w:rsid w:val="00C476D6"/>
    <w:rsid w:val="00C4783D"/>
    <w:rsid w:val="00C47A04"/>
    <w:rsid w:val="00C47A43"/>
    <w:rsid w:val="00C47AFD"/>
    <w:rsid w:val="00C47C11"/>
    <w:rsid w:val="00C47C32"/>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476A"/>
    <w:rsid w:val="00C5506F"/>
    <w:rsid w:val="00C5509B"/>
    <w:rsid w:val="00C5510F"/>
    <w:rsid w:val="00C5551A"/>
    <w:rsid w:val="00C55564"/>
    <w:rsid w:val="00C559AA"/>
    <w:rsid w:val="00C55ADE"/>
    <w:rsid w:val="00C55C2C"/>
    <w:rsid w:val="00C55DA8"/>
    <w:rsid w:val="00C56BA2"/>
    <w:rsid w:val="00C56BB8"/>
    <w:rsid w:val="00C56DE3"/>
    <w:rsid w:val="00C56FB0"/>
    <w:rsid w:val="00C56FE9"/>
    <w:rsid w:val="00C57328"/>
    <w:rsid w:val="00C573A6"/>
    <w:rsid w:val="00C575A0"/>
    <w:rsid w:val="00C57AB3"/>
    <w:rsid w:val="00C60053"/>
    <w:rsid w:val="00C60079"/>
    <w:rsid w:val="00C60110"/>
    <w:rsid w:val="00C60222"/>
    <w:rsid w:val="00C602FF"/>
    <w:rsid w:val="00C60B29"/>
    <w:rsid w:val="00C60CC3"/>
    <w:rsid w:val="00C60F95"/>
    <w:rsid w:val="00C6108C"/>
    <w:rsid w:val="00C61396"/>
    <w:rsid w:val="00C614DF"/>
    <w:rsid w:val="00C6169D"/>
    <w:rsid w:val="00C6185D"/>
    <w:rsid w:val="00C62059"/>
    <w:rsid w:val="00C622D1"/>
    <w:rsid w:val="00C625AC"/>
    <w:rsid w:val="00C62637"/>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77C"/>
    <w:rsid w:val="00C678EE"/>
    <w:rsid w:val="00C67A0B"/>
    <w:rsid w:val="00C67BCE"/>
    <w:rsid w:val="00C67D3F"/>
    <w:rsid w:val="00C67F04"/>
    <w:rsid w:val="00C7070E"/>
    <w:rsid w:val="00C708C6"/>
    <w:rsid w:val="00C70929"/>
    <w:rsid w:val="00C70D55"/>
    <w:rsid w:val="00C710F0"/>
    <w:rsid w:val="00C7154D"/>
    <w:rsid w:val="00C715F6"/>
    <w:rsid w:val="00C717C0"/>
    <w:rsid w:val="00C722A2"/>
    <w:rsid w:val="00C7250C"/>
    <w:rsid w:val="00C72A15"/>
    <w:rsid w:val="00C7318A"/>
    <w:rsid w:val="00C7341F"/>
    <w:rsid w:val="00C74141"/>
    <w:rsid w:val="00C74543"/>
    <w:rsid w:val="00C74651"/>
    <w:rsid w:val="00C74A16"/>
    <w:rsid w:val="00C74B78"/>
    <w:rsid w:val="00C74D7E"/>
    <w:rsid w:val="00C74D81"/>
    <w:rsid w:val="00C7504D"/>
    <w:rsid w:val="00C750C1"/>
    <w:rsid w:val="00C754CB"/>
    <w:rsid w:val="00C75543"/>
    <w:rsid w:val="00C75845"/>
    <w:rsid w:val="00C75855"/>
    <w:rsid w:val="00C75862"/>
    <w:rsid w:val="00C75A11"/>
    <w:rsid w:val="00C75FCD"/>
    <w:rsid w:val="00C7635F"/>
    <w:rsid w:val="00C763F5"/>
    <w:rsid w:val="00C765CF"/>
    <w:rsid w:val="00C765EA"/>
    <w:rsid w:val="00C76772"/>
    <w:rsid w:val="00C767DE"/>
    <w:rsid w:val="00C76857"/>
    <w:rsid w:val="00C76C47"/>
    <w:rsid w:val="00C76D46"/>
    <w:rsid w:val="00C76DDA"/>
    <w:rsid w:val="00C76E3D"/>
    <w:rsid w:val="00C772A0"/>
    <w:rsid w:val="00C774F2"/>
    <w:rsid w:val="00C77BEF"/>
    <w:rsid w:val="00C77D68"/>
    <w:rsid w:val="00C77E1F"/>
    <w:rsid w:val="00C8083D"/>
    <w:rsid w:val="00C80B19"/>
    <w:rsid w:val="00C81613"/>
    <w:rsid w:val="00C81746"/>
    <w:rsid w:val="00C819D9"/>
    <w:rsid w:val="00C81B10"/>
    <w:rsid w:val="00C81B31"/>
    <w:rsid w:val="00C81D45"/>
    <w:rsid w:val="00C81DA0"/>
    <w:rsid w:val="00C81EDE"/>
    <w:rsid w:val="00C82295"/>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79"/>
    <w:rsid w:val="00C860BA"/>
    <w:rsid w:val="00C86391"/>
    <w:rsid w:val="00C86433"/>
    <w:rsid w:val="00C866CE"/>
    <w:rsid w:val="00C866D2"/>
    <w:rsid w:val="00C87280"/>
    <w:rsid w:val="00C87453"/>
    <w:rsid w:val="00C875B4"/>
    <w:rsid w:val="00C87963"/>
    <w:rsid w:val="00C87F4C"/>
    <w:rsid w:val="00C9019D"/>
    <w:rsid w:val="00C904D8"/>
    <w:rsid w:val="00C90935"/>
    <w:rsid w:val="00C913B6"/>
    <w:rsid w:val="00C91576"/>
    <w:rsid w:val="00C919E9"/>
    <w:rsid w:val="00C91BAB"/>
    <w:rsid w:val="00C91E46"/>
    <w:rsid w:val="00C91F3B"/>
    <w:rsid w:val="00C920C3"/>
    <w:rsid w:val="00C92218"/>
    <w:rsid w:val="00C92629"/>
    <w:rsid w:val="00C92733"/>
    <w:rsid w:val="00C93015"/>
    <w:rsid w:val="00C93319"/>
    <w:rsid w:val="00C9438B"/>
    <w:rsid w:val="00C947A2"/>
    <w:rsid w:val="00C947CD"/>
    <w:rsid w:val="00C948F4"/>
    <w:rsid w:val="00C949B6"/>
    <w:rsid w:val="00C95137"/>
    <w:rsid w:val="00C956ED"/>
    <w:rsid w:val="00C95834"/>
    <w:rsid w:val="00C95BD3"/>
    <w:rsid w:val="00C95BE8"/>
    <w:rsid w:val="00C95F3A"/>
    <w:rsid w:val="00C96063"/>
    <w:rsid w:val="00C961A3"/>
    <w:rsid w:val="00C964C0"/>
    <w:rsid w:val="00C96D19"/>
    <w:rsid w:val="00C96E9C"/>
    <w:rsid w:val="00C97452"/>
    <w:rsid w:val="00C9794E"/>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9F8"/>
    <w:rsid w:val="00CA3A9C"/>
    <w:rsid w:val="00CA41C3"/>
    <w:rsid w:val="00CA4410"/>
    <w:rsid w:val="00CA45C3"/>
    <w:rsid w:val="00CA5994"/>
    <w:rsid w:val="00CA5A38"/>
    <w:rsid w:val="00CA5DCB"/>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9FB"/>
    <w:rsid w:val="00CB3BCB"/>
    <w:rsid w:val="00CB3D7B"/>
    <w:rsid w:val="00CB3E5F"/>
    <w:rsid w:val="00CB3ED1"/>
    <w:rsid w:val="00CB4134"/>
    <w:rsid w:val="00CB4225"/>
    <w:rsid w:val="00CB4E5C"/>
    <w:rsid w:val="00CB505D"/>
    <w:rsid w:val="00CB57CD"/>
    <w:rsid w:val="00CB5997"/>
    <w:rsid w:val="00CB5C91"/>
    <w:rsid w:val="00CB5F3D"/>
    <w:rsid w:val="00CB638C"/>
    <w:rsid w:val="00CB6DB8"/>
    <w:rsid w:val="00CB6E65"/>
    <w:rsid w:val="00CB6E70"/>
    <w:rsid w:val="00CB70F7"/>
    <w:rsid w:val="00CB7142"/>
    <w:rsid w:val="00CB727A"/>
    <w:rsid w:val="00CB7547"/>
    <w:rsid w:val="00CB758E"/>
    <w:rsid w:val="00CB765C"/>
    <w:rsid w:val="00CB7672"/>
    <w:rsid w:val="00CB78EF"/>
    <w:rsid w:val="00CB7AEE"/>
    <w:rsid w:val="00CB7B3D"/>
    <w:rsid w:val="00CB7C62"/>
    <w:rsid w:val="00CB7C98"/>
    <w:rsid w:val="00CB7F08"/>
    <w:rsid w:val="00CC032C"/>
    <w:rsid w:val="00CC0574"/>
    <w:rsid w:val="00CC0587"/>
    <w:rsid w:val="00CC05F5"/>
    <w:rsid w:val="00CC0682"/>
    <w:rsid w:val="00CC06E2"/>
    <w:rsid w:val="00CC07AC"/>
    <w:rsid w:val="00CC08F7"/>
    <w:rsid w:val="00CC099E"/>
    <w:rsid w:val="00CC09D7"/>
    <w:rsid w:val="00CC0B60"/>
    <w:rsid w:val="00CC0BED"/>
    <w:rsid w:val="00CC1284"/>
    <w:rsid w:val="00CC12AD"/>
    <w:rsid w:val="00CC15C9"/>
    <w:rsid w:val="00CC16A7"/>
    <w:rsid w:val="00CC16E0"/>
    <w:rsid w:val="00CC1728"/>
    <w:rsid w:val="00CC1812"/>
    <w:rsid w:val="00CC18A3"/>
    <w:rsid w:val="00CC18CC"/>
    <w:rsid w:val="00CC195E"/>
    <w:rsid w:val="00CC2440"/>
    <w:rsid w:val="00CC2856"/>
    <w:rsid w:val="00CC286D"/>
    <w:rsid w:val="00CC2907"/>
    <w:rsid w:val="00CC29C6"/>
    <w:rsid w:val="00CC29F1"/>
    <w:rsid w:val="00CC2E19"/>
    <w:rsid w:val="00CC3638"/>
    <w:rsid w:val="00CC3793"/>
    <w:rsid w:val="00CC39CE"/>
    <w:rsid w:val="00CC3E86"/>
    <w:rsid w:val="00CC4039"/>
    <w:rsid w:val="00CC41A9"/>
    <w:rsid w:val="00CC449A"/>
    <w:rsid w:val="00CC4AAE"/>
    <w:rsid w:val="00CC4D78"/>
    <w:rsid w:val="00CC51C6"/>
    <w:rsid w:val="00CC57E2"/>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444"/>
    <w:rsid w:val="00CD3802"/>
    <w:rsid w:val="00CD3F0E"/>
    <w:rsid w:val="00CD3FBF"/>
    <w:rsid w:val="00CD4495"/>
    <w:rsid w:val="00CD4621"/>
    <w:rsid w:val="00CD484A"/>
    <w:rsid w:val="00CD4880"/>
    <w:rsid w:val="00CD4AD3"/>
    <w:rsid w:val="00CD4BA3"/>
    <w:rsid w:val="00CD50D1"/>
    <w:rsid w:val="00CD53DE"/>
    <w:rsid w:val="00CD5532"/>
    <w:rsid w:val="00CD58ED"/>
    <w:rsid w:val="00CD5B25"/>
    <w:rsid w:val="00CD5C09"/>
    <w:rsid w:val="00CD6334"/>
    <w:rsid w:val="00CD66F4"/>
    <w:rsid w:val="00CD6A75"/>
    <w:rsid w:val="00CD6AE8"/>
    <w:rsid w:val="00CD6C9C"/>
    <w:rsid w:val="00CD731F"/>
    <w:rsid w:val="00CD755D"/>
    <w:rsid w:val="00CD7737"/>
    <w:rsid w:val="00CD77FD"/>
    <w:rsid w:val="00CD7F3E"/>
    <w:rsid w:val="00CE0318"/>
    <w:rsid w:val="00CE051F"/>
    <w:rsid w:val="00CE0A80"/>
    <w:rsid w:val="00CE15AE"/>
    <w:rsid w:val="00CE1F2C"/>
    <w:rsid w:val="00CE2203"/>
    <w:rsid w:val="00CE2810"/>
    <w:rsid w:val="00CE29A8"/>
    <w:rsid w:val="00CE2A19"/>
    <w:rsid w:val="00CE2AE3"/>
    <w:rsid w:val="00CE2AFC"/>
    <w:rsid w:val="00CE2C5C"/>
    <w:rsid w:val="00CE2CB6"/>
    <w:rsid w:val="00CE2E03"/>
    <w:rsid w:val="00CE31D1"/>
    <w:rsid w:val="00CE3238"/>
    <w:rsid w:val="00CE326D"/>
    <w:rsid w:val="00CE345E"/>
    <w:rsid w:val="00CE3AB9"/>
    <w:rsid w:val="00CE3AD7"/>
    <w:rsid w:val="00CE3D1F"/>
    <w:rsid w:val="00CE3EAA"/>
    <w:rsid w:val="00CE40A6"/>
    <w:rsid w:val="00CE41FE"/>
    <w:rsid w:val="00CE457E"/>
    <w:rsid w:val="00CE4D62"/>
    <w:rsid w:val="00CE4E0D"/>
    <w:rsid w:val="00CE51EE"/>
    <w:rsid w:val="00CE51FB"/>
    <w:rsid w:val="00CE52BC"/>
    <w:rsid w:val="00CE53AC"/>
    <w:rsid w:val="00CE55D9"/>
    <w:rsid w:val="00CE56A8"/>
    <w:rsid w:val="00CE5857"/>
    <w:rsid w:val="00CE5889"/>
    <w:rsid w:val="00CE5E56"/>
    <w:rsid w:val="00CE5F6F"/>
    <w:rsid w:val="00CE62C3"/>
    <w:rsid w:val="00CE63E4"/>
    <w:rsid w:val="00CE645C"/>
    <w:rsid w:val="00CE64E2"/>
    <w:rsid w:val="00CE651D"/>
    <w:rsid w:val="00CE656D"/>
    <w:rsid w:val="00CE65DF"/>
    <w:rsid w:val="00CE674A"/>
    <w:rsid w:val="00CE6CF3"/>
    <w:rsid w:val="00CE6D52"/>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7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3F5"/>
    <w:rsid w:val="00D00462"/>
    <w:rsid w:val="00D0051C"/>
    <w:rsid w:val="00D0082F"/>
    <w:rsid w:val="00D00948"/>
    <w:rsid w:val="00D00F9E"/>
    <w:rsid w:val="00D01779"/>
    <w:rsid w:val="00D018FB"/>
    <w:rsid w:val="00D01C0C"/>
    <w:rsid w:val="00D01C1F"/>
    <w:rsid w:val="00D01EFA"/>
    <w:rsid w:val="00D02003"/>
    <w:rsid w:val="00D0214C"/>
    <w:rsid w:val="00D0217B"/>
    <w:rsid w:val="00D02413"/>
    <w:rsid w:val="00D0277C"/>
    <w:rsid w:val="00D028E0"/>
    <w:rsid w:val="00D02C24"/>
    <w:rsid w:val="00D0337A"/>
    <w:rsid w:val="00D035F3"/>
    <w:rsid w:val="00D03BB4"/>
    <w:rsid w:val="00D03DE4"/>
    <w:rsid w:val="00D0498E"/>
    <w:rsid w:val="00D04B02"/>
    <w:rsid w:val="00D04CE2"/>
    <w:rsid w:val="00D04D02"/>
    <w:rsid w:val="00D04F9F"/>
    <w:rsid w:val="00D059FE"/>
    <w:rsid w:val="00D05D59"/>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D01"/>
    <w:rsid w:val="00D10D3A"/>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87C"/>
    <w:rsid w:val="00D14A5C"/>
    <w:rsid w:val="00D14D17"/>
    <w:rsid w:val="00D14DDC"/>
    <w:rsid w:val="00D15899"/>
    <w:rsid w:val="00D15972"/>
    <w:rsid w:val="00D159DE"/>
    <w:rsid w:val="00D15B3A"/>
    <w:rsid w:val="00D16324"/>
    <w:rsid w:val="00D16362"/>
    <w:rsid w:val="00D168FD"/>
    <w:rsid w:val="00D169B0"/>
    <w:rsid w:val="00D170A9"/>
    <w:rsid w:val="00D17447"/>
    <w:rsid w:val="00D176D7"/>
    <w:rsid w:val="00D177C8"/>
    <w:rsid w:val="00D17A1F"/>
    <w:rsid w:val="00D17F7D"/>
    <w:rsid w:val="00D2094E"/>
    <w:rsid w:val="00D20A7C"/>
    <w:rsid w:val="00D20BB2"/>
    <w:rsid w:val="00D20D82"/>
    <w:rsid w:val="00D20ED3"/>
    <w:rsid w:val="00D20F8E"/>
    <w:rsid w:val="00D211C7"/>
    <w:rsid w:val="00D21316"/>
    <w:rsid w:val="00D213DA"/>
    <w:rsid w:val="00D2143D"/>
    <w:rsid w:val="00D214BF"/>
    <w:rsid w:val="00D21573"/>
    <w:rsid w:val="00D21AD5"/>
    <w:rsid w:val="00D22590"/>
    <w:rsid w:val="00D22A97"/>
    <w:rsid w:val="00D22CE6"/>
    <w:rsid w:val="00D23487"/>
    <w:rsid w:val="00D23834"/>
    <w:rsid w:val="00D23B94"/>
    <w:rsid w:val="00D23C7D"/>
    <w:rsid w:val="00D23DAB"/>
    <w:rsid w:val="00D23E64"/>
    <w:rsid w:val="00D245E6"/>
    <w:rsid w:val="00D24BFB"/>
    <w:rsid w:val="00D251E9"/>
    <w:rsid w:val="00D2542B"/>
    <w:rsid w:val="00D2567D"/>
    <w:rsid w:val="00D25A3F"/>
    <w:rsid w:val="00D25D4C"/>
    <w:rsid w:val="00D2606A"/>
    <w:rsid w:val="00D26253"/>
    <w:rsid w:val="00D262D0"/>
    <w:rsid w:val="00D2631F"/>
    <w:rsid w:val="00D266E2"/>
    <w:rsid w:val="00D26970"/>
    <w:rsid w:val="00D26A0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124"/>
    <w:rsid w:val="00D313C1"/>
    <w:rsid w:val="00D3171A"/>
    <w:rsid w:val="00D31863"/>
    <w:rsid w:val="00D318D4"/>
    <w:rsid w:val="00D31B72"/>
    <w:rsid w:val="00D31D43"/>
    <w:rsid w:val="00D3214F"/>
    <w:rsid w:val="00D32172"/>
    <w:rsid w:val="00D323C2"/>
    <w:rsid w:val="00D32D53"/>
    <w:rsid w:val="00D32E48"/>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76D"/>
    <w:rsid w:val="00D37A63"/>
    <w:rsid w:val="00D37D49"/>
    <w:rsid w:val="00D4046E"/>
    <w:rsid w:val="00D4052F"/>
    <w:rsid w:val="00D405C8"/>
    <w:rsid w:val="00D4093E"/>
    <w:rsid w:val="00D412BA"/>
    <w:rsid w:val="00D41374"/>
    <w:rsid w:val="00D41716"/>
    <w:rsid w:val="00D41AA3"/>
    <w:rsid w:val="00D4204B"/>
    <w:rsid w:val="00D424FD"/>
    <w:rsid w:val="00D42F3F"/>
    <w:rsid w:val="00D43383"/>
    <w:rsid w:val="00D433AB"/>
    <w:rsid w:val="00D43991"/>
    <w:rsid w:val="00D4404B"/>
    <w:rsid w:val="00D44297"/>
    <w:rsid w:val="00D442B2"/>
    <w:rsid w:val="00D44691"/>
    <w:rsid w:val="00D448AD"/>
    <w:rsid w:val="00D44D27"/>
    <w:rsid w:val="00D44F5C"/>
    <w:rsid w:val="00D44F60"/>
    <w:rsid w:val="00D45005"/>
    <w:rsid w:val="00D45127"/>
    <w:rsid w:val="00D45491"/>
    <w:rsid w:val="00D45577"/>
    <w:rsid w:val="00D4598A"/>
    <w:rsid w:val="00D45D16"/>
    <w:rsid w:val="00D45E12"/>
    <w:rsid w:val="00D45ECB"/>
    <w:rsid w:val="00D46A71"/>
    <w:rsid w:val="00D46B78"/>
    <w:rsid w:val="00D4709A"/>
    <w:rsid w:val="00D47197"/>
    <w:rsid w:val="00D47F43"/>
    <w:rsid w:val="00D5029C"/>
    <w:rsid w:val="00D506F1"/>
    <w:rsid w:val="00D508E6"/>
    <w:rsid w:val="00D50A40"/>
    <w:rsid w:val="00D50A43"/>
    <w:rsid w:val="00D50E6F"/>
    <w:rsid w:val="00D512C7"/>
    <w:rsid w:val="00D5132C"/>
    <w:rsid w:val="00D51695"/>
    <w:rsid w:val="00D51726"/>
    <w:rsid w:val="00D51899"/>
    <w:rsid w:val="00D51A7E"/>
    <w:rsid w:val="00D5203C"/>
    <w:rsid w:val="00D521B3"/>
    <w:rsid w:val="00D52336"/>
    <w:rsid w:val="00D523AB"/>
    <w:rsid w:val="00D52A91"/>
    <w:rsid w:val="00D52FDF"/>
    <w:rsid w:val="00D531AF"/>
    <w:rsid w:val="00D53C6E"/>
    <w:rsid w:val="00D53C7B"/>
    <w:rsid w:val="00D53D07"/>
    <w:rsid w:val="00D54AA1"/>
    <w:rsid w:val="00D54BE5"/>
    <w:rsid w:val="00D54D67"/>
    <w:rsid w:val="00D550FF"/>
    <w:rsid w:val="00D55276"/>
    <w:rsid w:val="00D559FA"/>
    <w:rsid w:val="00D55BD5"/>
    <w:rsid w:val="00D55C4A"/>
    <w:rsid w:val="00D55EA5"/>
    <w:rsid w:val="00D55EBF"/>
    <w:rsid w:val="00D562DC"/>
    <w:rsid w:val="00D56678"/>
    <w:rsid w:val="00D56FE2"/>
    <w:rsid w:val="00D572AF"/>
    <w:rsid w:val="00D574E3"/>
    <w:rsid w:val="00D57584"/>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EC7"/>
    <w:rsid w:val="00D72F2D"/>
    <w:rsid w:val="00D72FD8"/>
    <w:rsid w:val="00D7337F"/>
    <w:rsid w:val="00D7379A"/>
    <w:rsid w:val="00D73DBF"/>
    <w:rsid w:val="00D73FD7"/>
    <w:rsid w:val="00D74073"/>
    <w:rsid w:val="00D757E9"/>
    <w:rsid w:val="00D758B3"/>
    <w:rsid w:val="00D75F0E"/>
    <w:rsid w:val="00D76072"/>
    <w:rsid w:val="00D7643A"/>
    <w:rsid w:val="00D7672F"/>
    <w:rsid w:val="00D7696E"/>
    <w:rsid w:val="00D76AC8"/>
    <w:rsid w:val="00D76D26"/>
    <w:rsid w:val="00D76E6A"/>
    <w:rsid w:val="00D774E7"/>
    <w:rsid w:val="00D774E8"/>
    <w:rsid w:val="00D7754E"/>
    <w:rsid w:val="00D7768D"/>
    <w:rsid w:val="00D776CD"/>
    <w:rsid w:val="00D77891"/>
    <w:rsid w:val="00D801DA"/>
    <w:rsid w:val="00D8038C"/>
    <w:rsid w:val="00D80422"/>
    <w:rsid w:val="00D80E34"/>
    <w:rsid w:val="00D81066"/>
    <w:rsid w:val="00D81092"/>
    <w:rsid w:val="00D819FC"/>
    <w:rsid w:val="00D81BAD"/>
    <w:rsid w:val="00D81BF7"/>
    <w:rsid w:val="00D8255E"/>
    <w:rsid w:val="00D82EA6"/>
    <w:rsid w:val="00D83368"/>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6C21"/>
    <w:rsid w:val="00D87B6A"/>
    <w:rsid w:val="00D87BB2"/>
    <w:rsid w:val="00D87BCE"/>
    <w:rsid w:val="00D87E9C"/>
    <w:rsid w:val="00D87F30"/>
    <w:rsid w:val="00D9035D"/>
    <w:rsid w:val="00D90438"/>
    <w:rsid w:val="00D9050C"/>
    <w:rsid w:val="00D908FC"/>
    <w:rsid w:val="00D90A34"/>
    <w:rsid w:val="00D90ACD"/>
    <w:rsid w:val="00D9137F"/>
    <w:rsid w:val="00D92139"/>
    <w:rsid w:val="00D921BF"/>
    <w:rsid w:val="00D922C5"/>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46A1"/>
    <w:rsid w:val="00D95263"/>
    <w:rsid w:val="00D952E3"/>
    <w:rsid w:val="00D9538B"/>
    <w:rsid w:val="00D95448"/>
    <w:rsid w:val="00D955A9"/>
    <w:rsid w:val="00D9564D"/>
    <w:rsid w:val="00D95BEB"/>
    <w:rsid w:val="00D966A3"/>
    <w:rsid w:val="00D96796"/>
    <w:rsid w:val="00D96A75"/>
    <w:rsid w:val="00D96B65"/>
    <w:rsid w:val="00D96DCE"/>
    <w:rsid w:val="00D96EB5"/>
    <w:rsid w:val="00D97009"/>
    <w:rsid w:val="00D97170"/>
    <w:rsid w:val="00D97356"/>
    <w:rsid w:val="00D973D3"/>
    <w:rsid w:val="00DA0129"/>
    <w:rsid w:val="00DA01C2"/>
    <w:rsid w:val="00DA0272"/>
    <w:rsid w:val="00DA03A3"/>
    <w:rsid w:val="00DA040B"/>
    <w:rsid w:val="00DA085A"/>
    <w:rsid w:val="00DA0EB0"/>
    <w:rsid w:val="00DA1303"/>
    <w:rsid w:val="00DA137E"/>
    <w:rsid w:val="00DA169A"/>
    <w:rsid w:val="00DA180C"/>
    <w:rsid w:val="00DA1853"/>
    <w:rsid w:val="00DA18C1"/>
    <w:rsid w:val="00DA1DDA"/>
    <w:rsid w:val="00DA1E8C"/>
    <w:rsid w:val="00DA1F4C"/>
    <w:rsid w:val="00DA2433"/>
    <w:rsid w:val="00DA262E"/>
    <w:rsid w:val="00DA2B3D"/>
    <w:rsid w:val="00DA2C3D"/>
    <w:rsid w:val="00DA2E99"/>
    <w:rsid w:val="00DA327C"/>
    <w:rsid w:val="00DA3322"/>
    <w:rsid w:val="00DA3327"/>
    <w:rsid w:val="00DA393B"/>
    <w:rsid w:val="00DA3EEB"/>
    <w:rsid w:val="00DA42B3"/>
    <w:rsid w:val="00DA469C"/>
    <w:rsid w:val="00DA492A"/>
    <w:rsid w:val="00DA4C88"/>
    <w:rsid w:val="00DA503E"/>
    <w:rsid w:val="00DA598A"/>
    <w:rsid w:val="00DA5BCB"/>
    <w:rsid w:val="00DA5CA7"/>
    <w:rsid w:val="00DA6140"/>
    <w:rsid w:val="00DA6665"/>
    <w:rsid w:val="00DA6F02"/>
    <w:rsid w:val="00DA6FBE"/>
    <w:rsid w:val="00DA71B5"/>
    <w:rsid w:val="00DA77B3"/>
    <w:rsid w:val="00DA77FC"/>
    <w:rsid w:val="00DB0188"/>
    <w:rsid w:val="00DB1248"/>
    <w:rsid w:val="00DB1283"/>
    <w:rsid w:val="00DB14BC"/>
    <w:rsid w:val="00DB15FA"/>
    <w:rsid w:val="00DB182C"/>
    <w:rsid w:val="00DB2468"/>
    <w:rsid w:val="00DB2822"/>
    <w:rsid w:val="00DB2A0B"/>
    <w:rsid w:val="00DB348C"/>
    <w:rsid w:val="00DB34E6"/>
    <w:rsid w:val="00DB36C0"/>
    <w:rsid w:val="00DB375D"/>
    <w:rsid w:val="00DB39EC"/>
    <w:rsid w:val="00DB3B13"/>
    <w:rsid w:val="00DB3EC4"/>
    <w:rsid w:val="00DB422E"/>
    <w:rsid w:val="00DB4F90"/>
    <w:rsid w:val="00DB51FD"/>
    <w:rsid w:val="00DB5724"/>
    <w:rsid w:val="00DB5784"/>
    <w:rsid w:val="00DB585F"/>
    <w:rsid w:val="00DB6795"/>
    <w:rsid w:val="00DB6924"/>
    <w:rsid w:val="00DB6AD7"/>
    <w:rsid w:val="00DB6B35"/>
    <w:rsid w:val="00DB6C0C"/>
    <w:rsid w:val="00DB6EC2"/>
    <w:rsid w:val="00DB7060"/>
    <w:rsid w:val="00DB7377"/>
    <w:rsid w:val="00DB7484"/>
    <w:rsid w:val="00DB77B9"/>
    <w:rsid w:val="00DB7A8D"/>
    <w:rsid w:val="00DB7E85"/>
    <w:rsid w:val="00DB7EA2"/>
    <w:rsid w:val="00DC05B9"/>
    <w:rsid w:val="00DC083B"/>
    <w:rsid w:val="00DC0B2F"/>
    <w:rsid w:val="00DC0C86"/>
    <w:rsid w:val="00DC0D3A"/>
    <w:rsid w:val="00DC0D68"/>
    <w:rsid w:val="00DC102B"/>
    <w:rsid w:val="00DC11C5"/>
    <w:rsid w:val="00DC13F4"/>
    <w:rsid w:val="00DC1465"/>
    <w:rsid w:val="00DC1565"/>
    <w:rsid w:val="00DC1927"/>
    <w:rsid w:val="00DC1AAB"/>
    <w:rsid w:val="00DC220B"/>
    <w:rsid w:val="00DC2547"/>
    <w:rsid w:val="00DC27AA"/>
    <w:rsid w:val="00DC27D1"/>
    <w:rsid w:val="00DC2EBA"/>
    <w:rsid w:val="00DC3005"/>
    <w:rsid w:val="00DC3530"/>
    <w:rsid w:val="00DC3A35"/>
    <w:rsid w:val="00DC3C9E"/>
    <w:rsid w:val="00DC438F"/>
    <w:rsid w:val="00DC43EB"/>
    <w:rsid w:val="00DC4924"/>
    <w:rsid w:val="00DC4AF9"/>
    <w:rsid w:val="00DC4D28"/>
    <w:rsid w:val="00DC4DB1"/>
    <w:rsid w:val="00DC53B0"/>
    <w:rsid w:val="00DC55BA"/>
    <w:rsid w:val="00DC58C2"/>
    <w:rsid w:val="00DC5A29"/>
    <w:rsid w:val="00DC5BA8"/>
    <w:rsid w:val="00DC6035"/>
    <w:rsid w:val="00DC639F"/>
    <w:rsid w:val="00DC64CF"/>
    <w:rsid w:val="00DC65A6"/>
    <w:rsid w:val="00DC6C03"/>
    <w:rsid w:val="00DC705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78D"/>
    <w:rsid w:val="00DD292F"/>
    <w:rsid w:val="00DD30B1"/>
    <w:rsid w:val="00DD3D7B"/>
    <w:rsid w:val="00DD3DEB"/>
    <w:rsid w:val="00DD3FEE"/>
    <w:rsid w:val="00DD4080"/>
    <w:rsid w:val="00DD4089"/>
    <w:rsid w:val="00DD42F4"/>
    <w:rsid w:val="00DD44D0"/>
    <w:rsid w:val="00DD4520"/>
    <w:rsid w:val="00DD480A"/>
    <w:rsid w:val="00DD499E"/>
    <w:rsid w:val="00DD4C1D"/>
    <w:rsid w:val="00DD50DA"/>
    <w:rsid w:val="00DD5545"/>
    <w:rsid w:val="00DD5D0D"/>
    <w:rsid w:val="00DD62E3"/>
    <w:rsid w:val="00DD679A"/>
    <w:rsid w:val="00DD6A48"/>
    <w:rsid w:val="00DD6E0F"/>
    <w:rsid w:val="00DD6F1A"/>
    <w:rsid w:val="00DD6F52"/>
    <w:rsid w:val="00DD709C"/>
    <w:rsid w:val="00DD737E"/>
    <w:rsid w:val="00DD7A0D"/>
    <w:rsid w:val="00DD7B76"/>
    <w:rsid w:val="00DD7E7F"/>
    <w:rsid w:val="00DE0032"/>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73D"/>
    <w:rsid w:val="00DE3815"/>
    <w:rsid w:val="00DE3D26"/>
    <w:rsid w:val="00DE40D3"/>
    <w:rsid w:val="00DE4760"/>
    <w:rsid w:val="00DE476C"/>
    <w:rsid w:val="00DE4ED2"/>
    <w:rsid w:val="00DE5096"/>
    <w:rsid w:val="00DE5A6D"/>
    <w:rsid w:val="00DE5E22"/>
    <w:rsid w:val="00DE64B9"/>
    <w:rsid w:val="00DE7509"/>
    <w:rsid w:val="00DE757B"/>
    <w:rsid w:val="00DE7A8B"/>
    <w:rsid w:val="00DE7C0E"/>
    <w:rsid w:val="00DE7C80"/>
    <w:rsid w:val="00DF013C"/>
    <w:rsid w:val="00DF01A4"/>
    <w:rsid w:val="00DF0249"/>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5C9"/>
    <w:rsid w:val="00DF27C2"/>
    <w:rsid w:val="00DF2850"/>
    <w:rsid w:val="00DF2865"/>
    <w:rsid w:val="00DF299B"/>
    <w:rsid w:val="00DF2DD8"/>
    <w:rsid w:val="00DF333E"/>
    <w:rsid w:val="00DF3430"/>
    <w:rsid w:val="00DF34A2"/>
    <w:rsid w:val="00DF35AB"/>
    <w:rsid w:val="00DF3726"/>
    <w:rsid w:val="00DF39F1"/>
    <w:rsid w:val="00DF3B65"/>
    <w:rsid w:val="00DF4553"/>
    <w:rsid w:val="00DF464D"/>
    <w:rsid w:val="00DF549C"/>
    <w:rsid w:val="00DF5710"/>
    <w:rsid w:val="00DF5732"/>
    <w:rsid w:val="00DF5B04"/>
    <w:rsid w:val="00DF61D1"/>
    <w:rsid w:val="00DF6582"/>
    <w:rsid w:val="00DF65D0"/>
    <w:rsid w:val="00DF66C1"/>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051"/>
    <w:rsid w:val="00E0310F"/>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18"/>
    <w:rsid w:val="00E06DB2"/>
    <w:rsid w:val="00E071E8"/>
    <w:rsid w:val="00E07877"/>
    <w:rsid w:val="00E07A70"/>
    <w:rsid w:val="00E07CD8"/>
    <w:rsid w:val="00E07E31"/>
    <w:rsid w:val="00E07EA4"/>
    <w:rsid w:val="00E07F67"/>
    <w:rsid w:val="00E10297"/>
    <w:rsid w:val="00E1032C"/>
    <w:rsid w:val="00E10DAE"/>
    <w:rsid w:val="00E1127A"/>
    <w:rsid w:val="00E11611"/>
    <w:rsid w:val="00E11B86"/>
    <w:rsid w:val="00E11E8A"/>
    <w:rsid w:val="00E12112"/>
    <w:rsid w:val="00E1220C"/>
    <w:rsid w:val="00E122AB"/>
    <w:rsid w:val="00E12575"/>
    <w:rsid w:val="00E125DD"/>
    <w:rsid w:val="00E12ED9"/>
    <w:rsid w:val="00E13057"/>
    <w:rsid w:val="00E13256"/>
    <w:rsid w:val="00E134B0"/>
    <w:rsid w:val="00E13876"/>
    <w:rsid w:val="00E13A45"/>
    <w:rsid w:val="00E13CD6"/>
    <w:rsid w:val="00E14589"/>
    <w:rsid w:val="00E145D2"/>
    <w:rsid w:val="00E14963"/>
    <w:rsid w:val="00E14B9F"/>
    <w:rsid w:val="00E14FFF"/>
    <w:rsid w:val="00E1513F"/>
    <w:rsid w:val="00E15394"/>
    <w:rsid w:val="00E154EC"/>
    <w:rsid w:val="00E15996"/>
    <w:rsid w:val="00E15A93"/>
    <w:rsid w:val="00E16070"/>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6EF"/>
    <w:rsid w:val="00E2081F"/>
    <w:rsid w:val="00E20A7B"/>
    <w:rsid w:val="00E20A9C"/>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328"/>
    <w:rsid w:val="00E258F9"/>
    <w:rsid w:val="00E2598D"/>
    <w:rsid w:val="00E25AE8"/>
    <w:rsid w:val="00E25BC4"/>
    <w:rsid w:val="00E25C3C"/>
    <w:rsid w:val="00E25D19"/>
    <w:rsid w:val="00E25F08"/>
    <w:rsid w:val="00E2610B"/>
    <w:rsid w:val="00E26408"/>
    <w:rsid w:val="00E26584"/>
    <w:rsid w:val="00E26645"/>
    <w:rsid w:val="00E26683"/>
    <w:rsid w:val="00E26D60"/>
    <w:rsid w:val="00E270A4"/>
    <w:rsid w:val="00E270B3"/>
    <w:rsid w:val="00E27636"/>
    <w:rsid w:val="00E27766"/>
    <w:rsid w:val="00E27A3E"/>
    <w:rsid w:val="00E27BC4"/>
    <w:rsid w:val="00E302AC"/>
    <w:rsid w:val="00E304C0"/>
    <w:rsid w:val="00E30765"/>
    <w:rsid w:val="00E307C7"/>
    <w:rsid w:val="00E309DE"/>
    <w:rsid w:val="00E30D42"/>
    <w:rsid w:val="00E30FA1"/>
    <w:rsid w:val="00E31050"/>
    <w:rsid w:val="00E3136C"/>
    <w:rsid w:val="00E31387"/>
    <w:rsid w:val="00E314EC"/>
    <w:rsid w:val="00E319F5"/>
    <w:rsid w:val="00E31FE7"/>
    <w:rsid w:val="00E32450"/>
    <w:rsid w:val="00E32668"/>
    <w:rsid w:val="00E32E38"/>
    <w:rsid w:val="00E32E6E"/>
    <w:rsid w:val="00E339A5"/>
    <w:rsid w:val="00E33DDC"/>
    <w:rsid w:val="00E33E71"/>
    <w:rsid w:val="00E34431"/>
    <w:rsid w:val="00E34439"/>
    <w:rsid w:val="00E34566"/>
    <w:rsid w:val="00E345AE"/>
    <w:rsid w:val="00E34A13"/>
    <w:rsid w:val="00E34D6A"/>
    <w:rsid w:val="00E3536E"/>
    <w:rsid w:val="00E35B1C"/>
    <w:rsid w:val="00E35EBA"/>
    <w:rsid w:val="00E35F75"/>
    <w:rsid w:val="00E361E7"/>
    <w:rsid w:val="00E3628B"/>
    <w:rsid w:val="00E363DB"/>
    <w:rsid w:val="00E3675B"/>
    <w:rsid w:val="00E368D0"/>
    <w:rsid w:val="00E36930"/>
    <w:rsid w:val="00E36DA0"/>
    <w:rsid w:val="00E36F6C"/>
    <w:rsid w:val="00E371BF"/>
    <w:rsid w:val="00E37576"/>
    <w:rsid w:val="00E3778B"/>
    <w:rsid w:val="00E377D9"/>
    <w:rsid w:val="00E37A29"/>
    <w:rsid w:val="00E37BE2"/>
    <w:rsid w:val="00E37CBC"/>
    <w:rsid w:val="00E40304"/>
    <w:rsid w:val="00E407E6"/>
    <w:rsid w:val="00E409B9"/>
    <w:rsid w:val="00E40DE3"/>
    <w:rsid w:val="00E40F07"/>
    <w:rsid w:val="00E410F8"/>
    <w:rsid w:val="00E41791"/>
    <w:rsid w:val="00E41817"/>
    <w:rsid w:val="00E41AF9"/>
    <w:rsid w:val="00E41D0A"/>
    <w:rsid w:val="00E42649"/>
    <w:rsid w:val="00E42C93"/>
    <w:rsid w:val="00E42FB0"/>
    <w:rsid w:val="00E431A2"/>
    <w:rsid w:val="00E433EA"/>
    <w:rsid w:val="00E434BD"/>
    <w:rsid w:val="00E43898"/>
    <w:rsid w:val="00E43979"/>
    <w:rsid w:val="00E43FF0"/>
    <w:rsid w:val="00E4411A"/>
    <w:rsid w:val="00E44319"/>
    <w:rsid w:val="00E4481D"/>
    <w:rsid w:val="00E44AEE"/>
    <w:rsid w:val="00E44ECE"/>
    <w:rsid w:val="00E4509B"/>
    <w:rsid w:val="00E45638"/>
    <w:rsid w:val="00E45729"/>
    <w:rsid w:val="00E458D1"/>
    <w:rsid w:val="00E46113"/>
    <w:rsid w:val="00E4619A"/>
    <w:rsid w:val="00E46884"/>
    <w:rsid w:val="00E46DFE"/>
    <w:rsid w:val="00E47418"/>
    <w:rsid w:val="00E476F6"/>
    <w:rsid w:val="00E47854"/>
    <w:rsid w:val="00E47ACB"/>
    <w:rsid w:val="00E50786"/>
    <w:rsid w:val="00E507BD"/>
    <w:rsid w:val="00E50A13"/>
    <w:rsid w:val="00E50A3A"/>
    <w:rsid w:val="00E50A47"/>
    <w:rsid w:val="00E510D3"/>
    <w:rsid w:val="00E51203"/>
    <w:rsid w:val="00E513DC"/>
    <w:rsid w:val="00E5145D"/>
    <w:rsid w:val="00E5183D"/>
    <w:rsid w:val="00E51A3C"/>
    <w:rsid w:val="00E51EBC"/>
    <w:rsid w:val="00E522BE"/>
    <w:rsid w:val="00E52773"/>
    <w:rsid w:val="00E52897"/>
    <w:rsid w:val="00E5295C"/>
    <w:rsid w:val="00E52971"/>
    <w:rsid w:val="00E52B32"/>
    <w:rsid w:val="00E52DDC"/>
    <w:rsid w:val="00E530E7"/>
    <w:rsid w:val="00E532B3"/>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B35"/>
    <w:rsid w:val="00E57E42"/>
    <w:rsid w:val="00E601D4"/>
    <w:rsid w:val="00E60213"/>
    <w:rsid w:val="00E60D79"/>
    <w:rsid w:val="00E60E1C"/>
    <w:rsid w:val="00E614D4"/>
    <w:rsid w:val="00E6165B"/>
    <w:rsid w:val="00E61696"/>
    <w:rsid w:val="00E61822"/>
    <w:rsid w:val="00E618C4"/>
    <w:rsid w:val="00E61F06"/>
    <w:rsid w:val="00E61F42"/>
    <w:rsid w:val="00E6227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8C"/>
    <w:rsid w:val="00E64B5D"/>
    <w:rsid w:val="00E64DF9"/>
    <w:rsid w:val="00E657BD"/>
    <w:rsid w:val="00E65998"/>
    <w:rsid w:val="00E65BD5"/>
    <w:rsid w:val="00E65C4D"/>
    <w:rsid w:val="00E65C85"/>
    <w:rsid w:val="00E65D1C"/>
    <w:rsid w:val="00E65DA5"/>
    <w:rsid w:val="00E65E43"/>
    <w:rsid w:val="00E6629A"/>
    <w:rsid w:val="00E664F4"/>
    <w:rsid w:val="00E666C8"/>
    <w:rsid w:val="00E666CA"/>
    <w:rsid w:val="00E669B2"/>
    <w:rsid w:val="00E66C83"/>
    <w:rsid w:val="00E66FF2"/>
    <w:rsid w:val="00E67054"/>
    <w:rsid w:val="00E6776A"/>
    <w:rsid w:val="00E67C52"/>
    <w:rsid w:val="00E7039C"/>
    <w:rsid w:val="00E7055F"/>
    <w:rsid w:val="00E7059C"/>
    <w:rsid w:val="00E705B7"/>
    <w:rsid w:val="00E70908"/>
    <w:rsid w:val="00E7139D"/>
    <w:rsid w:val="00E71B9C"/>
    <w:rsid w:val="00E72173"/>
    <w:rsid w:val="00E72226"/>
    <w:rsid w:val="00E726E8"/>
    <w:rsid w:val="00E72AEA"/>
    <w:rsid w:val="00E73E21"/>
    <w:rsid w:val="00E73EE1"/>
    <w:rsid w:val="00E74065"/>
    <w:rsid w:val="00E741E4"/>
    <w:rsid w:val="00E741F4"/>
    <w:rsid w:val="00E744CF"/>
    <w:rsid w:val="00E745BE"/>
    <w:rsid w:val="00E7485D"/>
    <w:rsid w:val="00E749DC"/>
    <w:rsid w:val="00E75187"/>
    <w:rsid w:val="00E75410"/>
    <w:rsid w:val="00E7543B"/>
    <w:rsid w:val="00E7564D"/>
    <w:rsid w:val="00E75728"/>
    <w:rsid w:val="00E75789"/>
    <w:rsid w:val="00E76099"/>
    <w:rsid w:val="00E762F8"/>
    <w:rsid w:val="00E76349"/>
    <w:rsid w:val="00E7657C"/>
    <w:rsid w:val="00E76BC6"/>
    <w:rsid w:val="00E76E48"/>
    <w:rsid w:val="00E7722C"/>
    <w:rsid w:val="00E77303"/>
    <w:rsid w:val="00E773D6"/>
    <w:rsid w:val="00E7755A"/>
    <w:rsid w:val="00E77646"/>
    <w:rsid w:val="00E77A3A"/>
    <w:rsid w:val="00E77E26"/>
    <w:rsid w:val="00E77EE7"/>
    <w:rsid w:val="00E77EFA"/>
    <w:rsid w:val="00E77F75"/>
    <w:rsid w:val="00E8028E"/>
    <w:rsid w:val="00E80A17"/>
    <w:rsid w:val="00E81061"/>
    <w:rsid w:val="00E811F8"/>
    <w:rsid w:val="00E825EE"/>
    <w:rsid w:val="00E827CC"/>
    <w:rsid w:val="00E82E09"/>
    <w:rsid w:val="00E82ECE"/>
    <w:rsid w:val="00E831ED"/>
    <w:rsid w:val="00E83257"/>
    <w:rsid w:val="00E83696"/>
    <w:rsid w:val="00E838FC"/>
    <w:rsid w:val="00E83F44"/>
    <w:rsid w:val="00E84B6D"/>
    <w:rsid w:val="00E84FA9"/>
    <w:rsid w:val="00E854AF"/>
    <w:rsid w:val="00E85771"/>
    <w:rsid w:val="00E85812"/>
    <w:rsid w:val="00E85A06"/>
    <w:rsid w:val="00E85A98"/>
    <w:rsid w:val="00E85CF4"/>
    <w:rsid w:val="00E85E5B"/>
    <w:rsid w:val="00E85EC6"/>
    <w:rsid w:val="00E8677B"/>
    <w:rsid w:val="00E86A68"/>
    <w:rsid w:val="00E86DB5"/>
    <w:rsid w:val="00E86F7F"/>
    <w:rsid w:val="00E87168"/>
    <w:rsid w:val="00E87AB5"/>
    <w:rsid w:val="00E87BC5"/>
    <w:rsid w:val="00E90462"/>
    <w:rsid w:val="00E904FA"/>
    <w:rsid w:val="00E90654"/>
    <w:rsid w:val="00E90B47"/>
    <w:rsid w:val="00E90FAD"/>
    <w:rsid w:val="00E912CC"/>
    <w:rsid w:val="00E915FA"/>
    <w:rsid w:val="00E918AC"/>
    <w:rsid w:val="00E91AC9"/>
    <w:rsid w:val="00E91D10"/>
    <w:rsid w:val="00E91DBD"/>
    <w:rsid w:val="00E91E80"/>
    <w:rsid w:val="00E91F39"/>
    <w:rsid w:val="00E9269A"/>
    <w:rsid w:val="00E92A99"/>
    <w:rsid w:val="00E935DC"/>
    <w:rsid w:val="00E9367E"/>
    <w:rsid w:val="00E937D3"/>
    <w:rsid w:val="00E937FD"/>
    <w:rsid w:val="00E93973"/>
    <w:rsid w:val="00E93C7A"/>
    <w:rsid w:val="00E93FAA"/>
    <w:rsid w:val="00E9410D"/>
    <w:rsid w:val="00E94950"/>
    <w:rsid w:val="00E94BFA"/>
    <w:rsid w:val="00E95380"/>
    <w:rsid w:val="00E95C25"/>
    <w:rsid w:val="00E95E0E"/>
    <w:rsid w:val="00E95F82"/>
    <w:rsid w:val="00E96388"/>
    <w:rsid w:val="00E965AC"/>
    <w:rsid w:val="00E96E42"/>
    <w:rsid w:val="00E9703E"/>
    <w:rsid w:val="00E9723C"/>
    <w:rsid w:val="00E972B5"/>
    <w:rsid w:val="00E972CA"/>
    <w:rsid w:val="00E973C3"/>
    <w:rsid w:val="00E97450"/>
    <w:rsid w:val="00E974BC"/>
    <w:rsid w:val="00E97C7F"/>
    <w:rsid w:val="00E97F31"/>
    <w:rsid w:val="00E97F9C"/>
    <w:rsid w:val="00EA0089"/>
    <w:rsid w:val="00EA052C"/>
    <w:rsid w:val="00EA0929"/>
    <w:rsid w:val="00EA09AC"/>
    <w:rsid w:val="00EA0EA9"/>
    <w:rsid w:val="00EA0EC5"/>
    <w:rsid w:val="00EA0EDF"/>
    <w:rsid w:val="00EA0FD5"/>
    <w:rsid w:val="00EA14A1"/>
    <w:rsid w:val="00EA15AE"/>
    <w:rsid w:val="00EA1622"/>
    <w:rsid w:val="00EA1813"/>
    <w:rsid w:val="00EA208D"/>
    <w:rsid w:val="00EA20CF"/>
    <w:rsid w:val="00EA24FE"/>
    <w:rsid w:val="00EA255C"/>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5EE"/>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86B"/>
    <w:rsid w:val="00EC09F2"/>
    <w:rsid w:val="00EC1194"/>
    <w:rsid w:val="00EC18FA"/>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B96"/>
    <w:rsid w:val="00EC5FF7"/>
    <w:rsid w:val="00EC654E"/>
    <w:rsid w:val="00EC6DEF"/>
    <w:rsid w:val="00EC6E79"/>
    <w:rsid w:val="00EC703B"/>
    <w:rsid w:val="00EC7364"/>
    <w:rsid w:val="00EC741A"/>
    <w:rsid w:val="00EC7477"/>
    <w:rsid w:val="00EC7AB9"/>
    <w:rsid w:val="00EC7E0C"/>
    <w:rsid w:val="00EC7F6A"/>
    <w:rsid w:val="00ED0376"/>
    <w:rsid w:val="00ED03CA"/>
    <w:rsid w:val="00ED097B"/>
    <w:rsid w:val="00ED0BD0"/>
    <w:rsid w:val="00ED0D34"/>
    <w:rsid w:val="00ED0E8B"/>
    <w:rsid w:val="00ED11BA"/>
    <w:rsid w:val="00ED1468"/>
    <w:rsid w:val="00ED1710"/>
    <w:rsid w:val="00ED1E8A"/>
    <w:rsid w:val="00ED1FC7"/>
    <w:rsid w:val="00ED2284"/>
    <w:rsid w:val="00ED29C7"/>
    <w:rsid w:val="00ED324B"/>
    <w:rsid w:val="00ED35BB"/>
    <w:rsid w:val="00ED3B02"/>
    <w:rsid w:val="00ED3C46"/>
    <w:rsid w:val="00ED4099"/>
    <w:rsid w:val="00ED4316"/>
    <w:rsid w:val="00ED45C2"/>
    <w:rsid w:val="00ED5012"/>
    <w:rsid w:val="00ED518B"/>
    <w:rsid w:val="00ED5552"/>
    <w:rsid w:val="00ED5A1D"/>
    <w:rsid w:val="00ED5B3F"/>
    <w:rsid w:val="00ED5F46"/>
    <w:rsid w:val="00ED5FB2"/>
    <w:rsid w:val="00ED63E9"/>
    <w:rsid w:val="00ED656A"/>
    <w:rsid w:val="00ED6811"/>
    <w:rsid w:val="00ED68C2"/>
    <w:rsid w:val="00ED6B32"/>
    <w:rsid w:val="00ED6BB9"/>
    <w:rsid w:val="00ED6C2B"/>
    <w:rsid w:val="00ED6F0A"/>
    <w:rsid w:val="00ED74D2"/>
    <w:rsid w:val="00ED7A2C"/>
    <w:rsid w:val="00ED7AFF"/>
    <w:rsid w:val="00ED7C8E"/>
    <w:rsid w:val="00ED7D49"/>
    <w:rsid w:val="00ED7D8D"/>
    <w:rsid w:val="00EE0182"/>
    <w:rsid w:val="00EE06DD"/>
    <w:rsid w:val="00EE087C"/>
    <w:rsid w:val="00EE09AF"/>
    <w:rsid w:val="00EE09BA"/>
    <w:rsid w:val="00EE0DE1"/>
    <w:rsid w:val="00EE0FCA"/>
    <w:rsid w:val="00EE1421"/>
    <w:rsid w:val="00EE159D"/>
    <w:rsid w:val="00EE185C"/>
    <w:rsid w:val="00EE1BA1"/>
    <w:rsid w:val="00EE1C01"/>
    <w:rsid w:val="00EE22B6"/>
    <w:rsid w:val="00EE22C5"/>
    <w:rsid w:val="00EE252F"/>
    <w:rsid w:val="00EE25D5"/>
    <w:rsid w:val="00EE267E"/>
    <w:rsid w:val="00EE2706"/>
    <w:rsid w:val="00EE2850"/>
    <w:rsid w:val="00EE2C5F"/>
    <w:rsid w:val="00EE2C67"/>
    <w:rsid w:val="00EE2DA9"/>
    <w:rsid w:val="00EE2EFB"/>
    <w:rsid w:val="00EE3827"/>
    <w:rsid w:val="00EE3A3D"/>
    <w:rsid w:val="00EE3B3C"/>
    <w:rsid w:val="00EE3B75"/>
    <w:rsid w:val="00EE4323"/>
    <w:rsid w:val="00EE4461"/>
    <w:rsid w:val="00EE48F6"/>
    <w:rsid w:val="00EE4927"/>
    <w:rsid w:val="00EE4B86"/>
    <w:rsid w:val="00EE4CEC"/>
    <w:rsid w:val="00EE4EC5"/>
    <w:rsid w:val="00EE4FD1"/>
    <w:rsid w:val="00EE51DD"/>
    <w:rsid w:val="00EE5245"/>
    <w:rsid w:val="00EE5447"/>
    <w:rsid w:val="00EE59DC"/>
    <w:rsid w:val="00EE5E91"/>
    <w:rsid w:val="00EE616B"/>
    <w:rsid w:val="00EE61C4"/>
    <w:rsid w:val="00EE62F8"/>
    <w:rsid w:val="00EE6618"/>
    <w:rsid w:val="00EE66BF"/>
    <w:rsid w:val="00EE6A89"/>
    <w:rsid w:val="00EE6AB4"/>
    <w:rsid w:val="00EE6B8A"/>
    <w:rsid w:val="00EE6EE0"/>
    <w:rsid w:val="00EE70FF"/>
    <w:rsid w:val="00EE723A"/>
    <w:rsid w:val="00EE7606"/>
    <w:rsid w:val="00EE7645"/>
    <w:rsid w:val="00EE7B70"/>
    <w:rsid w:val="00EE7B9B"/>
    <w:rsid w:val="00EE7E24"/>
    <w:rsid w:val="00EF0001"/>
    <w:rsid w:val="00EF0173"/>
    <w:rsid w:val="00EF06B3"/>
    <w:rsid w:val="00EF07BB"/>
    <w:rsid w:val="00EF0803"/>
    <w:rsid w:val="00EF0C9A"/>
    <w:rsid w:val="00EF1287"/>
    <w:rsid w:val="00EF12E7"/>
    <w:rsid w:val="00EF1380"/>
    <w:rsid w:val="00EF13AC"/>
    <w:rsid w:val="00EF1450"/>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14"/>
    <w:rsid w:val="00EF41A3"/>
    <w:rsid w:val="00EF42E1"/>
    <w:rsid w:val="00EF4471"/>
    <w:rsid w:val="00EF44C9"/>
    <w:rsid w:val="00EF494B"/>
    <w:rsid w:val="00EF4C65"/>
    <w:rsid w:val="00EF4D07"/>
    <w:rsid w:val="00EF4DDA"/>
    <w:rsid w:val="00EF4F8E"/>
    <w:rsid w:val="00EF4FDA"/>
    <w:rsid w:val="00EF5289"/>
    <w:rsid w:val="00EF546E"/>
    <w:rsid w:val="00EF5620"/>
    <w:rsid w:val="00EF5864"/>
    <w:rsid w:val="00EF5AA6"/>
    <w:rsid w:val="00EF5D92"/>
    <w:rsid w:val="00EF6480"/>
    <w:rsid w:val="00EF6494"/>
    <w:rsid w:val="00EF659E"/>
    <w:rsid w:val="00EF69DD"/>
    <w:rsid w:val="00EF6E86"/>
    <w:rsid w:val="00EF6FA6"/>
    <w:rsid w:val="00EF6FBA"/>
    <w:rsid w:val="00EF7408"/>
    <w:rsid w:val="00EF7AA9"/>
    <w:rsid w:val="00EF7F28"/>
    <w:rsid w:val="00F00048"/>
    <w:rsid w:val="00F001B6"/>
    <w:rsid w:val="00F0040E"/>
    <w:rsid w:val="00F0044A"/>
    <w:rsid w:val="00F00D15"/>
    <w:rsid w:val="00F00F72"/>
    <w:rsid w:val="00F01323"/>
    <w:rsid w:val="00F01604"/>
    <w:rsid w:val="00F02101"/>
    <w:rsid w:val="00F0274D"/>
    <w:rsid w:val="00F02E1F"/>
    <w:rsid w:val="00F03268"/>
    <w:rsid w:val="00F03403"/>
    <w:rsid w:val="00F03853"/>
    <w:rsid w:val="00F038AD"/>
    <w:rsid w:val="00F03C8D"/>
    <w:rsid w:val="00F03CB5"/>
    <w:rsid w:val="00F04454"/>
    <w:rsid w:val="00F04486"/>
    <w:rsid w:val="00F044EA"/>
    <w:rsid w:val="00F045E8"/>
    <w:rsid w:val="00F0482E"/>
    <w:rsid w:val="00F04C73"/>
    <w:rsid w:val="00F04CFC"/>
    <w:rsid w:val="00F04DD8"/>
    <w:rsid w:val="00F0516C"/>
    <w:rsid w:val="00F055CF"/>
    <w:rsid w:val="00F05719"/>
    <w:rsid w:val="00F05A05"/>
    <w:rsid w:val="00F05A7B"/>
    <w:rsid w:val="00F05F6F"/>
    <w:rsid w:val="00F05F93"/>
    <w:rsid w:val="00F060F9"/>
    <w:rsid w:val="00F06445"/>
    <w:rsid w:val="00F0696D"/>
    <w:rsid w:val="00F06ABB"/>
    <w:rsid w:val="00F06B5B"/>
    <w:rsid w:val="00F06E32"/>
    <w:rsid w:val="00F07156"/>
    <w:rsid w:val="00F071DF"/>
    <w:rsid w:val="00F0734C"/>
    <w:rsid w:val="00F075DE"/>
    <w:rsid w:val="00F07758"/>
    <w:rsid w:val="00F07BAF"/>
    <w:rsid w:val="00F07C60"/>
    <w:rsid w:val="00F07D1A"/>
    <w:rsid w:val="00F07E86"/>
    <w:rsid w:val="00F1032A"/>
    <w:rsid w:val="00F10498"/>
    <w:rsid w:val="00F10A30"/>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994"/>
    <w:rsid w:val="00F13A9C"/>
    <w:rsid w:val="00F13C24"/>
    <w:rsid w:val="00F13EB1"/>
    <w:rsid w:val="00F1430F"/>
    <w:rsid w:val="00F14764"/>
    <w:rsid w:val="00F148AA"/>
    <w:rsid w:val="00F14BD7"/>
    <w:rsid w:val="00F15009"/>
    <w:rsid w:val="00F152C9"/>
    <w:rsid w:val="00F152E9"/>
    <w:rsid w:val="00F15565"/>
    <w:rsid w:val="00F15BBF"/>
    <w:rsid w:val="00F16071"/>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4F8"/>
    <w:rsid w:val="00F21B16"/>
    <w:rsid w:val="00F21BB9"/>
    <w:rsid w:val="00F21FF9"/>
    <w:rsid w:val="00F2202C"/>
    <w:rsid w:val="00F2242F"/>
    <w:rsid w:val="00F229F9"/>
    <w:rsid w:val="00F22D46"/>
    <w:rsid w:val="00F22DB8"/>
    <w:rsid w:val="00F238E1"/>
    <w:rsid w:val="00F23DE3"/>
    <w:rsid w:val="00F241F3"/>
    <w:rsid w:val="00F242E3"/>
    <w:rsid w:val="00F2449C"/>
    <w:rsid w:val="00F244DB"/>
    <w:rsid w:val="00F251B1"/>
    <w:rsid w:val="00F25239"/>
    <w:rsid w:val="00F252F4"/>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927"/>
    <w:rsid w:val="00F27A05"/>
    <w:rsid w:val="00F27AF5"/>
    <w:rsid w:val="00F27BA9"/>
    <w:rsid w:val="00F30076"/>
    <w:rsid w:val="00F30B1B"/>
    <w:rsid w:val="00F30C94"/>
    <w:rsid w:val="00F30DD2"/>
    <w:rsid w:val="00F31467"/>
    <w:rsid w:val="00F31608"/>
    <w:rsid w:val="00F31B63"/>
    <w:rsid w:val="00F31F81"/>
    <w:rsid w:val="00F320B7"/>
    <w:rsid w:val="00F32219"/>
    <w:rsid w:val="00F32401"/>
    <w:rsid w:val="00F32662"/>
    <w:rsid w:val="00F32B43"/>
    <w:rsid w:val="00F32B56"/>
    <w:rsid w:val="00F332AB"/>
    <w:rsid w:val="00F3335D"/>
    <w:rsid w:val="00F33701"/>
    <w:rsid w:val="00F33A7B"/>
    <w:rsid w:val="00F33D9A"/>
    <w:rsid w:val="00F33EB5"/>
    <w:rsid w:val="00F340A9"/>
    <w:rsid w:val="00F3429B"/>
    <w:rsid w:val="00F342A8"/>
    <w:rsid w:val="00F342DA"/>
    <w:rsid w:val="00F3474C"/>
    <w:rsid w:val="00F3489D"/>
    <w:rsid w:val="00F34B8F"/>
    <w:rsid w:val="00F34EA9"/>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726"/>
    <w:rsid w:val="00F448A7"/>
    <w:rsid w:val="00F44BB3"/>
    <w:rsid w:val="00F45355"/>
    <w:rsid w:val="00F454A0"/>
    <w:rsid w:val="00F45625"/>
    <w:rsid w:val="00F45670"/>
    <w:rsid w:val="00F45A9F"/>
    <w:rsid w:val="00F460C2"/>
    <w:rsid w:val="00F4640E"/>
    <w:rsid w:val="00F46504"/>
    <w:rsid w:val="00F467C7"/>
    <w:rsid w:val="00F4681F"/>
    <w:rsid w:val="00F46969"/>
    <w:rsid w:val="00F46AC7"/>
    <w:rsid w:val="00F46DC8"/>
    <w:rsid w:val="00F46EA4"/>
    <w:rsid w:val="00F46F7E"/>
    <w:rsid w:val="00F470DA"/>
    <w:rsid w:val="00F50117"/>
    <w:rsid w:val="00F5036B"/>
    <w:rsid w:val="00F5060D"/>
    <w:rsid w:val="00F50BD8"/>
    <w:rsid w:val="00F50D94"/>
    <w:rsid w:val="00F50F41"/>
    <w:rsid w:val="00F510E1"/>
    <w:rsid w:val="00F51232"/>
    <w:rsid w:val="00F5126A"/>
    <w:rsid w:val="00F51B7B"/>
    <w:rsid w:val="00F51BD7"/>
    <w:rsid w:val="00F51C1B"/>
    <w:rsid w:val="00F51DCB"/>
    <w:rsid w:val="00F51E53"/>
    <w:rsid w:val="00F52D62"/>
    <w:rsid w:val="00F52F66"/>
    <w:rsid w:val="00F52F94"/>
    <w:rsid w:val="00F533DE"/>
    <w:rsid w:val="00F5359B"/>
    <w:rsid w:val="00F535CE"/>
    <w:rsid w:val="00F5368C"/>
    <w:rsid w:val="00F5388B"/>
    <w:rsid w:val="00F53A59"/>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70C"/>
    <w:rsid w:val="00F56CBA"/>
    <w:rsid w:val="00F5703B"/>
    <w:rsid w:val="00F57169"/>
    <w:rsid w:val="00F57A50"/>
    <w:rsid w:val="00F60182"/>
    <w:rsid w:val="00F60421"/>
    <w:rsid w:val="00F6043B"/>
    <w:rsid w:val="00F60647"/>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50A"/>
    <w:rsid w:val="00F62BDB"/>
    <w:rsid w:val="00F62F18"/>
    <w:rsid w:val="00F63576"/>
    <w:rsid w:val="00F637C0"/>
    <w:rsid w:val="00F63998"/>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6F62"/>
    <w:rsid w:val="00F67194"/>
    <w:rsid w:val="00F67197"/>
    <w:rsid w:val="00F67231"/>
    <w:rsid w:val="00F675AB"/>
    <w:rsid w:val="00F67B06"/>
    <w:rsid w:val="00F67C8C"/>
    <w:rsid w:val="00F701D9"/>
    <w:rsid w:val="00F70213"/>
    <w:rsid w:val="00F7043A"/>
    <w:rsid w:val="00F7075A"/>
    <w:rsid w:val="00F708A5"/>
    <w:rsid w:val="00F70A14"/>
    <w:rsid w:val="00F7127B"/>
    <w:rsid w:val="00F712A1"/>
    <w:rsid w:val="00F71B92"/>
    <w:rsid w:val="00F71D2A"/>
    <w:rsid w:val="00F71EB4"/>
    <w:rsid w:val="00F71F9A"/>
    <w:rsid w:val="00F720A3"/>
    <w:rsid w:val="00F72AC0"/>
    <w:rsid w:val="00F72E18"/>
    <w:rsid w:val="00F72E85"/>
    <w:rsid w:val="00F7301C"/>
    <w:rsid w:val="00F73506"/>
    <w:rsid w:val="00F73568"/>
    <w:rsid w:val="00F735E1"/>
    <w:rsid w:val="00F737F4"/>
    <w:rsid w:val="00F738B4"/>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6BE2"/>
    <w:rsid w:val="00F76DC0"/>
    <w:rsid w:val="00F7726B"/>
    <w:rsid w:val="00F77322"/>
    <w:rsid w:val="00F77619"/>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29"/>
    <w:rsid w:val="00F829B0"/>
    <w:rsid w:val="00F82B73"/>
    <w:rsid w:val="00F8301B"/>
    <w:rsid w:val="00F83A13"/>
    <w:rsid w:val="00F83ACD"/>
    <w:rsid w:val="00F83C44"/>
    <w:rsid w:val="00F83D4A"/>
    <w:rsid w:val="00F83D59"/>
    <w:rsid w:val="00F83EF9"/>
    <w:rsid w:val="00F83F92"/>
    <w:rsid w:val="00F84260"/>
    <w:rsid w:val="00F84982"/>
    <w:rsid w:val="00F84AC7"/>
    <w:rsid w:val="00F84B5B"/>
    <w:rsid w:val="00F84BBF"/>
    <w:rsid w:val="00F84D2F"/>
    <w:rsid w:val="00F84E5B"/>
    <w:rsid w:val="00F85430"/>
    <w:rsid w:val="00F85462"/>
    <w:rsid w:val="00F855F6"/>
    <w:rsid w:val="00F8574D"/>
    <w:rsid w:val="00F85ED7"/>
    <w:rsid w:val="00F85EEF"/>
    <w:rsid w:val="00F867D5"/>
    <w:rsid w:val="00F86E24"/>
    <w:rsid w:val="00F87126"/>
    <w:rsid w:val="00F8732E"/>
    <w:rsid w:val="00F87757"/>
    <w:rsid w:val="00F8780F"/>
    <w:rsid w:val="00F878A6"/>
    <w:rsid w:val="00F87BA7"/>
    <w:rsid w:val="00F87D38"/>
    <w:rsid w:val="00F87E7C"/>
    <w:rsid w:val="00F900A7"/>
    <w:rsid w:val="00F90293"/>
    <w:rsid w:val="00F905AB"/>
    <w:rsid w:val="00F9075D"/>
    <w:rsid w:val="00F90A54"/>
    <w:rsid w:val="00F90AF2"/>
    <w:rsid w:val="00F911E3"/>
    <w:rsid w:val="00F911FF"/>
    <w:rsid w:val="00F916A2"/>
    <w:rsid w:val="00F916A5"/>
    <w:rsid w:val="00F91AF2"/>
    <w:rsid w:val="00F92070"/>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9DD"/>
    <w:rsid w:val="00F96A15"/>
    <w:rsid w:val="00F96CD5"/>
    <w:rsid w:val="00F96CFE"/>
    <w:rsid w:val="00F97226"/>
    <w:rsid w:val="00F9725E"/>
    <w:rsid w:val="00F9748E"/>
    <w:rsid w:val="00F977F1"/>
    <w:rsid w:val="00F97AE0"/>
    <w:rsid w:val="00F97AE1"/>
    <w:rsid w:val="00F97AFB"/>
    <w:rsid w:val="00FA0255"/>
    <w:rsid w:val="00FA06B9"/>
    <w:rsid w:val="00FA0862"/>
    <w:rsid w:val="00FA0B77"/>
    <w:rsid w:val="00FA0FA0"/>
    <w:rsid w:val="00FA10F6"/>
    <w:rsid w:val="00FA14B9"/>
    <w:rsid w:val="00FA1AF8"/>
    <w:rsid w:val="00FA1E73"/>
    <w:rsid w:val="00FA1F68"/>
    <w:rsid w:val="00FA2099"/>
    <w:rsid w:val="00FA2221"/>
    <w:rsid w:val="00FA2417"/>
    <w:rsid w:val="00FA24B5"/>
    <w:rsid w:val="00FA268E"/>
    <w:rsid w:val="00FA2753"/>
    <w:rsid w:val="00FA2861"/>
    <w:rsid w:val="00FA2A36"/>
    <w:rsid w:val="00FA2BDE"/>
    <w:rsid w:val="00FA2EEC"/>
    <w:rsid w:val="00FA3B60"/>
    <w:rsid w:val="00FA4101"/>
    <w:rsid w:val="00FA41ED"/>
    <w:rsid w:val="00FA432C"/>
    <w:rsid w:val="00FA43B6"/>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C14"/>
    <w:rsid w:val="00FB0E72"/>
    <w:rsid w:val="00FB1532"/>
    <w:rsid w:val="00FB177D"/>
    <w:rsid w:val="00FB1AAD"/>
    <w:rsid w:val="00FB1D6D"/>
    <w:rsid w:val="00FB1E33"/>
    <w:rsid w:val="00FB2588"/>
    <w:rsid w:val="00FB26C7"/>
    <w:rsid w:val="00FB2F6E"/>
    <w:rsid w:val="00FB395C"/>
    <w:rsid w:val="00FB3DAC"/>
    <w:rsid w:val="00FB437F"/>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DF0"/>
    <w:rsid w:val="00FB7E22"/>
    <w:rsid w:val="00FB7E5C"/>
    <w:rsid w:val="00FB7F4D"/>
    <w:rsid w:val="00FC01E9"/>
    <w:rsid w:val="00FC026F"/>
    <w:rsid w:val="00FC069B"/>
    <w:rsid w:val="00FC082F"/>
    <w:rsid w:val="00FC0B20"/>
    <w:rsid w:val="00FC12F5"/>
    <w:rsid w:val="00FC14BD"/>
    <w:rsid w:val="00FC1784"/>
    <w:rsid w:val="00FC1BF8"/>
    <w:rsid w:val="00FC1F0D"/>
    <w:rsid w:val="00FC20C2"/>
    <w:rsid w:val="00FC21A8"/>
    <w:rsid w:val="00FC2251"/>
    <w:rsid w:val="00FC281F"/>
    <w:rsid w:val="00FC2FB6"/>
    <w:rsid w:val="00FC300D"/>
    <w:rsid w:val="00FC345E"/>
    <w:rsid w:val="00FC3547"/>
    <w:rsid w:val="00FC36F2"/>
    <w:rsid w:val="00FC370A"/>
    <w:rsid w:val="00FC3794"/>
    <w:rsid w:val="00FC3CE9"/>
    <w:rsid w:val="00FC4260"/>
    <w:rsid w:val="00FC43F3"/>
    <w:rsid w:val="00FC48BA"/>
    <w:rsid w:val="00FC5100"/>
    <w:rsid w:val="00FC528A"/>
    <w:rsid w:val="00FC5439"/>
    <w:rsid w:val="00FC548E"/>
    <w:rsid w:val="00FC55C9"/>
    <w:rsid w:val="00FC5E1A"/>
    <w:rsid w:val="00FC613A"/>
    <w:rsid w:val="00FC6142"/>
    <w:rsid w:val="00FC64BE"/>
    <w:rsid w:val="00FC6736"/>
    <w:rsid w:val="00FC693C"/>
    <w:rsid w:val="00FC6AAB"/>
    <w:rsid w:val="00FC6CD0"/>
    <w:rsid w:val="00FC6D40"/>
    <w:rsid w:val="00FC735C"/>
    <w:rsid w:val="00FC73AF"/>
    <w:rsid w:val="00FC73C5"/>
    <w:rsid w:val="00FC75C3"/>
    <w:rsid w:val="00FC7716"/>
    <w:rsid w:val="00FC7793"/>
    <w:rsid w:val="00FC7875"/>
    <w:rsid w:val="00FC7B3C"/>
    <w:rsid w:val="00FC7CFE"/>
    <w:rsid w:val="00FD0478"/>
    <w:rsid w:val="00FD0C59"/>
    <w:rsid w:val="00FD1123"/>
    <w:rsid w:val="00FD1172"/>
    <w:rsid w:val="00FD22E9"/>
    <w:rsid w:val="00FD2829"/>
    <w:rsid w:val="00FD28D5"/>
    <w:rsid w:val="00FD2A8A"/>
    <w:rsid w:val="00FD3035"/>
    <w:rsid w:val="00FD32FB"/>
    <w:rsid w:val="00FD335C"/>
    <w:rsid w:val="00FD37D2"/>
    <w:rsid w:val="00FD3B97"/>
    <w:rsid w:val="00FD3BF8"/>
    <w:rsid w:val="00FD3DFE"/>
    <w:rsid w:val="00FD4D32"/>
    <w:rsid w:val="00FD4D95"/>
    <w:rsid w:val="00FD559E"/>
    <w:rsid w:val="00FD56B1"/>
    <w:rsid w:val="00FD56E3"/>
    <w:rsid w:val="00FD6048"/>
    <w:rsid w:val="00FD61EC"/>
    <w:rsid w:val="00FD634F"/>
    <w:rsid w:val="00FD6579"/>
    <w:rsid w:val="00FD6742"/>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68F"/>
    <w:rsid w:val="00FE17EE"/>
    <w:rsid w:val="00FE1DB5"/>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87"/>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391"/>
    <w:rsid w:val="00FE7776"/>
    <w:rsid w:val="00FE7974"/>
    <w:rsid w:val="00FE7B5F"/>
    <w:rsid w:val="00FF0017"/>
    <w:rsid w:val="00FF03C2"/>
    <w:rsid w:val="00FF055C"/>
    <w:rsid w:val="00FF062E"/>
    <w:rsid w:val="00FF066C"/>
    <w:rsid w:val="00FF0676"/>
    <w:rsid w:val="00FF09CD"/>
    <w:rsid w:val="00FF0A86"/>
    <w:rsid w:val="00FF0E22"/>
    <w:rsid w:val="00FF0E43"/>
    <w:rsid w:val="00FF1031"/>
    <w:rsid w:val="00FF11FF"/>
    <w:rsid w:val="00FF1687"/>
    <w:rsid w:val="00FF1708"/>
    <w:rsid w:val="00FF17DC"/>
    <w:rsid w:val="00FF19F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61F"/>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4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 w:type="character" w:customStyle="1" w:styleId="xcontentpasted0">
    <w:name w:val="x_contentpasted0"/>
    <w:basedOn w:val="DefaultParagraphFont"/>
    <w:rsid w:val="000367C8"/>
  </w:style>
  <w:style w:type="character" w:customStyle="1" w:styleId="anchor-text">
    <w:name w:val="anchor-text"/>
    <w:basedOn w:val="DefaultParagraphFont"/>
    <w:rsid w:val="00AE6B6F"/>
  </w:style>
  <w:style w:type="character" w:customStyle="1" w:styleId="title-text">
    <w:name w:val="title-text"/>
    <w:basedOn w:val="DefaultParagraphFont"/>
    <w:rsid w:val="00AE6B6F"/>
  </w:style>
  <w:style w:type="character" w:customStyle="1" w:styleId="contentpasted0">
    <w:name w:val="contentpasted0"/>
    <w:basedOn w:val="DefaultParagraphFont"/>
    <w:rsid w:val="0019208A"/>
  </w:style>
  <w:style w:type="paragraph" w:customStyle="1" w:styleId="contentpasted01">
    <w:name w:val="contentpasted01"/>
    <w:basedOn w:val="Normal"/>
    <w:rsid w:val="0019208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
    <w:name w:val="hi"/>
    <w:basedOn w:val="DefaultParagraphFont"/>
    <w:rsid w:val="000F2D29"/>
  </w:style>
  <w:style w:type="paragraph" w:customStyle="1" w:styleId="av-authname">
    <w:name w:val="av-authname"/>
    <w:basedOn w:val="Normal"/>
    <w:rsid w:val="0094627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A69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25756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s-update-components-actoravatar">
    <w:name w:val="js-update-components-actor__avatar"/>
    <w:basedOn w:val="DefaultParagraphFont"/>
    <w:rsid w:val="007B482F"/>
  </w:style>
  <w:style w:type="character" w:customStyle="1" w:styleId="update-components-actorname">
    <w:name w:val="update-components-actor__name"/>
    <w:basedOn w:val="DefaultParagraphFont"/>
    <w:rsid w:val="007B482F"/>
  </w:style>
  <w:style w:type="character" w:customStyle="1" w:styleId="visually-hidden">
    <w:name w:val="visually-hidden"/>
    <w:basedOn w:val="DefaultParagraphFont"/>
    <w:rsid w:val="007B482F"/>
  </w:style>
  <w:style w:type="character" w:customStyle="1" w:styleId="update-components-actorsupplementary-actor-info">
    <w:name w:val="update-components-actor__supplementary-actor-info"/>
    <w:basedOn w:val="DefaultParagraphFont"/>
    <w:rsid w:val="007B482F"/>
  </w:style>
  <w:style w:type="character" w:customStyle="1" w:styleId="white-space-pre">
    <w:name w:val="white-space-pre"/>
    <w:basedOn w:val="DefaultParagraphFont"/>
    <w:rsid w:val="007B482F"/>
  </w:style>
  <w:style w:type="character" w:customStyle="1" w:styleId="update-components-actordescription">
    <w:name w:val="update-components-actor__description"/>
    <w:basedOn w:val="DefaultParagraphFont"/>
    <w:rsid w:val="007B482F"/>
  </w:style>
  <w:style w:type="character" w:customStyle="1" w:styleId="update-components-actorsub-description">
    <w:name w:val="update-components-actor__sub-description"/>
    <w:basedOn w:val="DefaultParagraphFont"/>
    <w:rsid w:val="007B482F"/>
  </w:style>
  <w:style w:type="character" w:customStyle="1" w:styleId="break-words">
    <w:name w:val="break-words"/>
    <w:basedOn w:val="DefaultParagraphFont"/>
    <w:rsid w:val="007B482F"/>
  </w:style>
  <w:style w:type="character" w:customStyle="1" w:styleId="pull-double">
    <w:name w:val="pull-double"/>
    <w:basedOn w:val="DefaultParagraphFont"/>
    <w:rsid w:val="003B14A2"/>
  </w:style>
  <w:style w:type="paragraph" w:customStyle="1" w:styleId="dcr-1eu361v">
    <w:name w:val="dcr-1eu361v"/>
    <w:basedOn w:val="Normal"/>
    <w:rsid w:val="003026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cr-1qvd3m6">
    <w:name w:val="dcr-1qvd3m6"/>
    <w:basedOn w:val="DefaultParagraphFont"/>
    <w:rsid w:val="0030265D"/>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0668015">
      <w:bodyDiv w:val="1"/>
      <w:marLeft w:val="0"/>
      <w:marRight w:val="0"/>
      <w:marTop w:val="0"/>
      <w:marBottom w:val="0"/>
      <w:divBdr>
        <w:top w:val="none" w:sz="0" w:space="0" w:color="auto"/>
        <w:left w:val="none" w:sz="0" w:space="0" w:color="auto"/>
        <w:bottom w:val="none" w:sz="0" w:space="0" w:color="auto"/>
        <w:right w:val="none" w:sz="0" w:space="0" w:color="auto"/>
      </w:divBdr>
      <w:divsChild>
        <w:div w:id="879241507">
          <w:marLeft w:val="0"/>
          <w:marRight w:val="0"/>
          <w:marTop w:val="0"/>
          <w:marBottom w:val="0"/>
          <w:divBdr>
            <w:top w:val="none" w:sz="0" w:space="0" w:color="auto"/>
            <w:left w:val="none" w:sz="0" w:space="0" w:color="auto"/>
            <w:bottom w:val="none" w:sz="0" w:space="0" w:color="auto"/>
            <w:right w:val="none" w:sz="0" w:space="0" w:color="auto"/>
          </w:divBdr>
          <w:divsChild>
            <w:div w:id="151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57675345">
      <w:bodyDiv w:val="1"/>
      <w:marLeft w:val="0"/>
      <w:marRight w:val="0"/>
      <w:marTop w:val="0"/>
      <w:marBottom w:val="0"/>
      <w:divBdr>
        <w:top w:val="none" w:sz="0" w:space="0" w:color="auto"/>
        <w:left w:val="none" w:sz="0" w:space="0" w:color="auto"/>
        <w:bottom w:val="none" w:sz="0" w:space="0" w:color="auto"/>
        <w:right w:val="none" w:sz="0" w:space="0" w:color="auto"/>
      </w:divBdr>
      <w:divsChild>
        <w:div w:id="632294612">
          <w:marLeft w:val="0"/>
          <w:marRight w:val="0"/>
          <w:marTop w:val="0"/>
          <w:marBottom w:val="0"/>
          <w:divBdr>
            <w:top w:val="none" w:sz="0" w:space="0" w:color="auto"/>
            <w:left w:val="none" w:sz="0" w:space="0" w:color="auto"/>
            <w:bottom w:val="none" w:sz="0" w:space="0" w:color="auto"/>
            <w:right w:val="none" w:sz="0" w:space="0" w:color="auto"/>
          </w:divBdr>
          <w:divsChild>
            <w:div w:id="2070224832">
              <w:marLeft w:val="0"/>
              <w:marRight w:val="0"/>
              <w:marTop w:val="0"/>
              <w:marBottom w:val="0"/>
              <w:divBdr>
                <w:top w:val="none" w:sz="0" w:space="0" w:color="auto"/>
                <w:left w:val="none" w:sz="0" w:space="0" w:color="auto"/>
                <w:bottom w:val="none" w:sz="0" w:space="0" w:color="auto"/>
                <w:right w:val="none" w:sz="0" w:space="0" w:color="auto"/>
              </w:divBdr>
            </w:div>
          </w:divsChild>
        </w:div>
        <w:div w:id="994576191">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43595063">
      <w:bodyDiv w:val="1"/>
      <w:marLeft w:val="0"/>
      <w:marRight w:val="0"/>
      <w:marTop w:val="0"/>
      <w:marBottom w:val="0"/>
      <w:divBdr>
        <w:top w:val="none" w:sz="0" w:space="0" w:color="auto"/>
        <w:left w:val="none" w:sz="0" w:space="0" w:color="auto"/>
        <w:bottom w:val="none" w:sz="0" w:space="0" w:color="auto"/>
        <w:right w:val="none" w:sz="0" w:space="0" w:color="auto"/>
      </w:divBdr>
    </w:div>
    <w:div w:id="149831975">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7182311">
      <w:bodyDiv w:val="1"/>
      <w:marLeft w:val="0"/>
      <w:marRight w:val="0"/>
      <w:marTop w:val="0"/>
      <w:marBottom w:val="0"/>
      <w:divBdr>
        <w:top w:val="none" w:sz="0" w:space="0" w:color="auto"/>
        <w:left w:val="none" w:sz="0" w:space="0" w:color="auto"/>
        <w:bottom w:val="none" w:sz="0" w:space="0" w:color="auto"/>
        <w:right w:val="none" w:sz="0" w:space="0" w:color="auto"/>
      </w:divBdr>
      <w:divsChild>
        <w:div w:id="2052610288">
          <w:marLeft w:val="0"/>
          <w:marRight w:val="0"/>
          <w:marTop w:val="0"/>
          <w:marBottom w:val="0"/>
          <w:divBdr>
            <w:top w:val="none" w:sz="0" w:space="0" w:color="auto"/>
            <w:left w:val="none" w:sz="0" w:space="0" w:color="auto"/>
            <w:bottom w:val="none" w:sz="0" w:space="0" w:color="auto"/>
            <w:right w:val="none" w:sz="0" w:space="0" w:color="auto"/>
          </w:divBdr>
          <w:divsChild>
            <w:div w:id="1640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744452441">
          <w:marLeft w:val="0"/>
          <w:marRight w:val="0"/>
          <w:marTop w:val="0"/>
          <w:marBottom w:val="0"/>
          <w:divBdr>
            <w:top w:val="none" w:sz="0" w:space="0" w:color="auto"/>
            <w:left w:val="none" w:sz="0" w:space="0" w:color="auto"/>
            <w:bottom w:val="none" w:sz="0" w:space="0" w:color="auto"/>
            <w:right w:val="none" w:sz="0" w:space="0" w:color="auto"/>
          </w:divBdr>
        </w:div>
        <w:div w:id="36706509">
          <w:marLeft w:val="0"/>
          <w:marRight w:val="0"/>
          <w:marTop w:val="0"/>
          <w:marBottom w:val="0"/>
          <w:divBdr>
            <w:top w:val="none" w:sz="0" w:space="0" w:color="auto"/>
            <w:left w:val="none" w:sz="0" w:space="0" w:color="auto"/>
            <w:bottom w:val="none" w:sz="0" w:space="0" w:color="auto"/>
            <w:right w:val="none" w:sz="0" w:space="0" w:color="auto"/>
          </w:divBdr>
        </w:div>
      </w:divsChild>
    </w:div>
    <w:div w:id="231428567">
      <w:bodyDiv w:val="1"/>
      <w:marLeft w:val="0"/>
      <w:marRight w:val="0"/>
      <w:marTop w:val="0"/>
      <w:marBottom w:val="0"/>
      <w:divBdr>
        <w:top w:val="none" w:sz="0" w:space="0" w:color="auto"/>
        <w:left w:val="none" w:sz="0" w:space="0" w:color="auto"/>
        <w:bottom w:val="none" w:sz="0" w:space="0" w:color="auto"/>
        <w:right w:val="none" w:sz="0" w:space="0" w:color="auto"/>
      </w:divBdr>
      <w:divsChild>
        <w:div w:id="579485019">
          <w:marLeft w:val="0"/>
          <w:marRight w:val="0"/>
          <w:marTop w:val="0"/>
          <w:marBottom w:val="0"/>
          <w:divBdr>
            <w:top w:val="none" w:sz="0" w:space="0" w:color="auto"/>
            <w:left w:val="none" w:sz="0" w:space="0" w:color="auto"/>
            <w:bottom w:val="none" w:sz="0" w:space="0" w:color="auto"/>
            <w:right w:val="none" w:sz="0" w:space="0" w:color="auto"/>
          </w:divBdr>
          <w:divsChild>
            <w:div w:id="271212868">
              <w:marLeft w:val="0"/>
              <w:marRight w:val="0"/>
              <w:marTop w:val="0"/>
              <w:marBottom w:val="0"/>
              <w:divBdr>
                <w:top w:val="none" w:sz="0" w:space="0" w:color="auto"/>
                <w:left w:val="none" w:sz="0" w:space="0" w:color="auto"/>
                <w:bottom w:val="none" w:sz="0" w:space="0" w:color="auto"/>
                <w:right w:val="none" w:sz="0" w:space="0" w:color="auto"/>
              </w:divBdr>
              <w:divsChild>
                <w:div w:id="206600454">
                  <w:marLeft w:val="0"/>
                  <w:marRight w:val="0"/>
                  <w:marTop w:val="0"/>
                  <w:marBottom w:val="0"/>
                  <w:divBdr>
                    <w:top w:val="none" w:sz="0" w:space="0" w:color="auto"/>
                    <w:left w:val="none" w:sz="0" w:space="0" w:color="auto"/>
                    <w:bottom w:val="none" w:sz="0" w:space="0" w:color="auto"/>
                    <w:right w:val="none" w:sz="0" w:space="0" w:color="auto"/>
                  </w:divBdr>
                  <w:divsChild>
                    <w:div w:id="228853969">
                      <w:marLeft w:val="0"/>
                      <w:marRight w:val="0"/>
                      <w:marTop w:val="0"/>
                      <w:marBottom w:val="0"/>
                      <w:divBdr>
                        <w:top w:val="none" w:sz="0" w:space="0" w:color="auto"/>
                        <w:left w:val="none" w:sz="0" w:space="0" w:color="auto"/>
                        <w:bottom w:val="none" w:sz="0" w:space="0" w:color="auto"/>
                        <w:right w:val="none" w:sz="0" w:space="0" w:color="auto"/>
                      </w:divBdr>
                      <w:divsChild>
                        <w:div w:id="978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93927">
          <w:marLeft w:val="0"/>
          <w:marRight w:val="0"/>
          <w:marTop w:val="0"/>
          <w:marBottom w:val="0"/>
          <w:divBdr>
            <w:top w:val="none" w:sz="0" w:space="0" w:color="auto"/>
            <w:left w:val="none" w:sz="0" w:space="0" w:color="auto"/>
            <w:bottom w:val="none" w:sz="0" w:space="0" w:color="auto"/>
            <w:right w:val="none" w:sz="0" w:space="0" w:color="auto"/>
          </w:divBdr>
          <w:divsChild>
            <w:div w:id="1943998623">
              <w:marLeft w:val="0"/>
              <w:marRight w:val="0"/>
              <w:marTop w:val="0"/>
              <w:marBottom w:val="0"/>
              <w:divBdr>
                <w:top w:val="none" w:sz="0" w:space="0" w:color="auto"/>
                <w:left w:val="none" w:sz="0" w:space="0" w:color="auto"/>
                <w:bottom w:val="none" w:sz="0" w:space="0" w:color="auto"/>
                <w:right w:val="none" w:sz="0" w:space="0" w:color="auto"/>
              </w:divBdr>
              <w:divsChild>
                <w:div w:id="895361593">
                  <w:marLeft w:val="0"/>
                  <w:marRight w:val="0"/>
                  <w:marTop w:val="0"/>
                  <w:marBottom w:val="0"/>
                  <w:divBdr>
                    <w:top w:val="none" w:sz="0" w:space="0" w:color="auto"/>
                    <w:left w:val="none" w:sz="0" w:space="0" w:color="auto"/>
                    <w:bottom w:val="none" w:sz="0" w:space="0" w:color="auto"/>
                    <w:right w:val="none" w:sz="0" w:space="0" w:color="auto"/>
                  </w:divBdr>
                  <w:divsChild>
                    <w:div w:id="623777441">
                      <w:marLeft w:val="0"/>
                      <w:marRight w:val="0"/>
                      <w:marTop w:val="0"/>
                      <w:marBottom w:val="0"/>
                      <w:divBdr>
                        <w:top w:val="none" w:sz="0" w:space="0" w:color="auto"/>
                        <w:left w:val="none" w:sz="0" w:space="0" w:color="auto"/>
                        <w:bottom w:val="none" w:sz="0" w:space="0" w:color="auto"/>
                        <w:right w:val="none" w:sz="0" w:space="0" w:color="auto"/>
                      </w:divBdr>
                      <w:divsChild>
                        <w:div w:id="15787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3722">
      <w:bodyDiv w:val="1"/>
      <w:marLeft w:val="0"/>
      <w:marRight w:val="0"/>
      <w:marTop w:val="0"/>
      <w:marBottom w:val="0"/>
      <w:divBdr>
        <w:top w:val="none" w:sz="0" w:space="0" w:color="auto"/>
        <w:left w:val="none" w:sz="0" w:space="0" w:color="auto"/>
        <w:bottom w:val="none" w:sz="0" w:space="0" w:color="auto"/>
        <w:right w:val="none" w:sz="0" w:space="0" w:color="auto"/>
      </w:divBdr>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84047429">
      <w:bodyDiv w:val="1"/>
      <w:marLeft w:val="0"/>
      <w:marRight w:val="0"/>
      <w:marTop w:val="0"/>
      <w:marBottom w:val="0"/>
      <w:divBdr>
        <w:top w:val="none" w:sz="0" w:space="0" w:color="auto"/>
        <w:left w:val="none" w:sz="0" w:space="0" w:color="auto"/>
        <w:bottom w:val="none" w:sz="0" w:space="0" w:color="auto"/>
        <w:right w:val="none" w:sz="0" w:space="0" w:color="auto"/>
      </w:divBdr>
      <w:divsChild>
        <w:div w:id="1516069225">
          <w:marLeft w:val="0"/>
          <w:marRight w:val="0"/>
          <w:marTop w:val="0"/>
          <w:marBottom w:val="0"/>
          <w:divBdr>
            <w:top w:val="none" w:sz="0" w:space="0" w:color="auto"/>
            <w:left w:val="none" w:sz="0" w:space="0" w:color="auto"/>
            <w:bottom w:val="none" w:sz="0" w:space="0" w:color="auto"/>
            <w:right w:val="none" w:sz="0" w:space="0" w:color="auto"/>
          </w:divBdr>
        </w:div>
      </w:divsChild>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36409869">
      <w:bodyDiv w:val="1"/>
      <w:marLeft w:val="0"/>
      <w:marRight w:val="0"/>
      <w:marTop w:val="0"/>
      <w:marBottom w:val="0"/>
      <w:divBdr>
        <w:top w:val="none" w:sz="0" w:space="0" w:color="auto"/>
        <w:left w:val="none" w:sz="0" w:space="0" w:color="auto"/>
        <w:bottom w:val="none" w:sz="0" w:space="0" w:color="auto"/>
        <w:right w:val="none" w:sz="0" w:space="0" w:color="auto"/>
      </w:divBdr>
      <w:divsChild>
        <w:div w:id="565259570">
          <w:marLeft w:val="0"/>
          <w:marRight w:val="0"/>
          <w:marTop w:val="0"/>
          <w:marBottom w:val="0"/>
          <w:divBdr>
            <w:top w:val="none" w:sz="0" w:space="0" w:color="auto"/>
            <w:left w:val="none" w:sz="0" w:space="0" w:color="auto"/>
            <w:bottom w:val="none" w:sz="0" w:space="0" w:color="auto"/>
            <w:right w:val="none" w:sz="0" w:space="0" w:color="auto"/>
          </w:divBdr>
          <w:divsChild>
            <w:div w:id="192116452">
              <w:marLeft w:val="0"/>
              <w:marRight w:val="0"/>
              <w:marTop w:val="0"/>
              <w:marBottom w:val="0"/>
              <w:divBdr>
                <w:top w:val="none" w:sz="0" w:space="0" w:color="auto"/>
                <w:left w:val="none" w:sz="0" w:space="0" w:color="auto"/>
                <w:bottom w:val="none" w:sz="0" w:space="0" w:color="auto"/>
                <w:right w:val="none" w:sz="0" w:space="0" w:color="auto"/>
              </w:divBdr>
              <w:divsChild>
                <w:div w:id="58292303">
                  <w:marLeft w:val="0"/>
                  <w:marRight w:val="0"/>
                  <w:marTop w:val="0"/>
                  <w:marBottom w:val="0"/>
                  <w:divBdr>
                    <w:top w:val="none" w:sz="0" w:space="0" w:color="auto"/>
                    <w:left w:val="none" w:sz="0" w:space="0" w:color="auto"/>
                    <w:bottom w:val="none" w:sz="0" w:space="0" w:color="auto"/>
                    <w:right w:val="none" w:sz="0" w:space="0" w:color="auto"/>
                  </w:divBdr>
                  <w:divsChild>
                    <w:div w:id="1844541080">
                      <w:marLeft w:val="0"/>
                      <w:marRight w:val="0"/>
                      <w:marTop w:val="0"/>
                      <w:marBottom w:val="0"/>
                      <w:divBdr>
                        <w:top w:val="none" w:sz="0" w:space="0" w:color="auto"/>
                        <w:left w:val="none" w:sz="0" w:space="0" w:color="auto"/>
                        <w:bottom w:val="none" w:sz="0" w:space="0" w:color="auto"/>
                        <w:right w:val="none" w:sz="0" w:space="0" w:color="auto"/>
                      </w:divBdr>
                      <w:divsChild>
                        <w:div w:id="1429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6478">
          <w:marLeft w:val="0"/>
          <w:marRight w:val="0"/>
          <w:marTop w:val="0"/>
          <w:marBottom w:val="0"/>
          <w:divBdr>
            <w:top w:val="none" w:sz="0" w:space="0" w:color="auto"/>
            <w:left w:val="none" w:sz="0" w:space="0" w:color="auto"/>
            <w:bottom w:val="none" w:sz="0" w:space="0" w:color="auto"/>
            <w:right w:val="none" w:sz="0" w:space="0" w:color="auto"/>
          </w:divBdr>
          <w:divsChild>
            <w:div w:id="905190408">
              <w:marLeft w:val="0"/>
              <w:marRight w:val="0"/>
              <w:marTop w:val="0"/>
              <w:marBottom w:val="0"/>
              <w:divBdr>
                <w:top w:val="none" w:sz="0" w:space="0" w:color="auto"/>
                <w:left w:val="none" w:sz="0" w:space="0" w:color="auto"/>
                <w:bottom w:val="none" w:sz="0" w:space="0" w:color="auto"/>
                <w:right w:val="none" w:sz="0" w:space="0" w:color="auto"/>
              </w:divBdr>
              <w:divsChild>
                <w:div w:id="43141320">
                  <w:marLeft w:val="0"/>
                  <w:marRight w:val="0"/>
                  <w:marTop w:val="0"/>
                  <w:marBottom w:val="0"/>
                  <w:divBdr>
                    <w:top w:val="none" w:sz="0" w:space="0" w:color="auto"/>
                    <w:left w:val="none" w:sz="0" w:space="0" w:color="auto"/>
                    <w:bottom w:val="none" w:sz="0" w:space="0" w:color="auto"/>
                    <w:right w:val="none" w:sz="0" w:space="0" w:color="auto"/>
                  </w:divBdr>
                  <w:divsChild>
                    <w:div w:id="239944222">
                      <w:marLeft w:val="0"/>
                      <w:marRight w:val="0"/>
                      <w:marTop w:val="0"/>
                      <w:marBottom w:val="0"/>
                      <w:divBdr>
                        <w:top w:val="none" w:sz="0" w:space="0" w:color="auto"/>
                        <w:left w:val="none" w:sz="0" w:space="0" w:color="auto"/>
                        <w:bottom w:val="none" w:sz="0" w:space="0" w:color="auto"/>
                        <w:right w:val="none" w:sz="0" w:space="0" w:color="auto"/>
                      </w:divBdr>
                      <w:divsChild>
                        <w:div w:id="1676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75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367575">
          <w:marLeft w:val="0"/>
          <w:marRight w:val="0"/>
          <w:marTop w:val="0"/>
          <w:marBottom w:val="0"/>
          <w:divBdr>
            <w:top w:val="none" w:sz="0" w:space="0" w:color="auto"/>
            <w:left w:val="none" w:sz="0" w:space="0" w:color="auto"/>
            <w:bottom w:val="none" w:sz="0" w:space="0" w:color="auto"/>
            <w:right w:val="none" w:sz="0" w:space="0" w:color="auto"/>
          </w:divBdr>
          <w:divsChild>
            <w:div w:id="1164706155">
              <w:marLeft w:val="0"/>
              <w:marRight w:val="0"/>
              <w:marTop w:val="0"/>
              <w:marBottom w:val="0"/>
              <w:divBdr>
                <w:top w:val="none" w:sz="0" w:space="0" w:color="auto"/>
                <w:left w:val="none" w:sz="0" w:space="0" w:color="auto"/>
                <w:bottom w:val="none" w:sz="0" w:space="0" w:color="auto"/>
                <w:right w:val="none" w:sz="0" w:space="0" w:color="auto"/>
              </w:divBdr>
              <w:divsChild>
                <w:div w:id="1378625197">
                  <w:marLeft w:val="0"/>
                  <w:marRight w:val="0"/>
                  <w:marTop w:val="0"/>
                  <w:marBottom w:val="0"/>
                  <w:divBdr>
                    <w:top w:val="none" w:sz="0" w:space="0" w:color="auto"/>
                    <w:left w:val="none" w:sz="0" w:space="0" w:color="auto"/>
                    <w:bottom w:val="none" w:sz="0" w:space="0" w:color="auto"/>
                    <w:right w:val="none" w:sz="0" w:space="0" w:color="auto"/>
                  </w:divBdr>
                </w:div>
              </w:divsChild>
            </w:div>
            <w:div w:id="185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899554986">
      <w:bodyDiv w:val="1"/>
      <w:marLeft w:val="0"/>
      <w:marRight w:val="0"/>
      <w:marTop w:val="0"/>
      <w:marBottom w:val="0"/>
      <w:divBdr>
        <w:top w:val="none" w:sz="0" w:space="0" w:color="auto"/>
        <w:left w:val="none" w:sz="0" w:space="0" w:color="auto"/>
        <w:bottom w:val="none" w:sz="0" w:space="0" w:color="auto"/>
        <w:right w:val="none" w:sz="0" w:space="0" w:color="auto"/>
      </w:divBdr>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8685487">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988023808">
      <w:bodyDiv w:val="1"/>
      <w:marLeft w:val="0"/>
      <w:marRight w:val="0"/>
      <w:marTop w:val="0"/>
      <w:marBottom w:val="0"/>
      <w:divBdr>
        <w:top w:val="none" w:sz="0" w:space="0" w:color="auto"/>
        <w:left w:val="none" w:sz="0" w:space="0" w:color="auto"/>
        <w:bottom w:val="none" w:sz="0" w:space="0" w:color="auto"/>
        <w:right w:val="none" w:sz="0" w:space="0" w:color="auto"/>
      </w:divBdr>
    </w:div>
    <w:div w:id="1015811746">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29406691">
      <w:bodyDiv w:val="1"/>
      <w:marLeft w:val="0"/>
      <w:marRight w:val="0"/>
      <w:marTop w:val="0"/>
      <w:marBottom w:val="0"/>
      <w:divBdr>
        <w:top w:val="none" w:sz="0" w:space="0" w:color="auto"/>
        <w:left w:val="none" w:sz="0" w:space="0" w:color="auto"/>
        <w:bottom w:val="none" w:sz="0" w:space="0" w:color="auto"/>
        <w:right w:val="none" w:sz="0" w:space="0" w:color="auto"/>
      </w:divBdr>
    </w:div>
    <w:div w:id="1044135797">
      <w:bodyDiv w:val="1"/>
      <w:marLeft w:val="0"/>
      <w:marRight w:val="0"/>
      <w:marTop w:val="0"/>
      <w:marBottom w:val="0"/>
      <w:divBdr>
        <w:top w:val="none" w:sz="0" w:space="0" w:color="auto"/>
        <w:left w:val="none" w:sz="0" w:space="0" w:color="auto"/>
        <w:bottom w:val="none" w:sz="0" w:space="0" w:color="auto"/>
        <w:right w:val="none" w:sz="0" w:space="0" w:color="auto"/>
      </w:divBdr>
    </w:div>
    <w:div w:id="1058746661">
      <w:bodyDiv w:val="1"/>
      <w:marLeft w:val="0"/>
      <w:marRight w:val="0"/>
      <w:marTop w:val="0"/>
      <w:marBottom w:val="0"/>
      <w:divBdr>
        <w:top w:val="none" w:sz="0" w:space="0" w:color="auto"/>
        <w:left w:val="none" w:sz="0" w:space="0" w:color="auto"/>
        <w:bottom w:val="none" w:sz="0" w:space="0" w:color="auto"/>
        <w:right w:val="none" w:sz="0" w:space="0" w:color="auto"/>
      </w:divBdr>
      <w:divsChild>
        <w:div w:id="184291720">
          <w:marLeft w:val="0"/>
          <w:marRight w:val="0"/>
          <w:marTop w:val="0"/>
          <w:marBottom w:val="0"/>
          <w:divBdr>
            <w:top w:val="none" w:sz="0" w:space="0" w:color="auto"/>
            <w:left w:val="none" w:sz="0" w:space="0" w:color="auto"/>
            <w:bottom w:val="none" w:sz="0" w:space="0" w:color="auto"/>
            <w:right w:val="none" w:sz="0" w:space="0" w:color="auto"/>
          </w:divBdr>
        </w:div>
        <w:div w:id="787117326">
          <w:marLeft w:val="0"/>
          <w:marRight w:val="0"/>
          <w:marTop w:val="0"/>
          <w:marBottom w:val="0"/>
          <w:divBdr>
            <w:top w:val="none" w:sz="0" w:space="0" w:color="auto"/>
            <w:left w:val="none" w:sz="0" w:space="0" w:color="auto"/>
            <w:bottom w:val="none" w:sz="0" w:space="0" w:color="auto"/>
            <w:right w:val="none" w:sz="0" w:space="0" w:color="auto"/>
          </w:divBdr>
          <w:divsChild>
            <w:div w:id="1043095877">
              <w:marLeft w:val="0"/>
              <w:marRight w:val="0"/>
              <w:marTop w:val="0"/>
              <w:marBottom w:val="0"/>
              <w:divBdr>
                <w:top w:val="none" w:sz="0" w:space="0" w:color="auto"/>
                <w:left w:val="none" w:sz="0" w:space="0" w:color="auto"/>
                <w:bottom w:val="none" w:sz="0" w:space="0" w:color="auto"/>
                <w:right w:val="none" w:sz="0" w:space="0" w:color="auto"/>
              </w:divBdr>
              <w:divsChild>
                <w:div w:id="1528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51754602">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74092602">
      <w:bodyDiv w:val="1"/>
      <w:marLeft w:val="0"/>
      <w:marRight w:val="0"/>
      <w:marTop w:val="0"/>
      <w:marBottom w:val="0"/>
      <w:divBdr>
        <w:top w:val="none" w:sz="0" w:space="0" w:color="auto"/>
        <w:left w:val="none" w:sz="0" w:space="0" w:color="auto"/>
        <w:bottom w:val="none" w:sz="0" w:space="0" w:color="auto"/>
        <w:right w:val="none" w:sz="0" w:space="0" w:color="auto"/>
      </w:divBdr>
      <w:divsChild>
        <w:div w:id="1495876550">
          <w:marLeft w:val="0"/>
          <w:marRight w:val="0"/>
          <w:marTop w:val="0"/>
          <w:marBottom w:val="0"/>
          <w:divBdr>
            <w:top w:val="none" w:sz="0" w:space="0" w:color="auto"/>
            <w:left w:val="none" w:sz="0" w:space="0" w:color="auto"/>
            <w:bottom w:val="none" w:sz="0" w:space="0" w:color="auto"/>
            <w:right w:val="none" w:sz="0" w:space="0" w:color="auto"/>
          </w:divBdr>
          <w:divsChild>
            <w:div w:id="512260357">
              <w:marLeft w:val="0"/>
              <w:marRight w:val="0"/>
              <w:marTop w:val="0"/>
              <w:marBottom w:val="0"/>
              <w:divBdr>
                <w:top w:val="none" w:sz="0" w:space="0" w:color="auto"/>
                <w:left w:val="none" w:sz="0" w:space="0" w:color="auto"/>
                <w:bottom w:val="none" w:sz="0" w:space="0" w:color="auto"/>
                <w:right w:val="none" w:sz="0" w:space="0" w:color="auto"/>
              </w:divBdr>
            </w:div>
          </w:divsChild>
        </w:div>
        <w:div w:id="415130554">
          <w:marLeft w:val="0"/>
          <w:marRight w:val="0"/>
          <w:marTop w:val="0"/>
          <w:marBottom w:val="0"/>
          <w:divBdr>
            <w:top w:val="none" w:sz="0" w:space="0" w:color="auto"/>
            <w:left w:val="none" w:sz="0" w:space="0" w:color="auto"/>
            <w:bottom w:val="none" w:sz="0" w:space="0" w:color="auto"/>
            <w:right w:val="none" w:sz="0" w:space="0" w:color="auto"/>
          </w:divBdr>
        </w:div>
        <w:div w:id="136919697">
          <w:marLeft w:val="0"/>
          <w:marRight w:val="0"/>
          <w:marTop w:val="0"/>
          <w:marBottom w:val="0"/>
          <w:divBdr>
            <w:top w:val="none" w:sz="0" w:space="0" w:color="auto"/>
            <w:left w:val="none" w:sz="0" w:space="0" w:color="auto"/>
            <w:bottom w:val="none" w:sz="0" w:space="0" w:color="auto"/>
            <w:right w:val="none" w:sz="0" w:space="0" w:color="auto"/>
          </w:divBdr>
          <w:divsChild>
            <w:div w:id="1628046250">
              <w:marLeft w:val="0"/>
              <w:marRight w:val="0"/>
              <w:marTop w:val="0"/>
              <w:marBottom w:val="0"/>
              <w:divBdr>
                <w:top w:val="none" w:sz="0" w:space="0" w:color="auto"/>
                <w:left w:val="none" w:sz="0" w:space="0" w:color="auto"/>
                <w:bottom w:val="none" w:sz="0" w:space="0" w:color="auto"/>
                <w:right w:val="none" w:sz="0" w:space="0" w:color="auto"/>
              </w:divBdr>
              <w:divsChild>
                <w:div w:id="230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2103">
          <w:marLeft w:val="0"/>
          <w:marRight w:val="0"/>
          <w:marTop w:val="0"/>
          <w:marBottom w:val="0"/>
          <w:divBdr>
            <w:top w:val="none" w:sz="0" w:space="0" w:color="auto"/>
            <w:left w:val="none" w:sz="0" w:space="0" w:color="auto"/>
            <w:bottom w:val="none" w:sz="0" w:space="0" w:color="auto"/>
            <w:right w:val="none" w:sz="0" w:space="0" w:color="auto"/>
          </w:divBdr>
          <w:divsChild>
            <w:div w:id="946472368">
              <w:marLeft w:val="0"/>
              <w:marRight w:val="0"/>
              <w:marTop w:val="0"/>
              <w:marBottom w:val="0"/>
              <w:divBdr>
                <w:top w:val="none" w:sz="0" w:space="0" w:color="auto"/>
                <w:left w:val="none" w:sz="0" w:space="0" w:color="auto"/>
                <w:bottom w:val="none" w:sz="0" w:space="0" w:color="auto"/>
                <w:right w:val="none" w:sz="0" w:space="0" w:color="auto"/>
              </w:divBdr>
              <w:divsChild>
                <w:div w:id="1793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15130967">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61414974">
      <w:bodyDiv w:val="1"/>
      <w:marLeft w:val="0"/>
      <w:marRight w:val="0"/>
      <w:marTop w:val="0"/>
      <w:marBottom w:val="0"/>
      <w:divBdr>
        <w:top w:val="none" w:sz="0" w:space="0" w:color="auto"/>
        <w:left w:val="none" w:sz="0" w:space="0" w:color="auto"/>
        <w:bottom w:val="none" w:sz="0" w:space="0" w:color="auto"/>
        <w:right w:val="none" w:sz="0" w:space="0" w:color="auto"/>
      </w:divBdr>
    </w:div>
    <w:div w:id="1466656689">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58545891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10048162">
      <w:bodyDiv w:val="1"/>
      <w:marLeft w:val="0"/>
      <w:marRight w:val="0"/>
      <w:marTop w:val="0"/>
      <w:marBottom w:val="0"/>
      <w:divBdr>
        <w:top w:val="none" w:sz="0" w:space="0" w:color="auto"/>
        <w:left w:val="none" w:sz="0" w:space="0" w:color="auto"/>
        <w:bottom w:val="none" w:sz="0" w:space="0" w:color="auto"/>
        <w:right w:val="none" w:sz="0" w:space="0" w:color="auto"/>
      </w:divBdr>
      <w:divsChild>
        <w:div w:id="26374174">
          <w:marLeft w:val="0"/>
          <w:marRight w:val="0"/>
          <w:marTop w:val="0"/>
          <w:marBottom w:val="0"/>
          <w:divBdr>
            <w:top w:val="none" w:sz="0" w:space="0" w:color="auto"/>
            <w:left w:val="none" w:sz="0" w:space="0" w:color="auto"/>
            <w:bottom w:val="none" w:sz="0" w:space="0" w:color="auto"/>
            <w:right w:val="none" w:sz="0" w:space="0" w:color="auto"/>
          </w:divBdr>
          <w:divsChild>
            <w:div w:id="1305039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33711180">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44893703">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16276901">
      <w:bodyDiv w:val="1"/>
      <w:marLeft w:val="0"/>
      <w:marRight w:val="0"/>
      <w:marTop w:val="0"/>
      <w:marBottom w:val="0"/>
      <w:divBdr>
        <w:top w:val="none" w:sz="0" w:space="0" w:color="auto"/>
        <w:left w:val="none" w:sz="0" w:space="0" w:color="auto"/>
        <w:bottom w:val="none" w:sz="0" w:space="0" w:color="auto"/>
        <w:right w:val="none" w:sz="0" w:space="0" w:color="auto"/>
      </w:divBdr>
      <w:divsChild>
        <w:div w:id="691417850">
          <w:marLeft w:val="0"/>
          <w:marRight w:val="0"/>
          <w:marTop w:val="0"/>
          <w:marBottom w:val="0"/>
          <w:divBdr>
            <w:top w:val="none" w:sz="0" w:space="0" w:color="auto"/>
            <w:left w:val="none" w:sz="0" w:space="0" w:color="auto"/>
            <w:bottom w:val="none" w:sz="0" w:space="0" w:color="auto"/>
            <w:right w:val="none" w:sz="0" w:space="0" w:color="auto"/>
          </w:divBdr>
          <w:divsChild>
            <w:div w:id="532887573">
              <w:marLeft w:val="0"/>
              <w:marRight w:val="0"/>
              <w:marTop w:val="0"/>
              <w:marBottom w:val="0"/>
              <w:divBdr>
                <w:top w:val="none" w:sz="0" w:space="0" w:color="auto"/>
                <w:left w:val="none" w:sz="0" w:space="0" w:color="auto"/>
                <w:bottom w:val="none" w:sz="0" w:space="0" w:color="auto"/>
                <w:right w:val="none" w:sz="0" w:space="0" w:color="auto"/>
              </w:divBdr>
              <w:divsChild>
                <w:div w:id="2099324187">
                  <w:marLeft w:val="0"/>
                  <w:marRight w:val="0"/>
                  <w:marTop w:val="0"/>
                  <w:marBottom w:val="0"/>
                  <w:divBdr>
                    <w:top w:val="none" w:sz="0" w:space="0" w:color="auto"/>
                    <w:left w:val="none" w:sz="0" w:space="0" w:color="auto"/>
                    <w:bottom w:val="none" w:sz="0" w:space="0" w:color="auto"/>
                    <w:right w:val="none" w:sz="0" w:space="0" w:color="auto"/>
                  </w:divBdr>
                  <w:divsChild>
                    <w:div w:id="1112633693">
                      <w:marLeft w:val="0"/>
                      <w:marRight w:val="0"/>
                      <w:marTop w:val="0"/>
                      <w:marBottom w:val="0"/>
                      <w:divBdr>
                        <w:top w:val="none" w:sz="0" w:space="0" w:color="auto"/>
                        <w:left w:val="none" w:sz="0" w:space="0" w:color="auto"/>
                        <w:bottom w:val="none" w:sz="0" w:space="0" w:color="auto"/>
                        <w:right w:val="none" w:sz="0" w:space="0" w:color="auto"/>
                      </w:divBdr>
                      <w:divsChild>
                        <w:div w:id="517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81933">
          <w:marLeft w:val="0"/>
          <w:marRight w:val="0"/>
          <w:marTop w:val="0"/>
          <w:marBottom w:val="0"/>
          <w:divBdr>
            <w:top w:val="none" w:sz="0" w:space="0" w:color="auto"/>
            <w:left w:val="none" w:sz="0" w:space="0" w:color="auto"/>
            <w:bottom w:val="none" w:sz="0" w:space="0" w:color="auto"/>
            <w:right w:val="none" w:sz="0" w:space="0" w:color="auto"/>
          </w:divBdr>
          <w:divsChild>
            <w:div w:id="891965819">
              <w:marLeft w:val="0"/>
              <w:marRight w:val="0"/>
              <w:marTop w:val="0"/>
              <w:marBottom w:val="0"/>
              <w:divBdr>
                <w:top w:val="none" w:sz="0" w:space="0" w:color="auto"/>
                <w:left w:val="none" w:sz="0" w:space="0" w:color="auto"/>
                <w:bottom w:val="none" w:sz="0" w:space="0" w:color="auto"/>
                <w:right w:val="none" w:sz="0" w:space="0" w:color="auto"/>
              </w:divBdr>
              <w:divsChild>
                <w:div w:id="452679290">
                  <w:marLeft w:val="0"/>
                  <w:marRight w:val="0"/>
                  <w:marTop w:val="0"/>
                  <w:marBottom w:val="0"/>
                  <w:divBdr>
                    <w:top w:val="none" w:sz="0" w:space="0" w:color="auto"/>
                    <w:left w:val="none" w:sz="0" w:space="0" w:color="auto"/>
                    <w:bottom w:val="none" w:sz="0" w:space="0" w:color="auto"/>
                    <w:right w:val="none" w:sz="0" w:space="0" w:color="auto"/>
                  </w:divBdr>
                  <w:divsChild>
                    <w:div w:id="1133256336">
                      <w:marLeft w:val="0"/>
                      <w:marRight w:val="0"/>
                      <w:marTop w:val="0"/>
                      <w:marBottom w:val="0"/>
                      <w:divBdr>
                        <w:top w:val="none" w:sz="0" w:space="0" w:color="auto"/>
                        <w:left w:val="none" w:sz="0" w:space="0" w:color="auto"/>
                        <w:bottom w:val="none" w:sz="0" w:space="0" w:color="auto"/>
                        <w:right w:val="none" w:sz="0" w:space="0" w:color="auto"/>
                      </w:divBdr>
                      <w:divsChild>
                        <w:div w:id="825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57553789">
      <w:bodyDiv w:val="1"/>
      <w:marLeft w:val="0"/>
      <w:marRight w:val="0"/>
      <w:marTop w:val="0"/>
      <w:marBottom w:val="0"/>
      <w:divBdr>
        <w:top w:val="none" w:sz="0" w:space="0" w:color="auto"/>
        <w:left w:val="none" w:sz="0" w:space="0" w:color="auto"/>
        <w:bottom w:val="none" w:sz="0" w:space="0" w:color="auto"/>
        <w:right w:val="none" w:sz="0" w:space="0" w:color="auto"/>
      </w:divBdr>
      <w:divsChild>
        <w:div w:id="1732188545">
          <w:marLeft w:val="0"/>
          <w:marRight w:val="0"/>
          <w:marTop w:val="0"/>
          <w:marBottom w:val="0"/>
          <w:divBdr>
            <w:top w:val="none" w:sz="0" w:space="0" w:color="auto"/>
            <w:left w:val="none" w:sz="0" w:space="0" w:color="auto"/>
            <w:bottom w:val="none" w:sz="0" w:space="0" w:color="auto"/>
            <w:right w:val="none" w:sz="0" w:space="0" w:color="auto"/>
          </w:divBdr>
          <w:divsChild>
            <w:div w:id="2091388585">
              <w:marLeft w:val="0"/>
              <w:marRight w:val="0"/>
              <w:marTop w:val="0"/>
              <w:marBottom w:val="0"/>
              <w:divBdr>
                <w:top w:val="none" w:sz="0" w:space="0" w:color="auto"/>
                <w:left w:val="none" w:sz="0" w:space="0" w:color="auto"/>
                <w:bottom w:val="none" w:sz="0" w:space="0" w:color="auto"/>
                <w:right w:val="none" w:sz="0" w:space="0" w:color="auto"/>
              </w:divBdr>
              <w:divsChild>
                <w:div w:id="336663483">
                  <w:marLeft w:val="0"/>
                  <w:marRight w:val="0"/>
                  <w:marTop w:val="0"/>
                  <w:marBottom w:val="0"/>
                  <w:divBdr>
                    <w:top w:val="none" w:sz="0" w:space="0" w:color="auto"/>
                    <w:left w:val="none" w:sz="0" w:space="0" w:color="auto"/>
                    <w:bottom w:val="none" w:sz="0" w:space="0" w:color="auto"/>
                    <w:right w:val="none" w:sz="0" w:space="0" w:color="auto"/>
                  </w:divBdr>
                  <w:divsChild>
                    <w:div w:id="639190732">
                      <w:marLeft w:val="0"/>
                      <w:marRight w:val="0"/>
                      <w:marTop w:val="0"/>
                      <w:marBottom w:val="0"/>
                      <w:divBdr>
                        <w:top w:val="none" w:sz="0" w:space="0" w:color="auto"/>
                        <w:left w:val="none" w:sz="0" w:space="0" w:color="auto"/>
                        <w:bottom w:val="none" w:sz="0" w:space="0" w:color="auto"/>
                        <w:right w:val="none" w:sz="0" w:space="0" w:color="auto"/>
                      </w:divBdr>
                      <w:divsChild>
                        <w:div w:id="16768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80629">
          <w:marLeft w:val="0"/>
          <w:marRight w:val="0"/>
          <w:marTop w:val="0"/>
          <w:marBottom w:val="0"/>
          <w:divBdr>
            <w:top w:val="none" w:sz="0" w:space="0" w:color="auto"/>
            <w:left w:val="none" w:sz="0" w:space="0" w:color="auto"/>
            <w:bottom w:val="none" w:sz="0" w:space="0" w:color="auto"/>
            <w:right w:val="none" w:sz="0" w:space="0" w:color="auto"/>
          </w:divBdr>
          <w:divsChild>
            <w:div w:id="927227215">
              <w:marLeft w:val="0"/>
              <w:marRight w:val="0"/>
              <w:marTop w:val="0"/>
              <w:marBottom w:val="0"/>
              <w:divBdr>
                <w:top w:val="none" w:sz="0" w:space="0" w:color="auto"/>
                <w:left w:val="none" w:sz="0" w:space="0" w:color="auto"/>
                <w:bottom w:val="none" w:sz="0" w:space="0" w:color="auto"/>
                <w:right w:val="none" w:sz="0" w:space="0" w:color="auto"/>
              </w:divBdr>
              <w:divsChild>
                <w:div w:id="276521318">
                  <w:marLeft w:val="0"/>
                  <w:marRight w:val="0"/>
                  <w:marTop w:val="0"/>
                  <w:marBottom w:val="0"/>
                  <w:divBdr>
                    <w:top w:val="none" w:sz="0" w:space="0" w:color="auto"/>
                    <w:left w:val="none" w:sz="0" w:space="0" w:color="auto"/>
                    <w:bottom w:val="none" w:sz="0" w:space="0" w:color="auto"/>
                    <w:right w:val="none" w:sz="0" w:space="0" w:color="auto"/>
                  </w:divBdr>
                  <w:divsChild>
                    <w:div w:id="1111436188">
                      <w:marLeft w:val="0"/>
                      <w:marRight w:val="0"/>
                      <w:marTop w:val="0"/>
                      <w:marBottom w:val="0"/>
                      <w:divBdr>
                        <w:top w:val="none" w:sz="0" w:space="0" w:color="auto"/>
                        <w:left w:val="none" w:sz="0" w:space="0" w:color="auto"/>
                        <w:bottom w:val="none" w:sz="0" w:space="0" w:color="auto"/>
                        <w:right w:val="none" w:sz="0" w:space="0" w:color="auto"/>
                      </w:divBdr>
                      <w:divsChild>
                        <w:div w:id="18261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875339704">
      <w:bodyDiv w:val="1"/>
      <w:marLeft w:val="0"/>
      <w:marRight w:val="0"/>
      <w:marTop w:val="0"/>
      <w:marBottom w:val="0"/>
      <w:divBdr>
        <w:top w:val="none" w:sz="0" w:space="0" w:color="auto"/>
        <w:left w:val="none" w:sz="0" w:space="0" w:color="auto"/>
        <w:bottom w:val="none" w:sz="0" w:space="0" w:color="auto"/>
        <w:right w:val="none" w:sz="0" w:space="0" w:color="auto"/>
      </w:divBdr>
    </w:div>
    <w:div w:id="1881046862">
      <w:bodyDiv w:val="1"/>
      <w:marLeft w:val="0"/>
      <w:marRight w:val="0"/>
      <w:marTop w:val="0"/>
      <w:marBottom w:val="0"/>
      <w:divBdr>
        <w:top w:val="none" w:sz="0" w:space="0" w:color="auto"/>
        <w:left w:val="none" w:sz="0" w:space="0" w:color="auto"/>
        <w:bottom w:val="none" w:sz="0" w:space="0" w:color="auto"/>
        <w:right w:val="none" w:sz="0" w:space="0" w:color="auto"/>
      </w:divBdr>
    </w:div>
    <w:div w:id="1894389903">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9">
          <w:marLeft w:val="0"/>
          <w:marRight w:val="0"/>
          <w:marTop w:val="0"/>
          <w:marBottom w:val="0"/>
          <w:divBdr>
            <w:top w:val="none" w:sz="0" w:space="0" w:color="auto"/>
            <w:left w:val="none" w:sz="0" w:space="0" w:color="auto"/>
            <w:bottom w:val="none" w:sz="0" w:space="0" w:color="auto"/>
            <w:right w:val="none" w:sz="0" w:space="0" w:color="auto"/>
          </w:divBdr>
        </w:div>
      </w:divsChild>
    </w:div>
    <w:div w:id="1899591896">
      <w:bodyDiv w:val="1"/>
      <w:marLeft w:val="0"/>
      <w:marRight w:val="0"/>
      <w:marTop w:val="0"/>
      <w:marBottom w:val="0"/>
      <w:divBdr>
        <w:top w:val="none" w:sz="0" w:space="0" w:color="auto"/>
        <w:left w:val="none" w:sz="0" w:space="0" w:color="auto"/>
        <w:bottom w:val="none" w:sz="0" w:space="0" w:color="auto"/>
        <w:right w:val="none" w:sz="0" w:space="0" w:color="auto"/>
      </w:divBdr>
      <w:divsChild>
        <w:div w:id="735977676">
          <w:marLeft w:val="0"/>
          <w:marRight w:val="0"/>
          <w:marTop w:val="0"/>
          <w:marBottom w:val="0"/>
          <w:divBdr>
            <w:top w:val="none" w:sz="0" w:space="0" w:color="auto"/>
            <w:left w:val="none" w:sz="0" w:space="0" w:color="auto"/>
            <w:bottom w:val="none" w:sz="0" w:space="0" w:color="auto"/>
            <w:right w:val="none" w:sz="0" w:space="0" w:color="auto"/>
          </w:divBdr>
          <w:divsChild>
            <w:div w:id="1049574652">
              <w:marLeft w:val="0"/>
              <w:marRight w:val="0"/>
              <w:marTop w:val="0"/>
              <w:marBottom w:val="0"/>
              <w:divBdr>
                <w:top w:val="none" w:sz="0" w:space="0" w:color="auto"/>
                <w:left w:val="none" w:sz="0" w:space="0" w:color="auto"/>
                <w:bottom w:val="none" w:sz="0" w:space="0" w:color="auto"/>
                <w:right w:val="none" w:sz="0" w:space="0" w:color="auto"/>
              </w:divBdr>
            </w:div>
          </w:divsChild>
        </w:div>
        <w:div w:id="305477228">
          <w:marLeft w:val="0"/>
          <w:marRight w:val="0"/>
          <w:marTop w:val="0"/>
          <w:marBottom w:val="0"/>
          <w:divBdr>
            <w:top w:val="none" w:sz="0" w:space="0" w:color="auto"/>
            <w:left w:val="none" w:sz="0" w:space="0" w:color="auto"/>
            <w:bottom w:val="none" w:sz="0" w:space="0" w:color="auto"/>
            <w:right w:val="none" w:sz="0" w:space="0" w:color="auto"/>
          </w:divBdr>
          <w:divsChild>
            <w:div w:id="976180487">
              <w:marLeft w:val="0"/>
              <w:marRight w:val="0"/>
              <w:marTop w:val="0"/>
              <w:marBottom w:val="0"/>
              <w:divBdr>
                <w:top w:val="none" w:sz="0" w:space="0" w:color="auto"/>
                <w:left w:val="none" w:sz="0" w:space="0" w:color="auto"/>
                <w:bottom w:val="none" w:sz="0" w:space="0" w:color="auto"/>
                <w:right w:val="none" w:sz="0" w:space="0" w:color="auto"/>
              </w:divBdr>
            </w:div>
            <w:div w:id="3518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14045868">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50051">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59157855">
      <w:bodyDiv w:val="1"/>
      <w:marLeft w:val="0"/>
      <w:marRight w:val="0"/>
      <w:marTop w:val="0"/>
      <w:marBottom w:val="0"/>
      <w:divBdr>
        <w:top w:val="none" w:sz="0" w:space="0" w:color="auto"/>
        <w:left w:val="none" w:sz="0" w:space="0" w:color="auto"/>
        <w:bottom w:val="none" w:sz="0" w:space="0" w:color="auto"/>
        <w:right w:val="none" w:sz="0" w:space="0" w:color="auto"/>
      </w:divBdr>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1461360">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 w:id="2120097209">
      <w:bodyDiv w:val="1"/>
      <w:marLeft w:val="0"/>
      <w:marRight w:val="0"/>
      <w:marTop w:val="0"/>
      <w:marBottom w:val="0"/>
      <w:divBdr>
        <w:top w:val="none" w:sz="0" w:space="0" w:color="auto"/>
        <w:left w:val="none" w:sz="0" w:space="0" w:color="auto"/>
        <w:bottom w:val="none" w:sz="0" w:space="0" w:color="auto"/>
        <w:right w:val="none" w:sz="0" w:space="0" w:color="auto"/>
      </w:divBdr>
      <w:divsChild>
        <w:div w:id="852720168">
          <w:marLeft w:val="0"/>
          <w:marRight w:val="0"/>
          <w:marTop w:val="0"/>
          <w:marBottom w:val="0"/>
          <w:divBdr>
            <w:top w:val="none" w:sz="0" w:space="0" w:color="auto"/>
            <w:left w:val="none" w:sz="0" w:space="0" w:color="auto"/>
            <w:bottom w:val="none" w:sz="0" w:space="0" w:color="auto"/>
            <w:right w:val="none" w:sz="0" w:space="0" w:color="auto"/>
          </w:divBdr>
          <w:divsChild>
            <w:div w:id="206842474">
              <w:marLeft w:val="0"/>
              <w:marRight w:val="0"/>
              <w:marTop w:val="0"/>
              <w:marBottom w:val="0"/>
              <w:divBdr>
                <w:top w:val="none" w:sz="0" w:space="0" w:color="auto"/>
                <w:left w:val="none" w:sz="0" w:space="0" w:color="auto"/>
                <w:bottom w:val="none" w:sz="0" w:space="0" w:color="auto"/>
                <w:right w:val="none" w:sz="0" w:space="0" w:color="auto"/>
              </w:divBdr>
            </w:div>
          </w:divsChild>
        </w:div>
        <w:div w:id="2028408579">
          <w:marLeft w:val="0"/>
          <w:marRight w:val="0"/>
          <w:marTop w:val="0"/>
          <w:marBottom w:val="0"/>
          <w:divBdr>
            <w:top w:val="none" w:sz="0" w:space="0" w:color="auto"/>
            <w:left w:val="none" w:sz="0" w:space="0" w:color="auto"/>
            <w:bottom w:val="none" w:sz="0" w:space="0" w:color="auto"/>
            <w:right w:val="none" w:sz="0" w:space="0" w:color="auto"/>
          </w:divBdr>
        </w:div>
      </w:divsChild>
    </w:div>
    <w:div w:id="21233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cpag.org.uk/policy-and-research/latest-policy-briefings-and-reports/david-webster-briefings" TargetMode="External"/><Relationship Id="rId18" Type="http://schemas.openxmlformats.org/officeDocument/2006/relationships/hyperlink" Target="https://www.theguardian.com/society/2024/oct/13/two-thirds-of-uk-benefits-claimants-with-debts-have-gone-without-food" TargetMode="External"/><Relationship Id="rId26" Type="http://schemas.openxmlformats.org/officeDocument/2006/relationships/hyperlink" Target="https://www.theyworkforyou.com/wrans/?id=2024-09-09.4809.h&amp;s=universal+credit+sanction" TargetMode="External"/><Relationship Id="rId39" Type="http://schemas.openxmlformats.org/officeDocument/2006/relationships/hyperlink" Target="https://core.ac.uk/download/pdf/204866009.pdf" TargetMode="External"/><Relationship Id="rId3" Type="http://schemas.openxmlformats.org/officeDocument/2006/relationships/styles" Target="styles.xml"/><Relationship Id="rId21" Type="http://schemas.openxmlformats.org/officeDocument/2006/relationships/hyperlink" Target="https://www.gov.uk/government/groups/labour-market-advisory-board" TargetMode="External"/><Relationship Id="rId34" Type="http://schemas.openxmlformats.org/officeDocument/2006/relationships/hyperlink" Target="https://www.employment-studies.co.uk/resource/working-future-0"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t-xplore.dwp.gov.uk/webapi/jsf/login.xhtml" TargetMode="External"/><Relationship Id="rId17" Type="http://schemas.openxmlformats.org/officeDocument/2006/relationships/hyperlink" Target="https://www.theguardian.com/uk-news/2024/nov/20/ons-may-have-lost-a-million-workers-from-job-figures-since-pandemic" TargetMode="External"/><Relationship Id="rId25" Type="http://schemas.openxmlformats.org/officeDocument/2006/relationships/hyperlink" Target="https://www.theyworkforyou.com/wrans/?id=2024-10-31.12240.h&amp;s=universal+credit+sanction" TargetMode="External"/><Relationship Id="rId33" Type="http://schemas.openxmlformats.org/officeDocument/2006/relationships/hyperlink" Target="https://www.gov.uk/government/publications/get-britain-working-white-paper?utm_medium=email&amp;utm_campaign=govuk-notifications-topic&amp;utm_source=03dd1dd2-f999-4f15-86dc-039ab30f7891&amp;utm_content=daily" TargetMode="External"/><Relationship Id="rId38" Type="http://schemas.openxmlformats.org/officeDocument/2006/relationships/hyperlink" Target="https://ifs.org.uk/publications/health-related-benefit-claims-post-pandemic-uk-trends-and-global-contex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newsservice.com/employment-white-paper-promises-fundamentally-different-approach-but-fails-to-answer-key-questions/" TargetMode="External"/><Relationship Id="rId20" Type="http://schemas.openxmlformats.org/officeDocument/2006/relationships/hyperlink" Target="https://www.heraldscotland.com/news/24679594.public-debt-forcing-scots-families-destitution/" TargetMode="External"/><Relationship Id="rId29" Type="http://schemas.openxmlformats.org/officeDocument/2006/relationships/hyperlink" Target="https://www.gov.uk/government/speeches/learning-from-the-past-to-deliver-the-future-getting-britains-labour-market-and-economy-working-again" TargetMode="External"/><Relationship Id="rId41" Type="http://schemas.openxmlformats.org/officeDocument/2006/relationships/hyperlink" Target="https://z2k.org/wp-content/uploads/2024/05/Security-not-Sanctions-report-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jobseekers-allowance-sanctions" TargetMode="External"/><Relationship Id="rId24" Type="http://schemas.openxmlformats.org/officeDocument/2006/relationships/hyperlink" Target="https://www.theyworkforyou.com/wrans/?id=2024-09-03.4014.h&amp;s=universal+credit+sanction" TargetMode="External"/><Relationship Id="rId32" Type="http://schemas.openxmlformats.org/officeDocument/2006/relationships/hyperlink" Target="https://citeseerx.ist.psu.edu/document?repid=rep1&amp;type=pdf&amp;doi=2fe2bf93e616d593766af6ba21e5f84b3d581c45" TargetMode="External"/><Relationship Id="rId37" Type="http://schemas.openxmlformats.org/officeDocument/2006/relationships/hyperlink" Target="https://www.resolutionfoundation.org/publications/under-strain/" TargetMode="External"/><Relationship Id="rId40" Type="http://schemas.openxmlformats.org/officeDocument/2006/relationships/hyperlink" Target="https://www.gov.uk/government/publications/international-evidence-review-on-in-work-progression"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disabilitynewsservice.com/anger-and-concern-over-governments-hand-me-down-employment-white-paper/" TargetMode="External"/><Relationship Id="rId23" Type="http://schemas.openxmlformats.org/officeDocument/2006/relationships/hyperlink" Target="https://www.resolutionfoundation.org/comment/credit-where-its-due-how-to-reform-and-make-the-most-out-of-universal-credit/" TargetMode="External"/><Relationship Id="rId28" Type="http://schemas.openxmlformats.org/officeDocument/2006/relationships/hyperlink" Target="https://www.gov.uk/government/news/lockdown-generation-consigned-to-the-scrapheap-will-get-life-changing-support-into-work-vows-minister--2" TargetMode="External"/><Relationship Id="rId36" Type="http://schemas.openxmlformats.org/officeDocument/2006/relationships/hyperlink" Target="https://www.gov.uk/government/publications/take-up-and-use-of-the-universal-credit-advance-payment" TargetMode="External"/><Relationship Id="rId10" Type="http://schemas.openxmlformats.org/officeDocument/2006/relationships/hyperlink" Target="https://cpag.org.uk/policy-and-research/latest-policy-briefings-and-reports/david-webster-briefings" TargetMode="External"/><Relationship Id="rId19" Type="http://schemas.openxmlformats.org/officeDocument/2006/relationships/hyperlink" Target="https://www.gov.uk/government/publications/list-of-upcoming-research-publications/list-of-upcoming-research-publications" TargetMode="External"/><Relationship Id="rId31" Type="http://schemas.openxmlformats.org/officeDocument/2006/relationships/hyperlink" Target="https://www.gov.uk/government/publications/impacts-of-external-debt-for-indebted-universal-credit-claimants"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publications/universal-credit-official-statistics-stat-xplore-user-guide/universal-credit-official-statistics-stat-xplore-user-guide" TargetMode="External"/><Relationship Id="rId22" Type="http://schemas.openxmlformats.org/officeDocument/2006/relationships/hyperlink" Target="https://www.gov.uk/government/news/government-action-to-tackle-the-greatest-employment-challenge-for-a-generation" TargetMode="External"/><Relationship Id="rId27" Type="http://schemas.openxmlformats.org/officeDocument/2006/relationships/hyperlink" Target="https://questions-statements.parliament.uk/written-questions/detail/2024-09-03/HL721" TargetMode="External"/><Relationship Id="rId30" Type="http://schemas.openxmlformats.org/officeDocument/2006/relationships/hyperlink" Target="https://www.resolutionfoundation.org/publications/get-britains-stats-working/" TargetMode="External"/><Relationship Id="rId35" Type="http://schemas.openxmlformats.org/officeDocument/2006/relationships/hyperlink" Target="https://assets.publishing.service.gov.uk/media/66eae55a9975b7a980b3052d/external-debt-UC-claimants-technical-report.pdf" TargetMode="External"/><Relationship Id="rId4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C3D3A-F8C1-4450-81F5-83CF31C3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126080</TotalTime>
  <Pages>1</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4722</cp:revision>
  <cp:lastPrinted>2024-12-02T18:26:00Z</cp:lastPrinted>
  <dcterms:created xsi:type="dcterms:W3CDTF">2014-02-05T20:42:00Z</dcterms:created>
  <dcterms:modified xsi:type="dcterms:W3CDTF">2024-12-02T18:36:00Z</dcterms:modified>
</cp:coreProperties>
</file>